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59" w:rsidRPr="00383B50" w:rsidRDefault="00763F59" w:rsidP="00763F59">
      <w:pPr>
        <w:ind w:right="-6"/>
        <w:jc w:val="center"/>
        <w:rPr>
          <w:rFonts w:eastAsia="Times New Roman" w:cs="Times New Roman"/>
          <w:b/>
          <w:sz w:val="28"/>
          <w:szCs w:val="28"/>
        </w:rPr>
      </w:pPr>
      <w:r w:rsidRPr="00383B50">
        <w:rPr>
          <w:rFonts w:eastAsia="Times New Roman" w:cs="Times New Roman"/>
          <w:b/>
          <w:sz w:val="28"/>
          <w:szCs w:val="28"/>
        </w:rPr>
        <w:t>HARRAN ÜNİVERSİTESİ</w:t>
      </w:r>
    </w:p>
    <w:p w:rsidR="00763F59" w:rsidRPr="00383B50" w:rsidRDefault="00763F59" w:rsidP="00763F59">
      <w:pPr>
        <w:ind w:right="-6"/>
        <w:jc w:val="center"/>
        <w:rPr>
          <w:rFonts w:eastAsia="Times New Roman" w:cs="Times New Roman"/>
          <w:b/>
          <w:sz w:val="28"/>
          <w:szCs w:val="28"/>
        </w:rPr>
      </w:pPr>
      <w:r w:rsidRPr="00383B50">
        <w:rPr>
          <w:rFonts w:eastAsia="Times New Roman" w:cs="Times New Roman"/>
          <w:b/>
          <w:sz w:val="28"/>
          <w:szCs w:val="28"/>
        </w:rPr>
        <w:t>ORGANİZE SANAYİ BÖLGESİ MESLEK YÜKSEKOKULU</w:t>
      </w:r>
    </w:p>
    <w:p w:rsidR="00763F59" w:rsidRDefault="00763F59" w:rsidP="00763F59">
      <w:pPr>
        <w:ind w:right="-6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GIDA</w:t>
      </w:r>
      <w:r w:rsidRPr="00383B50">
        <w:rPr>
          <w:rFonts w:eastAsia="Times New Roman" w:cs="Times New Roman"/>
          <w:b/>
          <w:sz w:val="28"/>
          <w:szCs w:val="28"/>
        </w:rPr>
        <w:t xml:space="preserve"> TEKNOLOJİSİ PROGRAMI</w:t>
      </w:r>
    </w:p>
    <w:p w:rsidR="007162BF" w:rsidRDefault="007162BF"/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3114"/>
        <w:gridCol w:w="5946"/>
      </w:tblGrid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Matematik-I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B367A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 (Teorik:4, U</w:t>
            </w:r>
            <w:r w:rsidR="00AD273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ygulama:0)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 Üyesi Ümran CANSU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umrancansu@harran.edu.tr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642A5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Arial Unicode MS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Mesleği için gerekli olan matematik bilgi ve becerilerini işine uygulayabilme yeterliliği kazandırmak.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Kümeler ve sayılar ile ilgili işlemleri yapar.</w:t>
            </w:r>
          </w:p>
          <w:p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Denklemler ve eşitsizlikler ile ilgili uygulamalar yapar.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Cebirsel işlemler yapar</w:t>
            </w:r>
          </w:p>
        </w:tc>
      </w:tr>
      <w:tr w:rsidR="00AD273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Kümeler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Sayılar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Sayılar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Ondalık Kesirler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5. Hafta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Ondalık kesirler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Cebirsel işlemler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Cebirsel İşlemler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Cebirsel işlemler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Polinom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ve eşitsizlikler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Oran ve orantı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Oran ve orantı, denklemler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Denklemler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Denklemler, eşitsizlikler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Eşitsizlikler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642A5F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80080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Default="0080080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80080F" w:rsidRDefault="0080080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80F" w:rsidRDefault="0080080F" w:rsidP="0080080F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80080F" w:rsidRDefault="0080080F" w:rsidP="00771F2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</w:t>
            </w:r>
            <w:r w:rsidR="00771F20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30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</w:t>
            </w:r>
            <w:r w:rsidR="00771F20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80080F" w:rsidTr="00D0799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Default="0080080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80F" w:rsidRDefault="0080080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Notları, K. G. D. (2004). Uygulamalı Matematik Enstitüsü.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Kriptografi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Bölümü, ODTÜ, Türkiye, Şubat.</w:t>
            </w:r>
          </w:p>
          <w:p w:rsidR="0080080F" w:rsidRDefault="0080080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Umay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A. (2003). Matematiksel muhakeme yeteneği. Hacettepe Üniversitesi Eğitim Fakültesi Dergisi, 24(24).</w:t>
            </w:r>
          </w:p>
          <w:p w:rsidR="0080080F" w:rsidRDefault="0080080F" w:rsidP="00AB5D0D">
            <w:pPr>
              <w:pStyle w:val="Kayn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Yaşar, İ. B. (2005). Uygulamalı Matematik. Siyasal </w:t>
            </w:r>
            <w:proofErr w:type="spellStart"/>
            <w:r>
              <w:rPr>
                <w:rFonts w:ascii="Times New Roman" w:hAnsi="Times New Roman"/>
              </w:rPr>
              <w:t>Kitabevi</w:t>
            </w:r>
            <w:proofErr w:type="spellEnd"/>
            <w:r>
              <w:rPr>
                <w:rFonts w:ascii="Times New Roman" w:hAnsi="Times New Roman"/>
              </w:rPr>
              <w:t>. Ankara. 289s.</w:t>
            </w:r>
          </w:p>
        </w:tc>
      </w:tr>
    </w:tbl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268" w:type="dxa"/>
        <w:jc w:val="center"/>
        <w:tblCellMar>
          <w:left w:w="10" w:type="dxa"/>
          <w:right w:w="10" w:type="dxa"/>
        </w:tblCellMar>
        <w:tblLook w:val="0000"/>
      </w:tblPr>
      <w:tblGrid>
        <w:gridCol w:w="616"/>
        <w:gridCol w:w="310"/>
        <w:gridCol w:w="278"/>
        <w:gridCol w:w="583"/>
        <w:gridCol w:w="583"/>
        <w:gridCol w:w="583"/>
        <w:gridCol w:w="583"/>
        <w:gridCol w:w="583"/>
        <w:gridCol w:w="583"/>
        <w:gridCol w:w="583"/>
        <w:gridCol w:w="583"/>
        <w:gridCol w:w="682"/>
        <w:gridCol w:w="672"/>
        <w:gridCol w:w="682"/>
        <w:gridCol w:w="682"/>
        <w:gridCol w:w="682"/>
      </w:tblGrid>
      <w:tr w:rsidR="00AD273F" w:rsidRPr="0028334A" w:rsidTr="006F2683">
        <w:trPr>
          <w:trHeight w:val="629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:rsidR="00AD273F" w:rsidRPr="0028334A" w:rsidRDefault="00AD273F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AD273F" w:rsidRPr="0028334A" w:rsidTr="006F2683">
        <w:trPr>
          <w:trHeight w:val="35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73F" w:rsidRPr="0028334A" w:rsidRDefault="00AD273F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AD273F" w:rsidRPr="0028334A" w:rsidTr="006F2683">
        <w:trPr>
          <w:trHeight w:val="35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ÖÇ1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D273F" w:rsidRPr="0028334A" w:rsidTr="006F2683">
        <w:trPr>
          <w:trHeight w:val="35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D273F" w:rsidRPr="0028334A" w:rsidTr="006F2683">
        <w:trPr>
          <w:trHeight w:val="35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D97086" w:rsidRDefault="00AD273F" w:rsidP="00AB5D0D">
            <w:pPr>
              <w:jc w:val="center"/>
              <w:rPr>
                <w:rFonts w:ascii="Times New Roman" w:hAnsi="Times New Roman" w:cs="Times New Roman"/>
              </w:rPr>
            </w:pPr>
            <w:r w:rsidRPr="00D970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D273F" w:rsidRPr="0028334A" w:rsidTr="006F2683">
        <w:trPr>
          <w:trHeight w:val="356"/>
          <w:jc w:val="center"/>
        </w:trPr>
        <w:tc>
          <w:tcPr>
            <w:tcW w:w="9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D273F" w:rsidRPr="0028334A" w:rsidTr="006F2683">
        <w:trPr>
          <w:trHeight w:val="356"/>
          <w:jc w:val="center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Katkı</w:t>
            </w:r>
          </w:p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Düzeyi 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  <w:p w:rsidR="00AD273F" w:rsidRPr="0028334A" w:rsidRDefault="00AD273F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:rsidR="00B367A8" w:rsidRDefault="00B367A8" w:rsidP="00AD273F">
      <w:pPr>
        <w:pStyle w:val="GvdeMetni"/>
        <w:spacing w:before="91" w:after="120"/>
        <w:jc w:val="center"/>
        <w:rPr>
          <w:sz w:val="22"/>
          <w:szCs w:val="22"/>
        </w:rPr>
      </w:pPr>
    </w:p>
    <w:tbl>
      <w:tblPr>
        <w:tblW w:w="9416" w:type="dxa"/>
        <w:jc w:val="center"/>
        <w:tblCellMar>
          <w:left w:w="10" w:type="dxa"/>
          <w:right w:w="10" w:type="dxa"/>
        </w:tblCellMar>
        <w:tblLook w:val="0000"/>
      </w:tblPr>
      <w:tblGrid>
        <w:gridCol w:w="1106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54"/>
        <w:gridCol w:w="654"/>
        <w:gridCol w:w="654"/>
        <w:gridCol w:w="654"/>
        <w:gridCol w:w="654"/>
      </w:tblGrid>
      <w:tr w:rsidR="00B367A8" w:rsidRPr="005873BA" w:rsidTr="006F2E81">
        <w:trPr>
          <w:trHeight w:val="227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A8" w:rsidRPr="005873BA" w:rsidRDefault="00B367A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367A8" w:rsidRPr="005873BA" w:rsidRDefault="00B367A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A8" w:rsidRPr="005873BA" w:rsidRDefault="00B367A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6F2E81" w:rsidRPr="005873BA" w:rsidTr="006F2E81">
        <w:trPr>
          <w:trHeight w:val="227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81" w:rsidRPr="005873BA" w:rsidRDefault="006F2E81" w:rsidP="006F2E81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Matematik 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81" w:rsidRPr="00D97086" w:rsidRDefault="006F2E81" w:rsidP="006F2E8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708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</w:tr>
    </w:tbl>
    <w:p w:rsidR="00B367A8" w:rsidRDefault="00B367A8" w:rsidP="00B367A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EF58ED" w:rsidRDefault="00EF58ED"/>
    <w:p w:rsidR="006F2683" w:rsidRDefault="006F2683"/>
    <w:p w:rsidR="00AD273F" w:rsidRDefault="00AD273F"/>
    <w:p w:rsidR="00AD273F" w:rsidRDefault="00AD273F"/>
    <w:p w:rsidR="00AD273F" w:rsidRDefault="00AD273F"/>
    <w:p w:rsidR="00AD273F" w:rsidRDefault="00AD273F"/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2405"/>
        <w:gridCol w:w="6655"/>
      </w:tblGrid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bookmarkStart w:id="0" w:name="_Hlk117768177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Temel Bilgi Teknolojisi</w:t>
            </w:r>
          </w:p>
        </w:tc>
      </w:tr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(Teorik=3, Uygulama=0)</w:t>
            </w:r>
          </w:p>
        </w:tc>
      </w:tr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 Üyesi İrfan ÖZTÜRK</w:t>
            </w:r>
          </w:p>
        </w:tc>
      </w:tr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642A5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5F" w:rsidRDefault="00642A5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5F" w:rsidRPr="001F36A4" w:rsidRDefault="00642A5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o</w:t>
            </w:r>
            <w:r w:rsidRP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zirfan23@</w:t>
            </w:r>
            <w:proofErr w:type="spellStart"/>
            <w:r w:rsidRP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harran</w:t>
            </w:r>
            <w:proofErr w:type="spellEnd"/>
            <w:r w:rsidRP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.edu.tr</w:t>
            </w:r>
          </w:p>
        </w:tc>
      </w:tr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D" w:rsidRDefault="007939C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Bu ders ile öğrencinin, bilişim teknolojilerinin her dalında ihtiyaç programları çalıştırabilmek için bilgisayarı aksamlarını ve işletim sistemlerinin tanıtımı amaçlanmaktadır. Bu dersin sonunda öğrenci;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Microsoft Word programını etkin bir şekilde kullanabilir. Sunu hazırlayabilir. Klavye kısa yollarını ve bilgisayarı tanır.</w:t>
            </w:r>
          </w:p>
        </w:tc>
      </w:tr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autoSpaceDE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Bu dersin sonunda öğrenci;</w:t>
            </w:r>
          </w:p>
          <w:p w:rsidR="00AD273F" w:rsidRDefault="00AD273F" w:rsidP="00AB5D0D">
            <w:pPr>
              <w:widowControl/>
              <w:autoSpaceDE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 xml:space="preserve">1.Bilgisayarı tanır. Word programını kullanır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 xml:space="preserve"> programıyla sunu hazırlayabilir.</w:t>
            </w:r>
          </w:p>
        </w:tc>
      </w:tr>
      <w:tr w:rsidR="00754DF4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54DF4" w:rsidRDefault="00754DF4" w:rsidP="00754DF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Bilgi ve İletişim Teknolojisinin Temel Kavramları,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: Çalışma Sistemi,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3.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Temel Bilgisayar Donanım Parçalarının Özellikleri.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Temel Bilgisayar Donanım Parçalarının Çalışma Prensipleri,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İşletim Sistemi ve Özellikleri,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6.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Internet ve Yararlanma Yolları,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Kelime İşlemci Programı ve Kullanımı.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8.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Word’de kullanılan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kısayollar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9.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Tablo hazırlama, resim ekleme ve düzenleme.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10.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Sayfa düzeni ve belge görünümü düzenlemesi.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11. Hafta: </w:t>
            </w: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Slayt İşlemleri,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Tasarım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12.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Sunu teknikleri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Power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Point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) Hazırlama.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13.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Veri tabanı (Excel) programının kullanımı </w:t>
            </w:r>
          </w:p>
          <w:p w:rsidR="00754DF4" w:rsidRDefault="00754DF4" w:rsidP="00754DF4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14. Hafta: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Excel programın da Formüllerin işletilmesi, Grafik çizimleri</w:t>
            </w:r>
          </w:p>
          <w:p w:rsidR="00754DF4" w:rsidRDefault="00754DF4" w:rsidP="00754DF4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71F20" w:rsidTr="00AB5D0D">
        <w:trPr>
          <w:trHeight w:val="1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AD273F" w:rsidTr="00AB5D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Nayir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, A., Özcan, B., (2010).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eastAsia="en-US" w:bidi="ar-SA"/>
              </w:rPr>
              <w:t>Bilgi ve İletişim Teknolojileri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 Sürat Yayıncılık.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Tosun, H., Gülgün V., (2006). 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eastAsia="en-US" w:bidi="ar-SA"/>
              </w:rPr>
              <w:t>Bilgi İletişim Teknolojileri ve Yansımaları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 Nobel Yayınevi, İstanbul.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Tutar, H.,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Altınöz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, M, (2008). </w:t>
            </w:r>
            <w:r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eastAsia="en-US" w:bidi="ar-SA"/>
              </w:rPr>
              <w:t>Büro Yönetimi ve İletişim Teknikleri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, Seçkin Yayınevi, Ankara.</w:t>
            </w:r>
          </w:p>
        </w:tc>
      </w:tr>
    </w:tbl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792" w:type="dxa"/>
        <w:jc w:val="center"/>
        <w:tblCellMar>
          <w:left w:w="10" w:type="dxa"/>
          <w:right w:w="10" w:type="dxa"/>
        </w:tblCellMar>
        <w:tblLook w:val="0000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305"/>
        <w:gridCol w:w="241"/>
        <w:gridCol w:w="546"/>
        <w:gridCol w:w="546"/>
        <w:gridCol w:w="636"/>
        <w:gridCol w:w="636"/>
        <w:gridCol w:w="636"/>
        <w:gridCol w:w="636"/>
        <w:gridCol w:w="636"/>
      </w:tblGrid>
      <w:tr w:rsidR="00AD273F" w:rsidRPr="005873BA" w:rsidTr="00AB5D0D">
        <w:trPr>
          <w:trHeight w:val="63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8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873BA" w:rsidRDefault="00AD273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:rsidR="00AD273F" w:rsidRPr="005873BA" w:rsidRDefault="00AD273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ÇIKTILARIİLİŞKİSİ TABLOSU</w:t>
            </w:r>
          </w:p>
        </w:tc>
      </w:tr>
      <w:tr w:rsidR="00AD273F" w:rsidRPr="005873BA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AD273F" w:rsidRPr="005873BA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873BA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873BA" w:rsidTr="00AB5D0D">
        <w:trPr>
          <w:trHeight w:val="358"/>
          <w:jc w:val="center"/>
        </w:trPr>
        <w:tc>
          <w:tcPr>
            <w:tcW w:w="96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ÖÇ: Öğrenme Çıktıları  PÇ: Program Çıktıları</w:t>
            </w:r>
          </w:p>
        </w:tc>
      </w:tr>
      <w:tr w:rsidR="00AD273F" w:rsidRPr="005873BA" w:rsidTr="00AB5D0D">
        <w:trPr>
          <w:trHeight w:val="72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73F" w:rsidRPr="005873BA" w:rsidRDefault="00AD273F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:rsidR="00AD273F" w:rsidRPr="005873BA" w:rsidRDefault="00AD273F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</w:tbl>
    <w:p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:rsidR="00AD273F" w:rsidRDefault="00AD273F" w:rsidP="00AD273F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273F" w:rsidRDefault="00AD273F" w:rsidP="00AD27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16" w:type="dxa"/>
        <w:jc w:val="center"/>
        <w:tblCellMar>
          <w:left w:w="10" w:type="dxa"/>
          <w:right w:w="10" w:type="dxa"/>
        </w:tblCellMar>
        <w:tblLook w:val="0000"/>
      </w:tblPr>
      <w:tblGrid>
        <w:gridCol w:w="1112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653"/>
        <w:gridCol w:w="653"/>
        <w:gridCol w:w="653"/>
        <w:gridCol w:w="653"/>
        <w:gridCol w:w="653"/>
      </w:tblGrid>
      <w:tr w:rsidR="00AD273F" w:rsidRPr="005873BA" w:rsidTr="00AB5D0D">
        <w:trPr>
          <w:trHeight w:val="22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AD273F" w:rsidRPr="005873BA" w:rsidTr="00AB5D0D">
        <w:trPr>
          <w:trHeight w:val="22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873BA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Bilgi ve İletişim Teknolojisi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873BA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873B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</w:tbl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bookmarkEnd w:id="0"/>
    <w:p w:rsidR="00AD273F" w:rsidRDefault="00AD273F" w:rsidP="00AD273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AD273F" w:rsidRDefault="00AD273F"/>
    <w:p w:rsidR="006F2683" w:rsidRDefault="006F2683"/>
    <w:p w:rsidR="00AD273F" w:rsidRDefault="00AD273F"/>
    <w:p w:rsidR="00AD273F" w:rsidRDefault="00AD273F" w:rsidP="00AD273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2910"/>
        <w:gridCol w:w="6150"/>
      </w:tblGrid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Genel Mikrobiyoloji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 (Teorik=4, Uygulama=0)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 Üyesi Ümran CANSU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1F36A4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umrancansu@harran.edu.tr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7C" w:rsidRDefault="0053137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Arial Unicode MS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Bu dersin amacı öğrencilere; mevzuat ve analiz metotlarına uygun olarak mikrobiyolojik numune alma, mikrobiyolojik analizler için hazırlık yapma, kültür elde etme ile mikroskobik inceleme yapma yeterliklerinin kazandırılmasıdır.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1.Mikrobiyolojik numune almak.</w:t>
            </w:r>
          </w:p>
          <w:p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2.Mikrobiyolojik analizler için hazırlık yapmak</w:t>
            </w:r>
          </w:p>
          <w:p w:rsidR="00AD273F" w:rsidRDefault="00AD273F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3.Kültür Elde Etmek</w:t>
            </w:r>
          </w:p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4.Mikroskobik İnceleme Yapmak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Mikrobiyolojinin tanımı ve ilgi alanı.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M.o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.tanımı, genel mikrobiyolojide incelenen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m.o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lar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Laboratuar çalışma prensipleri, malzeme ve ekipmanları, özellikleri.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Mikroskobun özellikleri, çeşitleri ve kullanımı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Sterilizasyon yöntemleri, Sterilizasyon hazırlık aşamaları ve farklı malzemelerin sterilizasyonu, Bakteriler, Koklar, basiller ve spiraller.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Bakterilerin anatomik yapıları, dış yapı (kapsül,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flajella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pilus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ve hücre duvarı) ve iç yapının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protoplast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hücre zarı vb.) özellikleri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Bakterilerde koloni morfolojisinin incelenmesi. Boyama yöntemleri. Bakterilerde hareket, çeşitleri, makro ve  mikro inceleme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Bakterilerde koloni morfolojisinin incelenmesi. Boyama yöntemleri. Bakterilerde hareket, çeşitleri, makro ve  mikro inceleme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Bakterilerde üreme, üs cinsinden üreme, üreme eğrisi ve dönemleri. Bakterilerde ölüm ve ölüm eğrisi. Üremeye etki eden faktörler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Funguslar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genel özellikleri, küfler, hücre yapıları, çoğalmaları, sınıflaması, beslenmesi çalışmalarına etki eden faktörler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Mayalar, morfolojileri, hücre yapıları, çoğalmaları, sınıflandırılmaları, çalışmalarına etki eden faktörler. Virüsler,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Bakteriyofajlar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Rickettsia</w:t>
            </w:r>
            <w:proofErr w:type="spellEnd"/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Besiyeri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çeşitleri, özellikleri,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m.o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ların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gereksinim duyduğu maddeler, temel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besiyeri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bileşenleri,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besiyeri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hazırlanması ve sterilizasyonu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Mikrobiyolojik örnek alma. Farklı örnek ve bölgelerden örnek alma ve aktarma yöntemleri . Kültür oluşturma aşamaları, kültür çeşitleri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Bakterilerin sayımı, genel sayım yöntemleri, sayım sonuçlarının hesaplanması.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Dilüsyon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yöntemleri ve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dilüsyon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sıvıları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D273F" w:rsidRDefault="00AD273F" w:rsidP="00F87748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Bakteriyolojik kontrol. İşletmelerde kullanılan bakteriyolojik kontrol yöntemleri, avantaj ve dezavantajları.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771F20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AD273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Default="00AD273F" w:rsidP="00C47605">
            <w:pPr>
              <w:pStyle w:val="Kaynaka"/>
              <w:spacing w:line="240" w:lineRule="auto"/>
            </w:pPr>
            <w:proofErr w:type="spellStart"/>
            <w:r>
              <w:rPr>
                <w:rFonts w:ascii="Times New Roman" w:hAnsi="Times New Roman"/>
              </w:rPr>
              <w:t>Banwart</w:t>
            </w:r>
            <w:proofErr w:type="spellEnd"/>
            <w:r>
              <w:rPr>
                <w:rFonts w:ascii="Times New Roman" w:hAnsi="Times New Roman"/>
              </w:rPr>
              <w:t xml:space="preserve">, G.J.1989. </w:t>
            </w:r>
            <w:proofErr w:type="spellStart"/>
            <w:r>
              <w:rPr>
                <w:rFonts w:ascii="Times New Roman" w:hAnsi="Times New Roman"/>
                <w:i/>
              </w:rPr>
              <w:t>Basic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Food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Microbiyoloji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Washington AVI </w:t>
            </w:r>
            <w:proofErr w:type="spellStart"/>
            <w:r>
              <w:rPr>
                <w:rFonts w:ascii="Times New Roman" w:hAnsi="Times New Roman"/>
              </w:rPr>
              <w:t>Book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D273F" w:rsidRDefault="00AD273F" w:rsidP="00C47605">
            <w:pPr>
              <w:pStyle w:val="Kaynaka"/>
              <w:spacing w:line="240" w:lineRule="auto"/>
            </w:pPr>
            <w:r>
              <w:rPr>
                <w:rFonts w:ascii="Times New Roman" w:hAnsi="Times New Roman"/>
              </w:rPr>
              <w:t xml:space="preserve">Temiz A. 1998. </w:t>
            </w:r>
            <w:r>
              <w:rPr>
                <w:rFonts w:ascii="Times New Roman" w:hAnsi="Times New Roman"/>
                <w:i/>
              </w:rPr>
              <w:t xml:space="preserve">Genel Mikrobiyoloji </w:t>
            </w:r>
            <w:proofErr w:type="spellStart"/>
            <w:r>
              <w:rPr>
                <w:rFonts w:ascii="Times New Roman" w:hAnsi="Times New Roman"/>
                <w:i/>
              </w:rPr>
              <w:t>Uyg</w:t>
            </w:r>
            <w:proofErr w:type="spellEnd"/>
            <w:r>
              <w:rPr>
                <w:rFonts w:ascii="Times New Roman" w:hAnsi="Times New Roman"/>
                <w:i/>
              </w:rPr>
              <w:t xml:space="preserve">. Teknikleri. </w:t>
            </w:r>
            <w:proofErr w:type="spellStart"/>
            <w:r>
              <w:rPr>
                <w:rFonts w:ascii="Times New Roman" w:hAnsi="Times New Roman"/>
              </w:rPr>
              <w:t>Hacattepe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Üniv</w:t>
            </w:r>
            <w:proofErr w:type="spellEnd"/>
            <w:r>
              <w:rPr>
                <w:rFonts w:ascii="Times New Roman" w:hAnsi="Times New Roman"/>
              </w:rPr>
              <w:t>.Ank.</w:t>
            </w:r>
          </w:p>
          <w:p w:rsidR="00AD273F" w:rsidRDefault="00AD273F" w:rsidP="00C47605">
            <w:pPr>
              <w:pStyle w:val="Kaynaka"/>
              <w:spacing w:line="240" w:lineRule="auto"/>
            </w:pPr>
            <w:r>
              <w:rPr>
                <w:rFonts w:ascii="Times New Roman" w:hAnsi="Times New Roman"/>
              </w:rPr>
              <w:t xml:space="preserve">Temiz A,. 1988. </w:t>
            </w:r>
            <w:r>
              <w:rPr>
                <w:rFonts w:ascii="Times New Roman" w:hAnsi="Times New Roman"/>
                <w:i/>
              </w:rPr>
              <w:t>Mikrobiyoloji Ders Notları</w:t>
            </w:r>
            <w:r>
              <w:rPr>
                <w:rFonts w:ascii="Times New Roman" w:hAnsi="Times New Roman"/>
              </w:rPr>
              <w:t xml:space="preserve">.Hacettepe </w:t>
            </w:r>
            <w:proofErr w:type="spellStart"/>
            <w:r>
              <w:rPr>
                <w:rFonts w:ascii="Times New Roman" w:hAnsi="Times New Roman"/>
              </w:rPr>
              <w:t>Üni</w:t>
            </w:r>
            <w:proofErr w:type="spellEnd"/>
            <w:r>
              <w:rPr>
                <w:rFonts w:ascii="Times New Roman" w:hAnsi="Times New Roman"/>
              </w:rPr>
              <w:t xml:space="preserve">. Gıda </w:t>
            </w:r>
            <w:proofErr w:type="spellStart"/>
            <w:r>
              <w:rPr>
                <w:rFonts w:ascii="Times New Roman" w:hAnsi="Times New Roman"/>
              </w:rPr>
              <w:t>Müh.Böl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D273F" w:rsidRDefault="00AD273F" w:rsidP="00AB5D0D">
            <w:pPr>
              <w:pStyle w:val="Kaynaka"/>
              <w:rPr>
                <w:rFonts w:ascii="Times New Roman" w:hAnsi="Times New Roman"/>
              </w:rPr>
            </w:pPr>
          </w:p>
        </w:tc>
      </w:tr>
    </w:tbl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7" w:type="dxa"/>
        <w:jc w:val="center"/>
        <w:tblCellMar>
          <w:left w:w="10" w:type="dxa"/>
          <w:right w:w="10" w:type="dxa"/>
        </w:tblCellMar>
        <w:tblLook w:val="0000"/>
      </w:tblPr>
      <w:tblGrid>
        <w:gridCol w:w="802"/>
        <w:gridCol w:w="581"/>
        <w:gridCol w:w="582"/>
        <w:gridCol w:w="582"/>
        <w:gridCol w:w="583"/>
        <w:gridCol w:w="583"/>
        <w:gridCol w:w="583"/>
        <w:gridCol w:w="305"/>
        <w:gridCol w:w="290"/>
        <w:gridCol w:w="583"/>
        <w:gridCol w:w="583"/>
        <w:gridCol w:w="682"/>
        <w:gridCol w:w="682"/>
        <w:gridCol w:w="682"/>
        <w:gridCol w:w="682"/>
        <w:gridCol w:w="682"/>
      </w:tblGrid>
      <w:tr w:rsidR="00AD273F" w:rsidRPr="0057462B" w:rsidTr="00AB5D0D">
        <w:trPr>
          <w:trHeight w:val="63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8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:rsidR="00AD273F" w:rsidRPr="0057462B" w:rsidRDefault="00AD273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KAZANIMLARI İLİŞKİSİ TABLOSU</w:t>
            </w:r>
          </w:p>
        </w:tc>
      </w:tr>
      <w:tr w:rsidR="00AD273F" w:rsidRPr="0057462B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PY6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PY14</w:t>
            </w:r>
          </w:p>
        </w:tc>
      </w:tr>
      <w:tr w:rsidR="00AD273F" w:rsidRPr="0057462B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7462B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7462B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7462B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AD273F" w:rsidRPr="0057462B" w:rsidTr="00AB5D0D">
        <w:trPr>
          <w:trHeight w:val="358"/>
          <w:jc w:val="center"/>
        </w:trPr>
        <w:tc>
          <w:tcPr>
            <w:tcW w:w="96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ÖK: Öğrenme Kazanımları PY: Program Çıktıları</w:t>
            </w:r>
          </w:p>
        </w:tc>
      </w:tr>
      <w:tr w:rsidR="00AD273F" w:rsidRPr="0057462B" w:rsidTr="00AB5D0D">
        <w:trPr>
          <w:trHeight w:val="72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73F" w:rsidRPr="0057462B" w:rsidRDefault="00AD273F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:rsidR="00AD273F" w:rsidRPr="0057462B" w:rsidRDefault="00AD273F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</w:tbl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269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30"/>
        <w:gridCol w:w="630"/>
        <w:gridCol w:w="630"/>
        <w:gridCol w:w="630"/>
        <w:gridCol w:w="630"/>
      </w:tblGrid>
      <w:tr w:rsidR="00AD273F" w:rsidRPr="0057462B" w:rsidTr="00C47605">
        <w:trPr>
          <w:trHeight w:val="356"/>
          <w:jc w:val="center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AD273F" w:rsidRPr="0057462B" w:rsidRDefault="00AD273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PY9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PY13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PY14</w:t>
            </w:r>
          </w:p>
        </w:tc>
      </w:tr>
      <w:tr w:rsidR="00AD273F" w:rsidRPr="0057462B" w:rsidTr="00C47605">
        <w:trPr>
          <w:trHeight w:val="356"/>
          <w:jc w:val="center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3F" w:rsidRPr="0057462B" w:rsidRDefault="00AD273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Genel Mikrobiyoloji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73F" w:rsidRPr="0057462B" w:rsidRDefault="00AD273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</w:tbl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05D6E" w:rsidRDefault="00605D6E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2910"/>
        <w:gridCol w:w="6150"/>
      </w:tblGrid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Gıdalarda Temel İşlemler-I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3 (Teorik=2, Uygulama=</w:t>
            </w:r>
            <w:r w:rsidRPr="0057462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Görevlisi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Yüsra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İNCİ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1F36A4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1F36A4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inci@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harran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.edu.tr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Arial Unicode MS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Tekniğine uygun olarak gıdalarda temel işlemleri yapma yeterliklerinin kazandırılması amaçlanmaktadır.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tabs>
                <w:tab w:val="left" w:pos="838"/>
              </w:tabs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Gıda işlemede uygulanan işlemleri öğrenmek.</w:t>
            </w:r>
          </w:p>
          <w:p w:rsidR="00D50771" w:rsidRDefault="00D50771" w:rsidP="00AB5D0D">
            <w:pPr>
              <w:widowControl/>
              <w:tabs>
                <w:tab w:val="left" w:pos="838"/>
              </w:tabs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Temel işlemlerin ilkelerini, uygulanmasını ve kontrolünü yapmak.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Uygulanan temel işlemlerde gıda güvenliğini sağlamak.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42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Kuru Temizleme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Kuru temizleme, Yaş temizleme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Süzme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Çöktürme İşlemi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Santrifüj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Eleme işlemi, Damıtma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7. Hafta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Damıtma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Ekstraksiyon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Ekstraksiyon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işlemi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Öğütme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Parçalamak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Homojenizasyon</w:t>
            </w:r>
            <w:proofErr w:type="spellEnd"/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Katı ve sıvıların karıştırılması</w:t>
            </w:r>
            <w:r w:rsidR="006F268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50771" w:rsidRDefault="00D50771" w:rsidP="00D20642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14.Hafta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Emülsiyon oluşturma</w:t>
            </w:r>
            <w:r w:rsidR="006F26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71F20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D50771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Default="00D50771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Default="00D50771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Cemeroğlu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B. S. (2017). Gıda mühendisliğinde temel işlemler. AC Yayınevi.</w:t>
            </w:r>
          </w:p>
          <w:p w:rsidR="00D50771" w:rsidRDefault="00D50771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Gürses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Ö. L. (1986). Gıda İşleme Mühendisliği II. Ankara Üniversitesi Ziraat Fakültesi Yayınları, 963.</w:t>
            </w:r>
          </w:p>
          <w:p w:rsidR="00D50771" w:rsidRDefault="00D50771" w:rsidP="00AB5D0D">
            <w:pPr>
              <w:pStyle w:val="Kayna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Oskay</w:t>
            </w:r>
            <w:proofErr w:type="spellEnd"/>
            <w:r>
              <w:rPr>
                <w:rFonts w:ascii="Times New Roman" w:hAnsi="Times New Roman"/>
              </w:rPr>
              <w:t xml:space="preserve">, M. </w:t>
            </w:r>
            <w:proofErr w:type="spellStart"/>
            <w:r>
              <w:rPr>
                <w:rFonts w:ascii="Times New Roman" w:hAnsi="Times New Roman"/>
              </w:rPr>
              <w:t>Biyoteknolojiye</w:t>
            </w:r>
            <w:proofErr w:type="spellEnd"/>
            <w:r>
              <w:rPr>
                <w:rFonts w:ascii="Times New Roman" w:hAnsi="Times New Roman"/>
              </w:rPr>
              <w:t xml:space="preserve"> Giriş Ders Notları (Kısım II).</w:t>
            </w:r>
          </w:p>
        </w:tc>
      </w:tr>
    </w:tbl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44EC4" w:rsidRDefault="00B44EC4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000"/>
      </w:tblPr>
      <w:tblGrid>
        <w:gridCol w:w="638"/>
        <w:gridCol w:w="309"/>
        <w:gridCol w:w="302"/>
        <w:gridCol w:w="605"/>
        <w:gridCol w:w="605"/>
        <w:gridCol w:w="605"/>
        <w:gridCol w:w="605"/>
        <w:gridCol w:w="605"/>
        <w:gridCol w:w="605"/>
        <w:gridCol w:w="605"/>
        <w:gridCol w:w="605"/>
        <w:gridCol w:w="710"/>
        <w:gridCol w:w="699"/>
        <w:gridCol w:w="710"/>
        <w:gridCol w:w="710"/>
        <w:gridCol w:w="710"/>
      </w:tblGrid>
      <w:tr w:rsidR="00D50771" w:rsidRPr="0057462B" w:rsidTr="00AB5D0D">
        <w:trPr>
          <w:trHeight w:val="62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:rsidR="00D50771" w:rsidRPr="0057462B" w:rsidRDefault="00D50771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D50771" w:rsidRPr="0057462B" w:rsidTr="00AB5D0D">
        <w:trPr>
          <w:trHeight w:val="35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D50771" w:rsidRPr="0057462B" w:rsidTr="00AB5D0D">
        <w:trPr>
          <w:trHeight w:val="35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ÖÇ1 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0771" w:rsidRPr="0057462B" w:rsidTr="00AB5D0D">
        <w:trPr>
          <w:trHeight w:val="35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0771" w:rsidRPr="0057462B" w:rsidTr="00AB5D0D">
        <w:trPr>
          <w:trHeight w:val="35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0771" w:rsidRPr="0057462B" w:rsidTr="00AB5D0D">
        <w:trPr>
          <w:trHeight w:val="356"/>
          <w:jc w:val="center"/>
        </w:trPr>
        <w:tc>
          <w:tcPr>
            <w:tcW w:w="96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50771" w:rsidRPr="0057462B" w:rsidTr="00AB5D0D">
        <w:trPr>
          <w:trHeight w:val="356"/>
          <w:jc w:val="center"/>
        </w:trPr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Katkı</w:t>
            </w:r>
          </w:p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Düzeyi 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  <w:p w:rsidR="00D50771" w:rsidRPr="0057462B" w:rsidRDefault="00D50771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:rsidR="00D50771" w:rsidRDefault="00D50771" w:rsidP="00D5077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007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652"/>
        <w:gridCol w:w="643"/>
        <w:gridCol w:w="652"/>
        <w:gridCol w:w="652"/>
        <w:gridCol w:w="652"/>
      </w:tblGrid>
      <w:tr w:rsidR="00D50771" w:rsidRPr="0057462B" w:rsidTr="00AB5D0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50771" w:rsidRPr="0057462B" w:rsidTr="00AB5D0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50771" w:rsidRPr="0057462B" w:rsidRDefault="00D50771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D50771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D50771" w:rsidRPr="0057462B" w:rsidTr="00AB5D0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71" w:rsidRPr="0057462B" w:rsidRDefault="00B44EC4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Gıdalarda Temel İşlemler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771" w:rsidRPr="0057462B" w:rsidRDefault="00D50771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D50771" w:rsidRDefault="00D50771" w:rsidP="00D50771">
      <w:pPr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D507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3" w:type="dxa"/>
        <w:tblCellMar>
          <w:left w:w="10" w:type="dxa"/>
          <w:right w:w="10" w:type="dxa"/>
        </w:tblCellMar>
        <w:tblLook w:val="0000"/>
      </w:tblPr>
      <w:tblGrid>
        <w:gridCol w:w="2900"/>
        <w:gridCol w:w="6342"/>
        <w:gridCol w:w="391"/>
      </w:tblGrid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Gıda Kimyası 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 (Teorik=4, Uygulama=0)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Görevlisi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Yüsra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İNCİ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Pr="001F36A4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Pr="001F36A4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inci@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harran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.edu.tr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incelemesi. Derse hazırlık aşamasında, öğrenciler ders kaynaklarından her haftanın konusunu derse başlamadan önce inceleyeceklerdir. Dersin konusu online sunumlar üzerinden anlatılacaktır.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Bu derste gıdaların temel bileşenleri, karbonhidratlar,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lipidler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proteinler, mineraller, vitaminler, su ve yiyecek hazırlama esnasında meydana gelen kimyasal değişimler hakkında bilgi vermektir.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Bu derste öğrenci:</w:t>
            </w:r>
          </w:p>
          <w:p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1.Gıda kimyasının kapsamını, ilgili bilim dallarını öğrenir,</w:t>
            </w:r>
          </w:p>
          <w:p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2. Gıda bileşenlerini sayabilir,</w:t>
            </w:r>
          </w:p>
          <w:p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3. Gıdaların bileşimini öğrendiğinden bu bilgileri gıda işleme ve muhafazada kullanır,</w:t>
            </w:r>
          </w:p>
          <w:p w:rsidR="00F427AC" w:rsidRDefault="00F427AC" w:rsidP="00AB5D0D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4. Gıda bileşenlerinin meydana gelişini öğrenir,</w:t>
            </w:r>
          </w:p>
          <w:p w:rsidR="00F427AC" w:rsidRDefault="00F427AC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5. Gıda bileşenlerinin kalori ve beslenmedeki önemini açıklayabilir.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Gıda kimyasının tanımı, önemi ve ilgili bilim dalları ve gıda bileşenleri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Su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Karbohidratlar</w:t>
            </w:r>
            <w:proofErr w:type="spellEnd"/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Karbohidratlar</w:t>
            </w:r>
            <w:proofErr w:type="spellEnd"/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>Proteinler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>Proteinler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Lipidler</w:t>
            </w:r>
            <w:proofErr w:type="spellEnd"/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Lipidler</w:t>
            </w:r>
            <w:proofErr w:type="spellEnd"/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>Enzimler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Enzimler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Vitaminler</w:t>
            </w:r>
            <w:proofErr w:type="spellEnd"/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Mineral Maddeler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13.Hafta</w:t>
            </w:r>
            <w:r w:rsidR="00C4760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Gıdalardaki Fenolik Bil. Ve Doğal Renk Mad.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Gıdalardaki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Toksik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Maddeler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widowControl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71F20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  <w:p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F20" w:rsidRDefault="00771F2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427AC" w:rsidTr="00CB30AB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427AC" w:rsidRDefault="00F427AC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AC" w:rsidRPr="00CB30AB" w:rsidRDefault="00F427AC" w:rsidP="00AB5D0D">
            <w:pPr>
              <w:pStyle w:val="Kaynaka"/>
              <w:spacing w:line="240" w:lineRule="auto"/>
              <w:rPr>
                <w:sz w:val="20"/>
                <w:szCs w:val="20"/>
              </w:rPr>
            </w:pPr>
            <w:proofErr w:type="spellStart"/>
            <w:r w:rsidRPr="00CB30AB">
              <w:rPr>
                <w:rFonts w:ascii="Times New Roman" w:hAnsi="Times New Roman"/>
                <w:sz w:val="20"/>
                <w:szCs w:val="20"/>
              </w:rPr>
              <w:t>Saldamlı</w:t>
            </w:r>
            <w:proofErr w:type="spellEnd"/>
            <w:r w:rsidRPr="00CB30AB">
              <w:rPr>
                <w:rFonts w:ascii="Times New Roman" w:hAnsi="Times New Roman"/>
                <w:sz w:val="20"/>
                <w:szCs w:val="20"/>
              </w:rPr>
              <w:t>, İ. (2007). </w:t>
            </w:r>
            <w:r w:rsidRPr="00CB30AB">
              <w:rPr>
                <w:rFonts w:ascii="Times New Roman" w:hAnsi="Times New Roman"/>
                <w:i/>
                <w:iCs/>
                <w:sz w:val="20"/>
                <w:szCs w:val="20"/>
              </w:rPr>
              <w:t>Gıda Kimyası</w:t>
            </w:r>
            <w:r w:rsidRPr="00CB30AB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B30AB">
              <w:rPr>
                <w:rFonts w:ascii="Times New Roman" w:hAnsi="Times New Roman"/>
                <w:sz w:val="20"/>
                <w:szCs w:val="20"/>
              </w:rPr>
              <w:t>Hacettepe Üniversitesi Yayınları</w:t>
            </w:r>
            <w:r w:rsidRPr="00CB30A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427AC" w:rsidRPr="00CB30AB" w:rsidRDefault="00F427AC" w:rsidP="00AB5D0D">
            <w:pPr>
              <w:pStyle w:val="Kaynaka"/>
              <w:spacing w:line="240" w:lineRule="auto"/>
              <w:rPr>
                <w:sz w:val="20"/>
                <w:szCs w:val="20"/>
              </w:rPr>
            </w:pPr>
            <w:r w:rsidRPr="00CB30AB">
              <w:rPr>
                <w:rFonts w:ascii="Times New Roman" w:hAnsi="Times New Roman"/>
                <w:sz w:val="20"/>
                <w:szCs w:val="20"/>
              </w:rPr>
              <w:t xml:space="preserve"> Demirci, M., &amp; Alparslan, M. (1994). </w:t>
            </w:r>
            <w:r w:rsidRPr="00CB30AB">
              <w:rPr>
                <w:rFonts w:ascii="Times New Roman" w:hAnsi="Times New Roman"/>
                <w:i/>
                <w:iCs/>
                <w:sz w:val="20"/>
                <w:szCs w:val="20"/>
              </w:rPr>
              <w:t>Gıda kimyası</w:t>
            </w:r>
            <w:r w:rsidRPr="00CB30AB">
              <w:rPr>
                <w:rFonts w:ascii="Times New Roman" w:hAnsi="Times New Roman"/>
                <w:sz w:val="20"/>
                <w:szCs w:val="20"/>
              </w:rPr>
              <w:t>. Trakya Üniversitesi Tekirdağ Ziraat Fakültesi.</w:t>
            </w:r>
          </w:p>
          <w:p w:rsidR="00F427AC" w:rsidRPr="00CB30AB" w:rsidRDefault="00F427AC" w:rsidP="00AB5D0D">
            <w:pPr>
              <w:pStyle w:val="Kaynaka"/>
              <w:spacing w:line="240" w:lineRule="auto"/>
              <w:rPr>
                <w:sz w:val="20"/>
                <w:szCs w:val="20"/>
              </w:rPr>
            </w:pPr>
            <w:r w:rsidRPr="00CB30AB">
              <w:rPr>
                <w:rFonts w:ascii="Times New Roman" w:hAnsi="Times New Roman"/>
                <w:sz w:val="20"/>
                <w:szCs w:val="20"/>
              </w:rPr>
              <w:t xml:space="preserve">Keskin, H. (1975). </w:t>
            </w:r>
            <w:r w:rsidRPr="00CB30AB">
              <w:rPr>
                <w:rFonts w:ascii="Times New Roman" w:hAnsi="Times New Roman"/>
                <w:i/>
                <w:sz w:val="20"/>
                <w:szCs w:val="20"/>
              </w:rPr>
              <w:t>Gıda kimyası</w:t>
            </w:r>
            <w:r w:rsidRPr="00CB30AB">
              <w:rPr>
                <w:rFonts w:ascii="Times New Roman" w:hAnsi="Times New Roman"/>
                <w:sz w:val="20"/>
                <w:szCs w:val="20"/>
              </w:rPr>
              <w:t>. </w:t>
            </w:r>
            <w:r w:rsidRPr="00CB30AB">
              <w:rPr>
                <w:rFonts w:ascii="Times New Roman" w:hAnsi="Times New Roman"/>
                <w:iCs/>
                <w:sz w:val="20"/>
                <w:szCs w:val="20"/>
              </w:rPr>
              <w:t xml:space="preserve">İstanbul </w:t>
            </w:r>
            <w:proofErr w:type="spellStart"/>
            <w:r w:rsidRPr="00CB30AB">
              <w:rPr>
                <w:rFonts w:ascii="Times New Roman" w:hAnsi="Times New Roman"/>
                <w:iCs/>
                <w:sz w:val="20"/>
                <w:szCs w:val="20"/>
              </w:rPr>
              <w:t>Üniv</w:t>
            </w:r>
            <w:proofErr w:type="spellEnd"/>
            <w:r w:rsidRPr="00CB30AB">
              <w:rPr>
                <w:rFonts w:ascii="Times New Roman" w:hAnsi="Times New Roman"/>
                <w:iCs/>
                <w:sz w:val="20"/>
                <w:szCs w:val="20"/>
              </w:rPr>
              <w:t xml:space="preserve"> Yay</w:t>
            </w:r>
            <w:r w:rsidRPr="00CB30AB">
              <w:rPr>
                <w:rFonts w:ascii="Times New Roman" w:hAnsi="Times New Roman"/>
                <w:sz w:val="20"/>
                <w:szCs w:val="20"/>
              </w:rPr>
              <w:t>, (1980)</w:t>
            </w:r>
          </w:p>
          <w:p w:rsidR="00F427AC" w:rsidRDefault="00F427AC" w:rsidP="00AB5D0D">
            <w:pPr>
              <w:pStyle w:val="Kaynaka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B30AB">
              <w:rPr>
                <w:rFonts w:ascii="Times New Roman" w:hAnsi="Times New Roman"/>
                <w:sz w:val="20"/>
                <w:szCs w:val="20"/>
              </w:rPr>
              <w:t>Megep</w:t>
            </w:r>
            <w:proofErr w:type="spellEnd"/>
            <w:r w:rsidRPr="00CB30AB">
              <w:rPr>
                <w:rFonts w:ascii="Times New Roman" w:hAnsi="Times New Roman"/>
                <w:sz w:val="20"/>
                <w:szCs w:val="20"/>
              </w:rPr>
              <w:t xml:space="preserve"> Ders Notları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7AC" w:rsidRDefault="00F427AC" w:rsidP="00AB5D0D">
            <w:pPr>
              <w:pStyle w:val="Kaynaka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427AC" w:rsidRDefault="00F427AC" w:rsidP="00F427AC">
      <w:pPr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F427AC">
      <w:pPr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3" w:type="dxa"/>
        <w:tblCellMar>
          <w:left w:w="10" w:type="dxa"/>
          <w:right w:w="10" w:type="dxa"/>
        </w:tblCellMar>
        <w:tblLook w:val="0000"/>
      </w:tblPr>
      <w:tblGrid>
        <w:gridCol w:w="815"/>
        <w:gridCol w:w="589"/>
        <w:gridCol w:w="589"/>
        <w:gridCol w:w="590"/>
        <w:gridCol w:w="605"/>
        <w:gridCol w:w="591"/>
        <w:gridCol w:w="328"/>
        <w:gridCol w:w="278"/>
        <w:gridCol w:w="591"/>
        <w:gridCol w:w="591"/>
        <w:gridCol w:w="591"/>
        <w:gridCol w:w="693"/>
        <w:gridCol w:w="408"/>
        <w:gridCol w:w="289"/>
        <w:gridCol w:w="693"/>
        <w:gridCol w:w="693"/>
        <w:gridCol w:w="699"/>
      </w:tblGrid>
      <w:tr w:rsidR="00192649" w:rsidRPr="0057462B" w:rsidTr="002713AD">
        <w:trPr>
          <w:trHeight w:val="6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PROGRAM ÖĞRENME ÇIKTILARI İLE</w:t>
            </w:r>
          </w:p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ÖĞRENİM ÇIKTILARI İLİŞKİSİ TABLOSU</w:t>
            </w:r>
          </w:p>
        </w:tc>
      </w:tr>
      <w:tr w:rsidR="00192649" w:rsidRPr="0057462B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92649" w:rsidRPr="0057462B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:rsidTr="002713AD">
        <w:trPr>
          <w:trHeight w:val="3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92649" w:rsidRPr="0057462B" w:rsidTr="002713AD">
        <w:trPr>
          <w:trHeight w:val="358"/>
        </w:trPr>
        <w:tc>
          <w:tcPr>
            <w:tcW w:w="9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ÖÇ: Öğrenme Çıktıları  PÇ: Program Çıktıları</w:t>
            </w:r>
          </w:p>
        </w:tc>
      </w:tr>
      <w:tr w:rsidR="00192649" w:rsidRPr="0057462B" w:rsidTr="002713AD">
        <w:trPr>
          <w:trHeight w:val="72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Katkı</w:t>
            </w:r>
          </w:p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Düzeyi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 Çok Düşük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 Düşük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 Orta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 Yüksek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 Çok Yüksek</w:t>
            </w:r>
          </w:p>
        </w:tc>
      </w:tr>
    </w:tbl>
    <w:p w:rsidR="00192649" w:rsidRDefault="00192649" w:rsidP="00192649">
      <w:pPr>
        <w:rPr>
          <w:rFonts w:ascii="Times New Roman" w:hAnsi="Times New Roman" w:cs="Times New Roman"/>
          <w:sz w:val="22"/>
          <w:szCs w:val="22"/>
        </w:rPr>
      </w:pPr>
    </w:p>
    <w:p w:rsidR="00192649" w:rsidRDefault="00192649" w:rsidP="00192649">
      <w:pPr>
        <w:rPr>
          <w:rFonts w:ascii="Times New Roman" w:hAnsi="Times New Roman" w:cs="Times New Roman"/>
          <w:sz w:val="22"/>
          <w:szCs w:val="22"/>
        </w:rPr>
      </w:pPr>
    </w:p>
    <w:p w:rsidR="00192649" w:rsidRDefault="00192649" w:rsidP="00192649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:rsidR="00192649" w:rsidRDefault="00192649" w:rsidP="0019264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89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62"/>
        <w:gridCol w:w="652"/>
        <w:gridCol w:w="662"/>
        <w:gridCol w:w="662"/>
        <w:gridCol w:w="662"/>
      </w:tblGrid>
      <w:tr w:rsidR="00192649" w:rsidRPr="0057462B" w:rsidTr="002713A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92649" w:rsidRPr="0057462B" w:rsidTr="002713A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92649" w:rsidRPr="0057462B" w:rsidRDefault="00192649" w:rsidP="002713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92649" w:rsidRPr="0057462B" w:rsidTr="002713AD">
        <w:trPr>
          <w:trHeight w:val="356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49" w:rsidRPr="0057462B" w:rsidRDefault="00192649" w:rsidP="002713A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649" w:rsidRPr="0057462B" w:rsidRDefault="00192649" w:rsidP="00271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192649" w:rsidRDefault="00192649" w:rsidP="00192649">
      <w:pPr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F427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0771" w:rsidRDefault="00D50771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64598" w:rsidRDefault="00164598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64598" w:rsidRDefault="00164598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64598" w:rsidRDefault="00164598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64598" w:rsidRDefault="00164598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27AC" w:rsidRDefault="00F427AC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19C6" w:rsidRDefault="00E919C6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2910"/>
        <w:gridCol w:w="6150"/>
      </w:tblGrid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Laboratuvar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Teknikleri-I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 (Teorik:2, Uygulama:</w:t>
            </w: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683F90" w:rsidP="00D2064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Üyesi 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 KARAASLAN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1F36A4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1F36A4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D20642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asliyegumus</w:t>
            </w:r>
            <w:r w:rsid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@harran.edu.tr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Bu dersin amacı, mevzuat ve analiz metotlarına uygun olarak öğrencilerin kalitatif ve kantitatif kimyasal analiz yapabilmeleri için gerekli temel bilgi ve kavramların verilmesidir.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pStyle w:val="ListeParagraf"/>
              <w:tabs>
                <w:tab w:val="left" w:pos="360"/>
              </w:tabs>
              <w:ind w:hanging="3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Bu dersin sonunda öğrenci;</w:t>
            </w:r>
          </w:p>
          <w:p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Temel Analiz Tekniklerini Uygular,</w:t>
            </w:r>
          </w:p>
          <w:p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Laboratuvarda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güvenli çalışmayı öğrenir,</w:t>
            </w:r>
          </w:p>
          <w:p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proofErr w:type="spellStart"/>
            <w:r>
              <w:rPr>
                <w:rFonts w:ascii="Times New Roman" w:hAnsi="Times New Roman"/>
                <w:color w:val="000000"/>
              </w:rPr>
              <w:t>Laboratuvar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malzemelerini ve özelliklerini bilir,</w:t>
            </w:r>
          </w:p>
          <w:p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Laboratuardaki alet-ekipman ve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makinaları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tanır,</w:t>
            </w:r>
          </w:p>
          <w:p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Hassas tartım yapabilmek ve çözelti hazırlayabilir,</w:t>
            </w:r>
          </w:p>
          <w:p w:rsidR="00E0637F" w:rsidRDefault="00E0637F" w:rsidP="00E0637F">
            <w:pPr>
              <w:pStyle w:val="ListeParagraf"/>
              <w:numPr>
                <w:ilvl w:val="0"/>
                <w:numId w:val="1"/>
              </w:numPr>
              <w:tabs>
                <w:tab w:val="left" w:pos="838"/>
              </w:tabs>
              <w:spacing w:line="240" w:lineRule="auto"/>
              <w:ind w:left="237" w:hanging="237"/>
            </w:pPr>
            <w:r>
              <w:rPr>
                <w:rFonts w:ascii="Times New Roman" w:hAnsi="Times New Roman"/>
                <w:color w:val="000000"/>
              </w:rPr>
              <w:t>Biyokimyasal hesaplamalar yapabilir.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Laboratuar araç gereçlerinin tanıtılması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Kalitatif-Kantitatif-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Gravimetrik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Analiz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Birim Dönüşümleri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Kimyasal Analizlerde Hata Kay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nakları</w:t>
            </w:r>
            <w:proofErr w:type="spellEnd"/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Konsantrasyon Hesaplamaları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Uygulama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% konsantrasyon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Basit formül hesaplama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Molekül formülü hesaplama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Yüzde % ile Çözelti hazırlama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Uygulama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Ağırlıkça  % konsantrasyon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Hacimce % konsantrasyon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Uygulama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771F20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E0637F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Default="00E0637F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Almaca, A., (2000).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Analitik Kimya Ders Notları,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Şanlıurfa.</w:t>
            </w:r>
          </w:p>
          <w:p w:rsidR="00E0637F" w:rsidRDefault="00E0637F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Biryol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İ., (1995).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Analitik Kimya Ders Kitabı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Ankara Üniversitesi Eczacılık Fakültesi Yayınları No: 72.</w:t>
            </w:r>
          </w:p>
          <w:p w:rsidR="00E0637F" w:rsidRDefault="00E0637F" w:rsidP="00AB5D0D">
            <w:pPr>
              <w:pStyle w:val="Kaynaka"/>
            </w:pPr>
            <w:r>
              <w:rPr>
                <w:rFonts w:ascii="Times New Roman" w:hAnsi="Times New Roman"/>
              </w:rPr>
              <w:t xml:space="preserve">Evrensel, S., S., (2005). </w:t>
            </w:r>
            <w:r>
              <w:rPr>
                <w:rFonts w:ascii="Times New Roman" w:hAnsi="Times New Roman"/>
                <w:i/>
              </w:rPr>
              <w:t>Laboratuar Teknikleri Ders Notları-2</w:t>
            </w:r>
            <w:r>
              <w:rPr>
                <w:rFonts w:ascii="Times New Roman" w:hAnsi="Times New Roman"/>
              </w:rPr>
              <w:t>. Dora Yayıncılık, 3. Baskı</w:t>
            </w:r>
          </w:p>
        </w:tc>
      </w:tr>
    </w:tbl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000"/>
      </w:tblPr>
      <w:tblGrid>
        <w:gridCol w:w="818"/>
        <w:gridCol w:w="591"/>
        <w:gridCol w:w="591"/>
        <w:gridCol w:w="591"/>
        <w:gridCol w:w="592"/>
        <w:gridCol w:w="592"/>
        <w:gridCol w:w="592"/>
        <w:gridCol w:w="305"/>
        <w:gridCol w:w="302"/>
        <w:gridCol w:w="592"/>
        <w:gridCol w:w="592"/>
        <w:gridCol w:w="694"/>
        <w:gridCol w:w="694"/>
        <w:gridCol w:w="694"/>
        <w:gridCol w:w="694"/>
        <w:gridCol w:w="694"/>
      </w:tblGrid>
      <w:tr w:rsidR="00E0637F" w:rsidRPr="0028334A" w:rsidTr="00AB5D0D">
        <w:trPr>
          <w:trHeight w:val="63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8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:rsidR="00E0637F" w:rsidRPr="0028334A" w:rsidRDefault="00E0637F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 İLİŞKİSİ TABLOSU</w:t>
            </w:r>
          </w:p>
        </w:tc>
      </w:tr>
      <w:tr w:rsidR="00E0637F" w:rsidRPr="0028334A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E0637F" w:rsidRPr="0028334A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:rsidTr="00AB5D0D">
        <w:trPr>
          <w:trHeight w:val="35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E0637F" w:rsidRPr="0028334A" w:rsidTr="00AB5D0D">
        <w:trPr>
          <w:trHeight w:val="358"/>
          <w:jc w:val="center"/>
        </w:trPr>
        <w:tc>
          <w:tcPr>
            <w:tcW w:w="96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ÖÇ: Öğrenme Çıktıları  PÇ: Program Çıktıları</w:t>
            </w:r>
          </w:p>
        </w:tc>
      </w:tr>
      <w:tr w:rsidR="00E0637F" w:rsidRPr="0028334A" w:rsidTr="00AB5D0D">
        <w:trPr>
          <w:trHeight w:val="72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37F" w:rsidRPr="0028334A" w:rsidRDefault="00E0637F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:rsidR="00E0637F" w:rsidRPr="0028334A" w:rsidRDefault="00E0637F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28334A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</w:tbl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15" w:type="pct"/>
        <w:jc w:val="center"/>
        <w:tblCellMar>
          <w:left w:w="10" w:type="dxa"/>
          <w:right w:w="10" w:type="dxa"/>
        </w:tblCellMar>
        <w:tblLook w:val="0000"/>
      </w:tblPr>
      <w:tblGrid>
        <w:gridCol w:w="1291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27"/>
        <w:gridCol w:w="636"/>
        <w:gridCol w:w="636"/>
        <w:gridCol w:w="603"/>
        <w:gridCol w:w="33"/>
      </w:tblGrid>
      <w:tr w:rsidR="00E0637F" w:rsidRPr="0028334A" w:rsidTr="00E0637F">
        <w:trPr>
          <w:gridAfter w:val="1"/>
          <w:wAfter w:w="27" w:type="dxa"/>
          <w:trHeight w:val="3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0637F" w:rsidRPr="0028334A" w:rsidTr="00E0637F">
        <w:trPr>
          <w:trHeight w:val="3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0637F" w:rsidRPr="0028334A" w:rsidRDefault="00E0637F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E0637F" w:rsidRPr="0028334A" w:rsidTr="00E0637F">
        <w:trPr>
          <w:trHeight w:val="3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7F" w:rsidRPr="0028334A" w:rsidRDefault="00E0637F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Laboratuvar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Teknikleri-I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37F" w:rsidRPr="0028334A" w:rsidRDefault="00E0637F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p w:rsidR="0009538A" w:rsidRPr="004F78EF" w:rsidRDefault="0009538A" w:rsidP="000953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8EF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4937" w:type="pct"/>
        <w:tblInd w:w="137" w:type="dxa"/>
        <w:tblLook w:val="04A0"/>
      </w:tblPr>
      <w:tblGrid>
        <w:gridCol w:w="2612"/>
        <w:gridCol w:w="6559"/>
      </w:tblGrid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576" w:type="pct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Gıda Katkı Maddeleri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ind w:left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3576" w:type="pct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2 (2 Teorik)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3576" w:type="pct"/>
          </w:tcPr>
          <w:p w:rsidR="0009538A" w:rsidRPr="004F78EF" w:rsidRDefault="0009538A" w:rsidP="00095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Asliye KARAASLAN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3576" w:type="pct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3576" w:type="pct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3576" w:type="pct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576" w:type="pct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asliyegumus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@harran.edu.tr   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576" w:type="pct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Konu anlatım, Soru-yanıt, örnek çözümler, doküman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576" w:type="pct"/>
          </w:tcPr>
          <w:p w:rsidR="0009538A" w:rsidRPr="004F78EF" w:rsidRDefault="0009538A" w:rsidP="008008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Öğrencilere, katkı maddelerinin temel kavramları hakkında bilgi vermek ve onlara katkı maddeleri kullanımının önemini öğretmek amaçlanmaktadır.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576" w:type="pct"/>
          </w:tcPr>
          <w:p w:rsidR="0009538A" w:rsidRPr="004F78EF" w:rsidRDefault="0009538A" w:rsidP="0009538A">
            <w:pPr>
              <w:pStyle w:val="ListeParagraf"/>
              <w:numPr>
                <w:ilvl w:val="0"/>
                <w:numId w:val="7"/>
              </w:numPr>
              <w:tabs>
                <w:tab w:val="left" w:pos="838"/>
              </w:tabs>
              <w:autoSpaceDN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/>
                <w:sz w:val="20"/>
                <w:szCs w:val="20"/>
              </w:rPr>
              <w:t>Gıda sanayinde kullanılan katkı maddeleri hakkında bilgi sahibi olur.</w:t>
            </w:r>
          </w:p>
          <w:p w:rsidR="0009538A" w:rsidRPr="004F78EF" w:rsidRDefault="0009538A" w:rsidP="0009538A">
            <w:pPr>
              <w:pStyle w:val="ListeParagraf"/>
              <w:numPr>
                <w:ilvl w:val="0"/>
                <w:numId w:val="7"/>
              </w:numPr>
              <w:tabs>
                <w:tab w:val="left" w:pos="838"/>
              </w:tabs>
              <w:autoSpaceDN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/>
                <w:sz w:val="20"/>
                <w:szCs w:val="20"/>
              </w:rPr>
              <w:t>Gıdalarda uygun katkı maddelerini kullanmayı öğrenir.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3576" w:type="pct"/>
          </w:tcPr>
          <w:p w:rsidR="0009538A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Giriş ve tarihçe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Gıda katkı maddeleri ile ilgili yasal düzenlemeler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Gamlar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Tatlandırıcılar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Emülgatörler</w:t>
            </w:r>
            <w:proofErr w:type="spellEnd"/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Antioksidanlar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 Koruyucular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Lezzet maddeleri ve lezzet arttırıcılar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Renklendiriciler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Asitler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Asitliği düzenleyiciler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Şelat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ajanları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Topaklanmayı önleyiciler</w:t>
            </w: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Un işleme ajanları </w:t>
            </w:r>
          </w:p>
          <w:p w:rsidR="0009538A" w:rsidRPr="004F78EF" w:rsidRDefault="0009538A" w:rsidP="00095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 Genel Tekrar </w:t>
            </w:r>
          </w:p>
        </w:tc>
      </w:tr>
      <w:tr w:rsidR="00771F20" w:rsidRPr="004F78EF" w:rsidTr="0080080F">
        <w:tc>
          <w:tcPr>
            <w:tcW w:w="1424" w:type="pct"/>
          </w:tcPr>
          <w:p w:rsidR="00771F20" w:rsidRPr="004F78EF" w:rsidRDefault="00771F20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Ölçme-Değerlendirme</w:t>
            </w:r>
          </w:p>
        </w:tc>
        <w:tc>
          <w:tcPr>
            <w:tcW w:w="3576" w:type="pct"/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Sınavlar yüz yüze yapılacaktır.</w:t>
            </w:r>
          </w:p>
        </w:tc>
      </w:tr>
      <w:tr w:rsidR="0009538A" w:rsidRPr="004F78EF" w:rsidTr="0080080F">
        <w:tc>
          <w:tcPr>
            <w:tcW w:w="1424" w:type="pct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576" w:type="pct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Altuğ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, T., 2001. </w:t>
            </w:r>
            <w:r w:rsidRPr="004F78EF">
              <w:rPr>
                <w:rFonts w:ascii="Times New Roman" w:hAnsi="Times New Roman" w:cs="Times New Roman"/>
                <w:i/>
                <w:sz w:val="20"/>
                <w:szCs w:val="20"/>
              </w:rPr>
              <w:t>Gıda Katkı Maddeleri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, E. Ü. Müh. Fak. Gıda Müh. Böl., İzmir</w:t>
            </w: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Çakmakçı, S., Çelik, İ., 1994. </w:t>
            </w:r>
            <w:r w:rsidRPr="004F78EF">
              <w:rPr>
                <w:rFonts w:ascii="Times New Roman" w:hAnsi="Times New Roman" w:cs="Times New Roman"/>
                <w:i/>
                <w:sz w:val="20"/>
                <w:szCs w:val="20"/>
              </w:rPr>
              <w:t>Gıda Katkı Maddeleri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. Atatürk </w:t>
            </w: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Üniv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. Zir. Fak. Ders Notu No: 164, Erzurum. </w:t>
            </w:r>
          </w:p>
          <w:p w:rsidR="0009538A" w:rsidRPr="004F78EF" w:rsidRDefault="0009538A" w:rsidP="0080080F">
            <w:pPr>
              <w:pStyle w:val="Kaynaka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Saldamlı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, İ., 1985. </w:t>
            </w:r>
            <w:r w:rsidRPr="004F78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Gıda Katkı Maddeleri ve </w:t>
            </w:r>
            <w:proofErr w:type="spellStart"/>
            <w:r w:rsidRPr="004F78EF">
              <w:rPr>
                <w:rFonts w:ascii="Times New Roman" w:hAnsi="Times New Roman" w:cs="Times New Roman"/>
                <w:i/>
                <w:sz w:val="20"/>
                <w:szCs w:val="20"/>
              </w:rPr>
              <w:t>İngrediyenler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 xml:space="preserve">. Hacettepe </w:t>
            </w:r>
            <w:proofErr w:type="spellStart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Üniv</w:t>
            </w:r>
            <w:proofErr w:type="spellEnd"/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. Müh. Fak. Yay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n No: , Ankara</w:t>
            </w:r>
          </w:p>
        </w:tc>
      </w:tr>
    </w:tbl>
    <w:p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538A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538A" w:rsidRPr="004F78EF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9468" w:type="dxa"/>
        <w:jc w:val="center"/>
        <w:tblLook w:val="04A0"/>
      </w:tblPr>
      <w:tblGrid>
        <w:gridCol w:w="645"/>
        <w:gridCol w:w="583"/>
        <w:gridCol w:w="590"/>
        <w:gridCol w:w="590"/>
        <w:gridCol w:w="292"/>
        <w:gridCol w:w="292"/>
        <w:gridCol w:w="590"/>
        <w:gridCol w:w="292"/>
        <w:gridCol w:w="292"/>
        <w:gridCol w:w="638"/>
        <w:gridCol w:w="624"/>
        <w:gridCol w:w="590"/>
        <w:gridCol w:w="692"/>
        <w:gridCol w:w="682"/>
        <w:gridCol w:w="692"/>
        <w:gridCol w:w="692"/>
        <w:gridCol w:w="692"/>
      </w:tblGrid>
      <w:tr w:rsidR="0009538A" w:rsidRPr="004F78EF" w:rsidTr="0080080F">
        <w:trPr>
          <w:trHeight w:val="633"/>
          <w:jc w:val="center"/>
        </w:trPr>
        <w:tc>
          <w:tcPr>
            <w:tcW w:w="805" w:type="dxa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3" w:type="dxa"/>
            <w:gridSpan w:val="16"/>
          </w:tcPr>
          <w:p w:rsidR="0009538A" w:rsidRPr="004F78EF" w:rsidRDefault="0009538A" w:rsidP="0080080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09538A" w:rsidRPr="004F78EF" w:rsidRDefault="0009538A" w:rsidP="0080080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09538A" w:rsidRPr="004F78EF" w:rsidTr="0080080F">
        <w:trPr>
          <w:trHeight w:val="358"/>
          <w:jc w:val="center"/>
        </w:trPr>
        <w:tc>
          <w:tcPr>
            <w:tcW w:w="805" w:type="dxa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gridSpan w:val="2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4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09538A" w:rsidRPr="004F78EF" w:rsidTr="0080080F">
        <w:trPr>
          <w:trHeight w:val="358"/>
          <w:jc w:val="center"/>
        </w:trPr>
        <w:tc>
          <w:tcPr>
            <w:tcW w:w="805" w:type="dxa"/>
          </w:tcPr>
          <w:p w:rsidR="0009538A" w:rsidRPr="004F78EF" w:rsidRDefault="0009538A" w:rsidP="0080080F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538A" w:rsidRPr="004F78EF" w:rsidTr="0080080F">
        <w:trPr>
          <w:trHeight w:val="358"/>
          <w:jc w:val="center"/>
        </w:trPr>
        <w:tc>
          <w:tcPr>
            <w:tcW w:w="805" w:type="dxa"/>
          </w:tcPr>
          <w:p w:rsidR="0009538A" w:rsidRPr="004F78EF" w:rsidRDefault="0009538A" w:rsidP="0080080F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538A" w:rsidRPr="004F78EF" w:rsidTr="0080080F">
        <w:trPr>
          <w:trHeight w:val="358"/>
          <w:jc w:val="center"/>
        </w:trPr>
        <w:tc>
          <w:tcPr>
            <w:tcW w:w="9468" w:type="dxa"/>
            <w:gridSpan w:val="17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09538A" w:rsidRPr="004F78EF" w:rsidTr="0080080F">
        <w:trPr>
          <w:trHeight w:val="726"/>
          <w:jc w:val="center"/>
        </w:trPr>
        <w:tc>
          <w:tcPr>
            <w:tcW w:w="805" w:type="dxa"/>
            <w:gridSpan w:val="2"/>
            <w:vAlign w:val="bottom"/>
          </w:tcPr>
          <w:p w:rsidR="0009538A" w:rsidRPr="004F78EF" w:rsidRDefault="0009538A" w:rsidP="0080080F">
            <w:pPr>
              <w:spacing w:after="100" w:line="17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</w:p>
          <w:p w:rsidR="0009538A" w:rsidRPr="004F78EF" w:rsidRDefault="0009538A" w:rsidP="0080080F">
            <w:pPr>
              <w:spacing w:after="10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3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75" w:type="dxa"/>
            <w:gridSpan w:val="2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2632" w:type="dxa"/>
            <w:gridSpan w:val="4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366" w:type="dxa"/>
            <w:gridSpan w:val="3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09538A" w:rsidRPr="004F78EF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38A" w:rsidRPr="004F78EF" w:rsidRDefault="0009538A" w:rsidP="0009538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8EF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09538A" w:rsidRPr="004F78EF" w:rsidRDefault="0009538A" w:rsidP="000953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9767" w:type="dxa"/>
        <w:jc w:val="center"/>
        <w:tblLook w:val="04A0"/>
      </w:tblPr>
      <w:tblGrid>
        <w:gridCol w:w="1105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  <w:gridCol w:w="684"/>
        <w:gridCol w:w="673"/>
        <w:gridCol w:w="684"/>
        <w:gridCol w:w="684"/>
        <w:gridCol w:w="684"/>
      </w:tblGrid>
      <w:tr w:rsidR="0009538A" w:rsidRPr="004F78EF" w:rsidTr="0080080F">
        <w:trPr>
          <w:trHeight w:val="356"/>
          <w:jc w:val="center"/>
        </w:trPr>
        <w:tc>
          <w:tcPr>
            <w:tcW w:w="1105" w:type="dxa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38A" w:rsidRPr="004F78EF" w:rsidRDefault="0009538A" w:rsidP="0080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09538A" w:rsidRPr="004F78EF" w:rsidTr="0080080F">
        <w:trPr>
          <w:trHeight w:val="356"/>
          <w:jc w:val="center"/>
        </w:trPr>
        <w:tc>
          <w:tcPr>
            <w:tcW w:w="1105" w:type="dxa"/>
          </w:tcPr>
          <w:p w:rsidR="0009538A" w:rsidRPr="004F78EF" w:rsidRDefault="0009538A" w:rsidP="0080080F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b/>
                <w:sz w:val="20"/>
                <w:szCs w:val="20"/>
              </w:rPr>
              <w:t>Gıda Katkı Maddeleri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9538A" w:rsidRPr="004F78EF" w:rsidRDefault="0009538A" w:rsidP="0080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9538A" w:rsidRDefault="0009538A" w:rsidP="0009538A">
      <w:pPr>
        <w:ind w:left="-851"/>
      </w:pPr>
    </w:p>
    <w:p w:rsidR="0009538A" w:rsidRDefault="0009538A" w:rsidP="0009538A">
      <w:pPr>
        <w:rPr>
          <w:rFonts w:ascii="Times New Roman" w:hAnsi="Times New Roman" w:cs="Times New Roman"/>
          <w:sz w:val="20"/>
          <w:szCs w:val="20"/>
        </w:rPr>
      </w:pPr>
    </w:p>
    <w:p w:rsidR="0009538A" w:rsidRDefault="0009538A" w:rsidP="0009538A">
      <w:pPr>
        <w:rPr>
          <w:rFonts w:ascii="Times New Roman" w:hAnsi="Times New Roman" w:cs="Times New Roman"/>
          <w:sz w:val="20"/>
          <w:szCs w:val="20"/>
        </w:rPr>
      </w:pPr>
    </w:p>
    <w:p w:rsidR="00E0637F" w:rsidRDefault="00E0637F" w:rsidP="00E063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756" w:type="dxa"/>
        <w:tblInd w:w="-289" w:type="dxa"/>
        <w:tblCellMar>
          <w:left w:w="10" w:type="dxa"/>
          <w:right w:w="10" w:type="dxa"/>
        </w:tblCellMar>
        <w:tblLook w:val="0000"/>
      </w:tblPr>
      <w:tblGrid>
        <w:gridCol w:w="3261"/>
        <w:gridCol w:w="6412"/>
        <w:gridCol w:w="307"/>
        <w:gridCol w:w="776"/>
      </w:tblGrid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İş Sağlığı ve Güvenliği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Kredisi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2 (Teorik=2, Uygulama=0)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Görevlisi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Yüsra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İNCİ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Pr="001F36A4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Pr="001F36A4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inci@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harran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.edu.tr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incelemesi. Derse hazırlık aşamasında, öğrenciler ders kaynaklarından her haftanın konusunu derse başlamadan önce inceleyeceklerdir. Dersin konusu online sunumlar üzerinden anlatılacaktır.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Amacı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Bu ders ile öğrenciye; iş güvenliğini sağlamak için gerekli olan yeterliklerinin kazandırılması amaçlanmaktadır.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Öğrenme Çıktıları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:rsidR="00F35FBD" w:rsidRDefault="00F35FBD" w:rsidP="00F35FB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Alana ilişkin işçi sağlığı ve güvenliği bilgisine sahip olur. </w:t>
            </w:r>
          </w:p>
          <w:p w:rsidR="00F35FBD" w:rsidRDefault="00F35FBD" w:rsidP="00F35FB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Öğrenci, işçi sağlığı ve güvenliğinin amaçları ile ilgili konularda uygulayabileceği bilgi ve donanıma sahip olur</w:t>
            </w:r>
          </w:p>
          <w:p w:rsidR="00F35FBD" w:rsidRDefault="00F35FBD" w:rsidP="00F35FB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Öğrenci, işçi sağlığı ve güvenliğinin etkilerinin süreç yapısını tahlil edebilir ve yorum geliştirebilir </w:t>
            </w:r>
          </w:p>
          <w:p w:rsidR="00F35FBD" w:rsidRDefault="00F35FBD" w:rsidP="00F35FB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Öğrenci, işçi sağlığı ve güvenliği ile işçi sağlığı ve güvenliğinin sağlanması hedeflerinin gerçekleştirilmesi ile ilgili sorunlar hakkında genel bir bilgiye sahip olur. 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pStyle w:val="ListeParagra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pStyle w:val="ListeParagraf"/>
              <w:spacing w:line="240" w:lineRule="auto"/>
              <w:rPr>
                <w:rFonts w:ascii="Times New Roman" w:hAnsi="Times New Roman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Haftalık Ders Konuları </w:t>
            </w:r>
          </w:p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Dünyada işçi sağlığı ve iş güvenliği tarihsel gelişimi,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Sanayileşmiş ülkelerin iş kazaları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Sanayileşmiş ülkelerin iş kazalarını ve meslek hastalıklarını çözme çabaları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Çalışanların sağlığı ile yaptıkları işler arasında İş kazalarının nedenleri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kazalarında İnsanlara bağlı nedenler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kazalarında fizik ve mekanik çevre koşullarına bağlı nedenler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kazalarında fizik ve mekanik çevre koşullarına bağlı nedenler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kazalarının önlenmesinde devletin rolü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 önlenmesinde sendikaların rolü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Ülkemizde işçi sağlığı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11.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İş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güvenliğinden sorumlu kurum ve kuruluşlar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Ülkemizde işçi sağlığı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Ülkemizde işçi sağlığı ve iş güvenliğinden sorumlu kurum ve kuruluşlar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53137C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İş kazalarında oluş</w:t>
            </w:r>
            <w:r w:rsidR="0053137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an problemlerde çözüm yolları</w:t>
            </w:r>
            <w:r w:rsidR="00BB0782" w:rsidRPr="00884BFF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(</w:t>
            </w:r>
            <w:r w:rsidR="00BB0782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B0782" w:rsidRPr="00884BFF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Yüz yüze)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71F20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Ölçme-Değerlendirme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F20" w:rsidRDefault="00771F2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F20" w:rsidRDefault="00771F2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F35FBD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Default="00F35FB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Kaynaklar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1.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Demirbilek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, T. (1999). İşçi Sağlığı ve İş Güvenliği Ders Notları,(Ders Notu). </w:t>
            </w:r>
            <w:r>
              <w:rPr>
                <w:rFonts w:ascii="Times New Roman" w:eastAsia="Calibri" w:hAnsi="Times New Roman" w:cs="Times New Roman"/>
                <w:i/>
                <w:iCs/>
                <w:color w:val="222222"/>
                <w:kern w:val="0"/>
                <w:sz w:val="22"/>
                <w:szCs w:val="22"/>
                <w:lang w:eastAsia="en-US" w:bidi="ar-SA"/>
              </w:rPr>
              <w:t>İzmir, Mart</w:t>
            </w: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F35FBD" w:rsidRDefault="00F35FBD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 Yılmaz, G. İşçi Sağlığı Ve İş Güvenliğinin Tarihi Gelişimi.</w:t>
            </w:r>
          </w:p>
          <w:p w:rsidR="00F35FBD" w:rsidRDefault="00F35FBD" w:rsidP="00AB5D0D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Camkurt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, M. Z. (2007). İşyeri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Çalişma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 Sistemi ve İşyeri Fiziksel Faktörlerinin İş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>Kazalari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lang w:eastAsia="en-US" w:bidi="ar-SA"/>
              </w:rPr>
              <w:t xml:space="preserve"> Üzerindeki Etkisi.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Default="00F35FBD" w:rsidP="00AB5D0D">
            <w:pPr>
              <w:widowControl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7"/>
        <w:gridCol w:w="652"/>
        <w:gridCol w:w="618"/>
        <w:gridCol w:w="627"/>
        <w:gridCol w:w="629"/>
        <w:gridCol w:w="562"/>
        <w:gridCol w:w="562"/>
        <w:gridCol w:w="562"/>
        <w:gridCol w:w="562"/>
        <w:gridCol w:w="562"/>
        <w:gridCol w:w="562"/>
        <w:gridCol w:w="654"/>
        <w:gridCol w:w="647"/>
        <w:gridCol w:w="654"/>
        <w:gridCol w:w="654"/>
        <w:gridCol w:w="656"/>
      </w:tblGrid>
      <w:tr w:rsidR="00F35FBD" w:rsidRPr="0028334A" w:rsidTr="002A74BA">
        <w:trPr>
          <w:trHeight w:val="629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:rsidR="00F35FBD" w:rsidRPr="0028334A" w:rsidRDefault="00F35FBD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F35FBD" w:rsidRPr="0028334A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PÇ1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PÇ2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F35FBD" w:rsidRPr="0028334A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ÖÇ1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35FBD" w:rsidRPr="0028334A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35FBD" w:rsidRPr="0028334A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ÖÇ3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35FBD" w:rsidRPr="0028334A" w:rsidTr="002A74BA">
        <w:trPr>
          <w:trHeight w:val="35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35FBD" w:rsidRPr="0028334A" w:rsidTr="002A74BA">
        <w:trPr>
          <w:trHeight w:val="386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</w:tc>
      </w:tr>
      <w:tr w:rsidR="00F35FBD" w:rsidRPr="0028334A" w:rsidTr="002A74BA">
        <w:trPr>
          <w:trHeight w:val="637"/>
        </w:trPr>
        <w:tc>
          <w:tcPr>
            <w:tcW w:w="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FBD" w:rsidRPr="0028334A" w:rsidRDefault="00F35FBD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Katkı Düzeyi </w:t>
            </w: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  <w:p w:rsidR="00F35FBD" w:rsidRPr="0028334A" w:rsidRDefault="00F35FB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F35FBD" w:rsidRDefault="00F35FBD" w:rsidP="00F35FB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5FBD" w:rsidRDefault="00F35FBD" w:rsidP="00F35FB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5FBD" w:rsidRDefault="00F35FBD" w:rsidP="00F35F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70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655"/>
        <w:gridCol w:w="645"/>
        <w:gridCol w:w="655"/>
        <w:gridCol w:w="655"/>
        <w:gridCol w:w="655"/>
      </w:tblGrid>
      <w:tr w:rsidR="00F35FBD" w:rsidRPr="0028334A" w:rsidTr="00AB5D0D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F35FBD" w:rsidRPr="0028334A" w:rsidTr="00AB5D0D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BD" w:rsidRPr="0028334A" w:rsidRDefault="00F35FB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 xml:space="preserve">    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FBD" w:rsidRPr="0028334A" w:rsidRDefault="00F35FB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F35FBD" w:rsidRDefault="00F35FBD" w:rsidP="00F35FBD">
      <w:pPr>
        <w:rPr>
          <w:rFonts w:ascii="Times New Roman" w:hAnsi="Times New Roman" w:cs="Times New Roman"/>
          <w:sz w:val="22"/>
          <w:szCs w:val="22"/>
        </w:rPr>
      </w:pPr>
    </w:p>
    <w:p w:rsidR="00E61F0B" w:rsidRDefault="00E61F0B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84E44" w:rsidRDefault="00A84E44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84E44" w:rsidRDefault="00A84E44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84E44" w:rsidRDefault="00A84E44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84E44" w:rsidRDefault="00A84E44" w:rsidP="00AD273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273F" w:rsidRDefault="00AD273F"/>
    <w:p w:rsidR="00AD273F" w:rsidRDefault="00AD273F"/>
    <w:p w:rsidR="00CF711B" w:rsidRPr="003E6CE3" w:rsidRDefault="00CF711B" w:rsidP="00CF711B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oKlavuzu1"/>
        <w:tblW w:w="0" w:type="auto"/>
        <w:tblLook w:val="04A0"/>
      </w:tblPr>
      <w:tblGrid>
        <w:gridCol w:w="2910"/>
        <w:gridCol w:w="6150"/>
      </w:tblGrid>
      <w:tr w:rsidR="00EF58ED" w:rsidRPr="003E6CE3" w:rsidTr="00AB5D0D">
        <w:tc>
          <w:tcPr>
            <w:tcW w:w="2910" w:type="dxa"/>
          </w:tcPr>
          <w:p w:rsidR="00EF58ED" w:rsidRDefault="00EF58ED" w:rsidP="00EF58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lastRenderedPageBreak/>
              <w:t>Dersin Adı</w:t>
            </w:r>
          </w:p>
        </w:tc>
        <w:tc>
          <w:tcPr>
            <w:tcW w:w="6150" w:type="dxa"/>
          </w:tcPr>
          <w:p w:rsidR="00EF58ED" w:rsidRPr="00EF58ED" w:rsidRDefault="00EF58ED" w:rsidP="00EF58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F58ED">
              <w:rPr>
                <w:rFonts w:ascii="Times New Roman" w:eastAsia="Calibri" w:hAnsi="Times New Roman" w:cs="Times New Roman"/>
              </w:rPr>
              <w:t xml:space="preserve">Diyet ve Fonksiyonel Gıdalar  </w:t>
            </w:r>
          </w:p>
        </w:tc>
      </w:tr>
      <w:tr w:rsidR="00EF58ED" w:rsidRPr="003E6CE3" w:rsidTr="00AB5D0D">
        <w:tc>
          <w:tcPr>
            <w:tcW w:w="2910" w:type="dxa"/>
          </w:tcPr>
          <w:p w:rsidR="00EF58ED" w:rsidRDefault="00EF58ED" w:rsidP="00EF58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Kredisi</w:t>
            </w:r>
          </w:p>
        </w:tc>
        <w:tc>
          <w:tcPr>
            <w:tcW w:w="6150" w:type="dxa"/>
          </w:tcPr>
          <w:p w:rsidR="00EF58ED" w:rsidRPr="00EF58ED" w:rsidRDefault="00C0075B" w:rsidP="00EF58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F58ED" w:rsidRPr="003E6CE3" w:rsidTr="00AB5D0D">
        <w:tc>
          <w:tcPr>
            <w:tcW w:w="2910" w:type="dxa"/>
          </w:tcPr>
          <w:p w:rsidR="00EF58ED" w:rsidRDefault="00EF58ED" w:rsidP="00EF58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EF58ED" w:rsidRPr="00EF58ED" w:rsidRDefault="00C0075B" w:rsidP="00EF58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F58ED" w:rsidRPr="003E6CE3" w:rsidTr="00AB5D0D">
        <w:tc>
          <w:tcPr>
            <w:tcW w:w="2910" w:type="dxa"/>
          </w:tcPr>
          <w:p w:rsidR="00EF58ED" w:rsidRDefault="00EF58ED" w:rsidP="00EF58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Yürütücüsü</w:t>
            </w:r>
          </w:p>
        </w:tc>
        <w:tc>
          <w:tcPr>
            <w:tcW w:w="6150" w:type="dxa"/>
          </w:tcPr>
          <w:p w:rsidR="00EF58ED" w:rsidRPr="00EF58ED" w:rsidRDefault="00683F90" w:rsidP="00EF58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. Üyesi Ramazan BOZKURT</w:t>
            </w:r>
          </w:p>
        </w:tc>
      </w:tr>
      <w:tr w:rsidR="00C0075B" w:rsidRPr="003E6CE3" w:rsidTr="00AB5D0D">
        <w:tc>
          <w:tcPr>
            <w:tcW w:w="2910" w:type="dxa"/>
          </w:tcPr>
          <w:p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Gün ve Saati</w:t>
            </w:r>
          </w:p>
        </w:tc>
        <w:tc>
          <w:tcPr>
            <w:tcW w:w="6150" w:type="dxa"/>
          </w:tcPr>
          <w:p w:rsidR="00C0075B" w:rsidRPr="001F36A4" w:rsidRDefault="00C0075B" w:rsidP="00C0075B">
            <w:pPr>
              <w:widowControl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C0075B" w:rsidRPr="003E6CE3" w:rsidTr="00AB5D0D">
        <w:tc>
          <w:tcPr>
            <w:tcW w:w="2910" w:type="dxa"/>
          </w:tcPr>
          <w:p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</w:tcPr>
          <w:p w:rsidR="00C0075B" w:rsidRPr="001F36A4" w:rsidRDefault="00C0075B" w:rsidP="00C0075B">
            <w:pPr>
              <w:widowControl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C0075B" w:rsidRPr="003E6CE3" w:rsidTr="00AB5D0D">
        <w:tc>
          <w:tcPr>
            <w:tcW w:w="2910" w:type="dxa"/>
          </w:tcPr>
          <w:p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İletişim Bilgileri</w:t>
            </w:r>
          </w:p>
        </w:tc>
        <w:tc>
          <w:tcPr>
            <w:tcW w:w="6150" w:type="dxa"/>
          </w:tcPr>
          <w:p w:rsidR="00C0075B" w:rsidRPr="00EF58E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rbozkurt@harran.edu.tr</w:t>
            </w:r>
          </w:p>
        </w:tc>
      </w:tr>
      <w:tr w:rsidR="00C0075B" w:rsidRPr="003E6CE3" w:rsidTr="00AB5D0D">
        <w:tc>
          <w:tcPr>
            <w:tcW w:w="2910" w:type="dxa"/>
          </w:tcPr>
          <w:p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</w:tcPr>
          <w:p w:rsidR="00C0075B" w:rsidRPr="00EF58E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Konu anlatım, Soru-yanıt, örnek çözümler, doküman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C0075B" w:rsidRPr="003E6CE3" w:rsidTr="00AB5D0D">
        <w:tc>
          <w:tcPr>
            <w:tcW w:w="2910" w:type="dxa"/>
            <w:vAlign w:val="center"/>
          </w:tcPr>
          <w:p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Amacı </w:t>
            </w:r>
          </w:p>
        </w:tc>
        <w:tc>
          <w:tcPr>
            <w:tcW w:w="6150" w:type="dxa"/>
          </w:tcPr>
          <w:p w:rsidR="00C0075B" w:rsidRPr="00EF58ED" w:rsidRDefault="00C0075B" w:rsidP="00C0075B">
            <w:pPr>
              <w:rPr>
                <w:rFonts w:ascii="Times New Roman" w:hAnsi="Times New Roman" w:cs="Times New Roman"/>
              </w:rPr>
            </w:pPr>
            <w:r w:rsidRPr="00EF58ED">
              <w:rPr>
                <w:rFonts w:ascii="Times New Roman" w:hAnsi="Times New Roman" w:cs="Times New Roman"/>
              </w:rPr>
              <w:t>Bu ders; öğrencilerin fonksiyonel besinler, fonksiyonel besin bileşenleri ve genel sağlık etkileri hakkında bilgi sahibi olmasını amaçlamaktadır.</w:t>
            </w:r>
          </w:p>
        </w:tc>
      </w:tr>
      <w:tr w:rsidR="00C0075B" w:rsidRPr="003E6CE3" w:rsidTr="00AB5D0D">
        <w:tc>
          <w:tcPr>
            <w:tcW w:w="2910" w:type="dxa"/>
            <w:vAlign w:val="center"/>
          </w:tcPr>
          <w:p w:rsidR="00C0075B" w:rsidRDefault="00C0075B" w:rsidP="00C0075B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Öğrenme Çıktıları </w:t>
            </w:r>
          </w:p>
        </w:tc>
        <w:tc>
          <w:tcPr>
            <w:tcW w:w="6150" w:type="dxa"/>
          </w:tcPr>
          <w:p w:rsidR="00C0075B" w:rsidRPr="00EF58ED" w:rsidRDefault="00C0075B" w:rsidP="00C0075B">
            <w:pPr>
              <w:shd w:val="clear" w:color="auto" w:fill="FFFFFF"/>
              <w:ind w:left="360" w:hanging="344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bCs/>
                <w:lang w:eastAsia="tr-TR"/>
              </w:rPr>
              <w:t>Bu dersin sonunda öğrenci;</w:t>
            </w:r>
          </w:p>
          <w:p w:rsidR="00C0075B" w:rsidRPr="00EF58ED" w:rsidRDefault="00C0075B" w:rsidP="00C0075B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lang w:eastAsia="tr-TR"/>
              </w:rPr>
              <w:t>1) Fonksiyonel besin tanımını bilir</w:t>
            </w:r>
          </w:p>
          <w:p w:rsidR="00C0075B" w:rsidRPr="00EF58ED" w:rsidRDefault="00C0075B" w:rsidP="00C0075B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lang w:eastAsia="tr-TR"/>
              </w:rPr>
              <w:t>2) Fonksiyonel besin bileşenlerini tanımlar</w:t>
            </w:r>
          </w:p>
          <w:p w:rsidR="00C0075B" w:rsidRPr="00EF58ED" w:rsidRDefault="00C0075B" w:rsidP="00C0075B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lang w:eastAsia="tr-TR"/>
              </w:rPr>
              <w:t>3) Fonksiyonel besinlerin genel sağlık etkilerini açıklar</w:t>
            </w:r>
          </w:p>
          <w:p w:rsidR="00C0075B" w:rsidRPr="00EF58ED" w:rsidRDefault="00C0075B" w:rsidP="00C0075B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F58ED">
              <w:rPr>
                <w:rFonts w:ascii="Times New Roman" w:eastAsia="Times New Roman" w:hAnsi="Times New Roman" w:cs="Times New Roman"/>
                <w:lang w:eastAsia="tr-TR"/>
              </w:rPr>
              <w:t>4) Fonksiyonel besinlerle ilişkili ülkemizde ve dünyadaki yasal düzenlemeleri bilir.</w:t>
            </w:r>
          </w:p>
          <w:p w:rsidR="00C0075B" w:rsidRPr="00EF58E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F58ED">
              <w:rPr>
                <w:rFonts w:ascii="Times New Roman" w:eastAsia="Calibri" w:hAnsi="Times New Roman" w:cs="Times New Roman"/>
              </w:rPr>
              <w:t>5) Fonksiyonel besinleri diyetetik açıdan ele almayı öğrenir.</w:t>
            </w:r>
          </w:p>
        </w:tc>
      </w:tr>
      <w:tr w:rsidR="00C0075B" w:rsidRPr="003E6CE3" w:rsidTr="00AB5D0D">
        <w:tc>
          <w:tcPr>
            <w:tcW w:w="2910" w:type="dxa"/>
          </w:tcPr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939CD">
              <w:rPr>
                <w:rFonts w:ascii="Times New Roman" w:eastAsia="Calibri" w:hAnsi="Times New Roman" w:cs="Times New Roman"/>
                <w:b/>
              </w:rPr>
              <w:t xml:space="preserve">Haftalık Ders Konuları </w:t>
            </w: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50" w:type="dxa"/>
          </w:tcPr>
          <w:tbl>
            <w:tblPr>
              <w:tblW w:w="0" w:type="auto"/>
              <w:tblLook w:val="01E0"/>
            </w:tblPr>
            <w:tblGrid>
              <w:gridCol w:w="1029"/>
              <w:gridCol w:w="4905"/>
            </w:tblGrid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Fonksiyonel Besinlerin Tanımı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autoSpaceDE w:val="0"/>
                    <w:adjustRightInd w:val="0"/>
                    <w:ind w:right="-223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Fonksiyonel Besinlerin Tarihsel Süreci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Fonksiyonel Besinlerin Sınıflandırılması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Fonksiyonel Besinlerin Sınıflandırılması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 Bileşenleri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 Bileşenleri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Fonksiyonel Besinlerin </w:t>
                  </w:r>
                  <w:proofErr w:type="spellStart"/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Biyoyararlılığı</w:t>
                  </w:r>
                  <w:proofErr w:type="spellEnd"/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Sağlık Etkileri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Sağlık Etkileri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Ülkemizde Ve Dünyada Önemi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11.Hafta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Ülkemizde Ve Dünyada Önemi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Besinlere İlişkin Yasal Düzenlemeler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Diyetetik Uygulamalarındaki Önemi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0075B" w:rsidRPr="00EF58ED" w:rsidTr="00AB5D0D">
              <w:tc>
                <w:tcPr>
                  <w:tcW w:w="775" w:type="dxa"/>
                </w:tcPr>
                <w:p w:rsidR="00C0075B" w:rsidRPr="00523325" w:rsidRDefault="00C0075B" w:rsidP="00C0075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233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14.Hafta</w:t>
                  </w:r>
                </w:p>
              </w:tc>
              <w:tc>
                <w:tcPr>
                  <w:tcW w:w="5159" w:type="dxa"/>
                </w:tcPr>
                <w:p w:rsidR="00C0075B" w:rsidRPr="00EF58ED" w:rsidRDefault="00C0075B" w:rsidP="00D20642">
                  <w:pPr>
                    <w:autoSpaceDE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F58ED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Fonksiyonel Besinlerin Diyetetik Uygulamalarındaki Önemi</w:t>
                  </w:r>
                  <w:r w:rsidR="00523325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C0075B" w:rsidRPr="00EF58ED" w:rsidRDefault="00C0075B" w:rsidP="00C0075B">
            <w:pPr>
              <w:spacing w:after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075B" w:rsidRPr="003E6CE3" w:rsidTr="00AB5D0D">
        <w:tc>
          <w:tcPr>
            <w:tcW w:w="2910" w:type="dxa"/>
          </w:tcPr>
          <w:p w:rsidR="007939CD" w:rsidRDefault="007939CD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939CD">
              <w:rPr>
                <w:rFonts w:ascii="Times New Roman" w:eastAsia="Calibri" w:hAnsi="Times New Roman" w:cs="Times New Roman"/>
                <w:b/>
              </w:rPr>
              <w:t>Ölçme-Değerlendirme</w:t>
            </w:r>
          </w:p>
          <w:p w:rsidR="00C0075B" w:rsidRPr="007939CD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50" w:type="dxa"/>
          </w:tcPr>
          <w:p w:rsidR="00DE0839" w:rsidRPr="00E6738E" w:rsidRDefault="00DE0839" w:rsidP="00DE08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_GoBack"/>
            <w:r w:rsidRPr="00E673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 ders kapsamında 1 (bir) Ara Sınav, 1 (bir) Kısa Sınav yapılacaktır. </w:t>
            </w:r>
          </w:p>
          <w:p w:rsidR="00DE0839" w:rsidRPr="00E6738E" w:rsidRDefault="00DE0839" w:rsidP="00DE08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73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 bir değerlendirme kriterinin başarı puanına etkisi yüzdelik olarak aşağıda verilmiştir. </w:t>
            </w:r>
          </w:p>
          <w:p w:rsidR="00DE0839" w:rsidRPr="00E6738E" w:rsidRDefault="00DE0839" w:rsidP="00DE08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73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Ara Sınav: 30 % </w:t>
            </w:r>
          </w:p>
          <w:p w:rsidR="00DE0839" w:rsidRPr="00E6738E" w:rsidRDefault="00DE0839" w:rsidP="00DE08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73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Kısa Sınav: 20 % </w:t>
            </w:r>
          </w:p>
          <w:p w:rsidR="00DE0839" w:rsidRPr="00E6738E" w:rsidRDefault="00DE0839" w:rsidP="00DE08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73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Yarıyıl Sonu Sınavı: 50 % </w:t>
            </w:r>
          </w:p>
          <w:p w:rsidR="00C0075B" w:rsidRPr="00EF58ED" w:rsidRDefault="00DE0839" w:rsidP="00DE0839">
            <w:pPr>
              <w:rPr>
                <w:rFonts w:ascii="Times New Roman" w:eastAsia="Calibri" w:hAnsi="Times New Roman" w:cs="Times New Roman"/>
              </w:rPr>
            </w:pPr>
            <w:r w:rsidRPr="00E673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Ara Sınav Tarih ve Saati: (Birim tarafından ara sınav tarih ve saati ilan edilecektir).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673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Kısa Sınav Tarih ve Saati: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FD7F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AE0C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Ayrıca sınavlar yüz yüze yapılacak olup tarihler web sayfasında ilan edilecektir.</w:t>
            </w:r>
            <w:bookmarkEnd w:id="1"/>
          </w:p>
        </w:tc>
      </w:tr>
      <w:tr w:rsidR="00C0075B" w:rsidRPr="003E6CE3" w:rsidTr="00AB5D0D">
        <w:tc>
          <w:tcPr>
            <w:tcW w:w="2910" w:type="dxa"/>
          </w:tcPr>
          <w:p w:rsidR="007939CD" w:rsidRDefault="007939CD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075B" w:rsidRPr="003E6CE3" w:rsidRDefault="00C0075B" w:rsidP="00C0075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E6CE3">
              <w:rPr>
                <w:rFonts w:ascii="Times New Roman" w:eastAsia="Calibri" w:hAnsi="Times New Roman" w:cs="Times New Roman"/>
                <w:b/>
              </w:rPr>
              <w:t xml:space="preserve">Kaynaklar 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Calibri" w:hAnsi="Times New Roman" w:cs="Times New Roman"/>
              </w:rPr>
              <w:id w:val="523509354"/>
              <w:bibliography/>
            </w:sdtPr>
            <w:sdtContent>
              <w:p w:rsidR="00C0075B" w:rsidRPr="00523325" w:rsidRDefault="00C0075B" w:rsidP="00C0075B">
                <w:pPr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</w:pP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Megep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ders Notları</w:t>
                </w:r>
              </w:p>
              <w:p w:rsidR="00C0075B" w:rsidRPr="00523325" w:rsidRDefault="00C0075B" w:rsidP="00C0075B">
                <w:pPr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</w:pPr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Ders işlerken kullanılan slaytlar</w:t>
                </w:r>
              </w:p>
              <w:p w:rsidR="00C0075B" w:rsidRPr="00523325" w:rsidRDefault="00C0075B" w:rsidP="00C0075B">
                <w:pPr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</w:pP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Bagchi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, D.,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Preuss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, H.G.,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Swaroop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, A. (2015).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Nutraceuticals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and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Functional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Foods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in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Human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Health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and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Disease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Prevention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.</w:t>
                </w:r>
              </w:p>
              <w:p w:rsidR="00C0075B" w:rsidRPr="00EF58ED" w:rsidRDefault="00C0075B" w:rsidP="00523325">
                <w:pPr>
                  <w:rPr>
                    <w:rFonts w:ascii="Times New Roman" w:eastAsia="Calibri" w:hAnsi="Times New Roman" w:cs="Times New Roman"/>
                  </w:rPr>
                </w:pP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Wildman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R.E.C. (2007).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Handbook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of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Nutraceuticals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and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lastRenderedPageBreak/>
                  <w:t>Functional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 xml:space="preserve"> </w:t>
                </w:r>
                <w:proofErr w:type="spellStart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Foods</w:t>
                </w:r>
                <w:proofErr w:type="spellEnd"/>
                <w:r w:rsidRPr="00523325">
                  <w:rPr>
                    <w:rFonts w:ascii="Times New Roman" w:eastAsia="Times New Roman" w:hAnsi="Times New Roman" w:cs="Times New Roman"/>
                    <w:color w:val="222222"/>
                    <w:lang w:eastAsia="tr-TR"/>
                  </w:rPr>
                  <w:t>.</w:t>
                </w:r>
              </w:p>
            </w:sdtContent>
          </w:sdt>
        </w:tc>
      </w:tr>
    </w:tbl>
    <w:p w:rsidR="00CF711B" w:rsidRDefault="00CF711B" w:rsidP="00CF711B">
      <w:pPr>
        <w:rPr>
          <w:rFonts w:ascii="Times New Roman" w:hAnsi="Times New Roman" w:cs="Times New Roman"/>
        </w:rPr>
      </w:pPr>
    </w:p>
    <w:p w:rsidR="00523325" w:rsidRDefault="00523325" w:rsidP="00CF711B">
      <w:pPr>
        <w:rPr>
          <w:rFonts w:ascii="Times New Roman" w:hAnsi="Times New Roman" w:cs="Times New Roman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546"/>
        <w:gridCol w:w="546"/>
        <w:gridCol w:w="546"/>
        <w:gridCol w:w="546"/>
        <w:gridCol w:w="546"/>
        <w:gridCol w:w="346"/>
        <w:gridCol w:w="200"/>
        <w:gridCol w:w="546"/>
        <w:gridCol w:w="546"/>
        <w:gridCol w:w="546"/>
        <w:gridCol w:w="636"/>
        <w:gridCol w:w="488"/>
        <w:gridCol w:w="139"/>
        <w:gridCol w:w="636"/>
        <w:gridCol w:w="636"/>
        <w:gridCol w:w="636"/>
      </w:tblGrid>
      <w:tr w:rsidR="00523325" w:rsidRPr="00732029" w:rsidTr="00523325">
        <w:trPr>
          <w:trHeight w:val="633"/>
          <w:jc w:val="center"/>
        </w:trPr>
        <w:tc>
          <w:tcPr>
            <w:tcW w:w="746" w:type="dxa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85" w:type="dxa"/>
            <w:gridSpan w:val="16"/>
          </w:tcPr>
          <w:p w:rsidR="00523325" w:rsidRPr="00732029" w:rsidRDefault="00523325" w:rsidP="005233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PROGRAM ÖĞRENME ÇIKTILARI İLE</w:t>
            </w:r>
          </w:p>
          <w:p w:rsidR="00523325" w:rsidRPr="00732029" w:rsidRDefault="00523325" w:rsidP="005233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ÖĞRENİM ÇIKTILARI İLİŞKİSİ TABLOSU</w:t>
            </w:r>
          </w:p>
        </w:tc>
      </w:tr>
      <w:tr w:rsidR="00523325" w:rsidRPr="00732029" w:rsidTr="00523325">
        <w:trPr>
          <w:trHeight w:val="358"/>
          <w:jc w:val="center"/>
        </w:trPr>
        <w:tc>
          <w:tcPr>
            <w:tcW w:w="746" w:type="dxa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46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27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523325" w:rsidRPr="00732029" w:rsidTr="00523325">
        <w:trPr>
          <w:trHeight w:val="358"/>
          <w:jc w:val="center"/>
        </w:trPr>
        <w:tc>
          <w:tcPr>
            <w:tcW w:w="746" w:type="dxa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ÖÇ1</w:t>
            </w:r>
          </w:p>
        </w:tc>
        <w:tc>
          <w:tcPr>
            <w:tcW w:w="0" w:type="auto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7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:rsidTr="00523325">
        <w:trPr>
          <w:trHeight w:val="358"/>
          <w:jc w:val="center"/>
        </w:trPr>
        <w:tc>
          <w:tcPr>
            <w:tcW w:w="746" w:type="dxa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ÖÇ2</w:t>
            </w:r>
          </w:p>
        </w:tc>
        <w:tc>
          <w:tcPr>
            <w:tcW w:w="0" w:type="auto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7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:rsidTr="00523325">
        <w:trPr>
          <w:trHeight w:val="358"/>
          <w:jc w:val="center"/>
        </w:trPr>
        <w:tc>
          <w:tcPr>
            <w:tcW w:w="746" w:type="dxa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ÖÇ3</w:t>
            </w:r>
          </w:p>
        </w:tc>
        <w:tc>
          <w:tcPr>
            <w:tcW w:w="0" w:type="auto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7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:rsidTr="00523325">
        <w:trPr>
          <w:trHeight w:val="358"/>
          <w:jc w:val="center"/>
        </w:trPr>
        <w:tc>
          <w:tcPr>
            <w:tcW w:w="746" w:type="dxa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ÖÇ4</w:t>
            </w:r>
          </w:p>
        </w:tc>
        <w:tc>
          <w:tcPr>
            <w:tcW w:w="0" w:type="auto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7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:rsidTr="00523325">
        <w:trPr>
          <w:trHeight w:val="358"/>
          <w:jc w:val="center"/>
        </w:trPr>
        <w:tc>
          <w:tcPr>
            <w:tcW w:w="746" w:type="dxa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ÖÇ5</w:t>
            </w:r>
          </w:p>
        </w:tc>
        <w:tc>
          <w:tcPr>
            <w:tcW w:w="0" w:type="auto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7" w:type="dxa"/>
            <w:gridSpan w:val="2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6" w:type="dxa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3325" w:rsidRPr="00732029" w:rsidTr="00523325">
        <w:trPr>
          <w:trHeight w:val="358"/>
          <w:jc w:val="center"/>
        </w:trPr>
        <w:tc>
          <w:tcPr>
            <w:tcW w:w="8831" w:type="dxa"/>
            <w:gridSpan w:val="17"/>
          </w:tcPr>
          <w:p w:rsidR="00523325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3325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523325" w:rsidRPr="00732029" w:rsidRDefault="00523325" w:rsidP="005233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ÖÇ: Öğrenme Çıktıları  PÇ: Program Çıktıları</w:t>
            </w:r>
          </w:p>
        </w:tc>
      </w:tr>
      <w:tr w:rsidR="00523325" w:rsidRPr="00732029" w:rsidTr="00523325">
        <w:trPr>
          <w:trHeight w:val="726"/>
          <w:jc w:val="center"/>
        </w:trPr>
        <w:tc>
          <w:tcPr>
            <w:tcW w:w="746" w:type="dxa"/>
            <w:vAlign w:val="bottom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Katkı</w:t>
            </w:r>
          </w:p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 Çok Düşük</w:t>
            </w:r>
          </w:p>
        </w:tc>
        <w:tc>
          <w:tcPr>
            <w:tcW w:w="1438" w:type="dxa"/>
            <w:gridSpan w:val="3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 Düşük</w:t>
            </w:r>
          </w:p>
        </w:tc>
        <w:tc>
          <w:tcPr>
            <w:tcW w:w="1292" w:type="dxa"/>
            <w:gridSpan w:val="3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 Orta</w:t>
            </w:r>
          </w:p>
        </w:tc>
        <w:tc>
          <w:tcPr>
            <w:tcW w:w="1670" w:type="dxa"/>
            <w:gridSpan w:val="3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 Yüksek</w:t>
            </w:r>
          </w:p>
        </w:tc>
        <w:tc>
          <w:tcPr>
            <w:tcW w:w="2047" w:type="dxa"/>
            <w:gridSpan w:val="4"/>
            <w:vAlign w:val="center"/>
          </w:tcPr>
          <w:p w:rsidR="00523325" w:rsidRPr="00732029" w:rsidRDefault="00523325" w:rsidP="005233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32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 Çok Yüksek</w:t>
            </w:r>
          </w:p>
        </w:tc>
      </w:tr>
    </w:tbl>
    <w:p w:rsidR="00523325" w:rsidRDefault="00523325" w:rsidP="00523325">
      <w:pPr>
        <w:rPr>
          <w:rFonts w:ascii="Times New Roman" w:hAnsi="Times New Roman" w:cs="Times New Roman"/>
        </w:rPr>
      </w:pPr>
    </w:p>
    <w:p w:rsidR="002713AD" w:rsidRDefault="002713AD" w:rsidP="00523325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89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61"/>
        <w:gridCol w:w="651"/>
        <w:gridCol w:w="661"/>
        <w:gridCol w:w="661"/>
        <w:gridCol w:w="661"/>
      </w:tblGrid>
      <w:tr w:rsidR="002713AD" w:rsidRPr="0028334A" w:rsidTr="002713AD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2713AD" w:rsidP="00271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2713AD" w:rsidRPr="0028334A" w:rsidTr="002713AD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AD" w:rsidRPr="0028334A" w:rsidRDefault="004E7C3D" w:rsidP="00271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Diyet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Gıdalar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3AD" w:rsidRPr="0028334A" w:rsidRDefault="004E7C3D" w:rsidP="00271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713AD" w:rsidRDefault="002713AD" w:rsidP="00523325">
      <w:pPr>
        <w:rPr>
          <w:rFonts w:ascii="Times New Roman" w:hAnsi="Times New Roman" w:cs="Times New Roman"/>
        </w:rPr>
      </w:pPr>
    </w:p>
    <w:p w:rsidR="002713AD" w:rsidRDefault="002713AD" w:rsidP="00523325">
      <w:pPr>
        <w:rPr>
          <w:rFonts w:ascii="Times New Roman" w:hAnsi="Times New Roman" w:cs="Times New Roman"/>
        </w:rPr>
      </w:pPr>
    </w:p>
    <w:p w:rsidR="002713AD" w:rsidRDefault="002713AD" w:rsidP="00523325">
      <w:pPr>
        <w:rPr>
          <w:rFonts w:ascii="Times New Roman" w:hAnsi="Times New Roman" w:cs="Times New Roman"/>
        </w:rPr>
      </w:pPr>
    </w:p>
    <w:p w:rsidR="00CF711B" w:rsidRPr="00E70469" w:rsidRDefault="00CF711B" w:rsidP="00CF711B">
      <w:pPr>
        <w:rPr>
          <w:rFonts w:ascii="Times New Roman" w:hAnsi="Times New Roman" w:cs="Times New Roman"/>
        </w:rPr>
      </w:pPr>
    </w:p>
    <w:p w:rsidR="00CF711B" w:rsidRDefault="00CF711B" w:rsidP="00CF711B">
      <w:pPr>
        <w:rPr>
          <w:rFonts w:ascii="Times New Roman" w:hAnsi="Times New Roman" w:cs="Times New Roman"/>
        </w:rPr>
      </w:pPr>
    </w:p>
    <w:p w:rsidR="00CF711B" w:rsidRDefault="00CF711B" w:rsidP="00CF711B">
      <w:pPr>
        <w:rPr>
          <w:rFonts w:ascii="Times New Roman" w:hAnsi="Times New Roman" w:cs="Times New Roman"/>
        </w:rPr>
      </w:pPr>
    </w:p>
    <w:p w:rsidR="00CF711B" w:rsidRPr="001723A8" w:rsidRDefault="00CF711B" w:rsidP="00CF711B">
      <w:pPr>
        <w:jc w:val="center"/>
        <w:rPr>
          <w:rFonts w:ascii="Times New Roman" w:hAnsi="Times New Roman" w:cs="Times New Roman"/>
        </w:rPr>
      </w:pPr>
    </w:p>
    <w:p w:rsidR="00CF711B" w:rsidRDefault="00CF711B" w:rsidP="00CF711B">
      <w:pPr>
        <w:jc w:val="center"/>
        <w:rPr>
          <w:rFonts w:ascii="Times New Roman" w:hAnsi="Times New Roman" w:cs="Times New Roman"/>
        </w:rPr>
      </w:pPr>
    </w:p>
    <w:p w:rsidR="00CF711B" w:rsidRPr="008A7693" w:rsidRDefault="00CF711B" w:rsidP="00CF711B">
      <w:pPr>
        <w:jc w:val="center"/>
        <w:rPr>
          <w:rFonts w:ascii="Times New Roman" w:hAnsi="Times New Roman" w:cs="Times New Roman"/>
        </w:rPr>
      </w:pPr>
    </w:p>
    <w:p w:rsidR="00AD273F" w:rsidRDefault="00AD273F"/>
    <w:p w:rsidR="00CF711B" w:rsidRDefault="00CF711B"/>
    <w:p w:rsidR="00CF711B" w:rsidRDefault="00CF711B"/>
    <w:p w:rsidR="00CF711B" w:rsidRDefault="00CF711B"/>
    <w:p w:rsidR="00CF711B" w:rsidRDefault="00CF711B"/>
    <w:p w:rsidR="00CF711B" w:rsidRDefault="00CF711B"/>
    <w:p w:rsidR="00CF711B" w:rsidRDefault="00CF711B"/>
    <w:p w:rsidR="00CF711B" w:rsidRDefault="00CF711B"/>
    <w:p w:rsidR="00CF711B" w:rsidRDefault="00CF711B"/>
    <w:p w:rsidR="00605D6E" w:rsidRDefault="00605D6E"/>
    <w:p w:rsidR="00605D6E" w:rsidRDefault="00605D6E"/>
    <w:p w:rsidR="00605D6E" w:rsidRDefault="00605D6E"/>
    <w:p w:rsidR="00605D6E" w:rsidRDefault="00605D6E"/>
    <w:p w:rsidR="00605D6E" w:rsidRDefault="00605D6E"/>
    <w:p w:rsidR="00605D6E" w:rsidRDefault="00605D6E"/>
    <w:p w:rsidR="00CF711B" w:rsidRDefault="00CF711B"/>
    <w:p w:rsidR="00CF711B" w:rsidRDefault="00CF711B"/>
    <w:p w:rsidR="00CF711B" w:rsidRDefault="00CF711B"/>
    <w:p w:rsidR="00CF711B" w:rsidRDefault="00CF711B"/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2609"/>
        <w:gridCol w:w="6451"/>
      </w:tblGrid>
      <w:tr w:rsidR="00892C0B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Et Ürünleri Teknolojisi</w:t>
            </w:r>
          </w:p>
        </w:tc>
      </w:tr>
      <w:tr w:rsidR="00892C0B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Kredisi 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 (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Teorik=2, Uygulama=</w:t>
            </w:r>
            <w:r w:rsidRPr="00060412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892C0B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tabs>
                <w:tab w:val="left" w:pos="109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892C0B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683F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</w:t>
            </w:r>
            <w:r w:rsidR="00683F90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Yürütücüsü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683F90" w:rsidP="00AB5D0D">
            <w:pPr>
              <w:widowControl/>
              <w:tabs>
                <w:tab w:val="left" w:pos="109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 Üyesi Ümran CANSU</w:t>
            </w:r>
            <w:r w:rsidR="00892C0B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</w:r>
          </w:p>
        </w:tc>
      </w:tr>
      <w:tr w:rsidR="00892C0B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1F36A4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892C0B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1F36A4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892C0B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umrancansu@harran.edu.tr</w:t>
            </w:r>
          </w:p>
        </w:tc>
      </w:tr>
      <w:tr w:rsidR="00892C0B" w:rsidTr="00AB5D0D">
        <w:trPr>
          <w:trHeight w:val="47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892C0B" w:rsidTr="00AB5D0D">
        <w:trPr>
          <w:trHeight w:val="29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pStyle w:val="TableParagraph"/>
              <w:widowControl/>
              <w:ind w:right="96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Et ürünleri üretimi ve ete uygulanan </w:t>
            </w:r>
            <w:proofErr w:type="spellStart"/>
            <w:r>
              <w:rPr>
                <w:rFonts w:eastAsia="Calibri"/>
                <w:lang w:eastAsia="en-US" w:bidi="ar-SA"/>
              </w:rPr>
              <w:t>yasini</w:t>
            </w:r>
            <w:proofErr w:type="spellEnd"/>
            <w:r>
              <w:rPr>
                <w:rFonts w:eastAsia="Calibri"/>
                <w:lang w:eastAsia="en-US" w:bidi="ar-SA"/>
              </w:rPr>
              <w:t xml:space="preserve"> öğretilmesi amaçlanmaktadır.</w:t>
            </w:r>
          </w:p>
        </w:tc>
      </w:tr>
      <w:tr w:rsidR="00892C0B" w:rsidTr="00AB5D0D">
        <w:trPr>
          <w:trHeight w:val="10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:rsidR="00892C0B" w:rsidRDefault="00892C0B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1. Et işlemede uygulanan temel işlemlerini bilir.</w:t>
            </w:r>
          </w:p>
          <w:p w:rsidR="00892C0B" w:rsidRDefault="00892C0B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2. Et ürünlerinin üretimini ve uygulamasını öğrenir.</w:t>
            </w:r>
          </w:p>
          <w:p w:rsidR="00892C0B" w:rsidRDefault="00892C0B" w:rsidP="00AB5D0D">
            <w:pPr>
              <w:pStyle w:val="TableParagraph"/>
              <w:widowControl/>
              <w:tabs>
                <w:tab w:val="left" w:pos="830"/>
              </w:tabs>
              <w:spacing w:before="1" w:line="229" w:lineRule="exact"/>
              <w:jc w:val="both"/>
            </w:pPr>
            <w:r>
              <w:t>3. İşlenmiş et ürünlerinin muhafazasını öğrenir.</w:t>
            </w:r>
          </w:p>
        </w:tc>
      </w:tr>
      <w:tr w:rsidR="00892C0B" w:rsidTr="00AB5D0D">
        <w:trPr>
          <w:trHeight w:val="248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Et ürünleri üretiminde kullanılan temel hammaddeler ve katkı maddeleri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Parça halinde işlenen ve kür edilen et ürünleri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Pastırma ve diğer bazı kurutma ürünlerinin üretimi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Et teknolojisinde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tamburlama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ve masajlama teknikleri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pStyle w:val="TableParagraph"/>
              <w:widowControl/>
              <w:spacing w:line="225" w:lineRule="exact"/>
              <w:jc w:val="both"/>
            </w:pPr>
            <w:r>
              <w:rPr>
                <w:b/>
              </w:rPr>
              <w:t>5. Hafta</w:t>
            </w:r>
            <w:r>
              <w:rPr>
                <w:bCs/>
              </w:rPr>
              <w:t xml:space="preserve"> Et ürünlerinde emülsiyon uygulamaları</w:t>
            </w:r>
            <w:r w:rsidR="00703D1C">
              <w:rPr>
                <w:bCs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Emülsiyon tipi et ürünleri (sosis salam) üretimi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Emülsiyon tipi et ürünleri (sosis salam) üretimi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Emülsiyon tipi et ürünleri (sosis salam) üretimi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Fermente et ürünleri ve sucuk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Fermente et ürünleri ve sucuk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Fermente et ürünleri ve sucuk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12. Hafta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Fermente et ürünleri ve sucuk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Et konserveleri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Et ürünleri işleme teknolojisinde tütsüleme 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15.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 Et ürünleri işleme teknolojisinde tütsüleme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771F20" w:rsidTr="00AB5D0D">
        <w:trPr>
          <w:trHeight w:val="71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892C0B" w:rsidTr="00AB5D0D">
        <w:trPr>
          <w:trHeight w:val="43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Arslan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A., (2002), Et Muayenesi ve Et Ürünleri Teknolojisi,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Medipres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Göğüş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A., K. (1986), Et Teknolojisi, AÜ Ziraat Fakültesi Yayınları.</w:t>
            </w:r>
          </w:p>
          <w:p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Öztan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A., (2003), Et Bilimi ve Teknolojisi, TMMOB Gıda Mühendisleri Odası.</w:t>
            </w:r>
          </w:p>
        </w:tc>
      </w:tr>
    </w:tbl>
    <w:p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523325" w:rsidRDefault="00523325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788"/>
        <w:gridCol w:w="574"/>
        <w:gridCol w:w="573"/>
        <w:gridCol w:w="573"/>
        <w:gridCol w:w="573"/>
        <w:gridCol w:w="573"/>
        <w:gridCol w:w="573"/>
        <w:gridCol w:w="310"/>
        <w:gridCol w:w="269"/>
        <w:gridCol w:w="573"/>
        <w:gridCol w:w="573"/>
        <w:gridCol w:w="669"/>
        <w:gridCol w:w="660"/>
        <w:gridCol w:w="669"/>
        <w:gridCol w:w="669"/>
        <w:gridCol w:w="669"/>
      </w:tblGrid>
      <w:tr w:rsidR="00892C0B" w:rsidRPr="005873BA" w:rsidTr="00025F76">
        <w:trPr>
          <w:trHeight w:val="604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892C0B" w:rsidRPr="005873BA" w:rsidTr="00025F76">
        <w:trPr>
          <w:trHeight w:val="342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892C0B" w:rsidRPr="005873BA" w:rsidTr="00025F76">
        <w:trPr>
          <w:trHeight w:val="342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2C0B" w:rsidRPr="005873BA" w:rsidTr="00025F76">
        <w:trPr>
          <w:trHeight w:val="342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2C0B" w:rsidRPr="005873BA" w:rsidTr="00025F76">
        <w:trPr>
          <w:trHeight w:val="342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2C0B" w:rsidRPr="005873BA" w:rsidTr="00025F76">
        <w:trPr>
          <w:trHeight w:val="342"/>
          <w:jc w:val="center"/>
        </w:trPr>
        <w:tc>
          <w:tcPr>
            <w:tcW w:w="90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</w:tc>
      </w:tr>
      <w:tr w:rsidR="00892C0B" w:rsidRPr="005873BA" w:rsidTr="00025F76">
        <w:trPr>
          <w:trHeight w:val="693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Katkı</w:t>
            </w:r>
          </w:p>
          <w:p w:rsidR="00892C0B" w:rsidRPr="005873BA" w:rsidRDefault="00892C0B" w:rsidP="00AB5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Düzeyi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873BA" w:rsidRDefault="00892C0B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3BA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</w:tbl>
    <w:p w:rsidR="00892C0B" w:rsidRDefault="00892C0B" w:rsidP="00892C0B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14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660"/>
        <w:gridCol w:w="650"/>
        <w:gridCol w:w="660"/>
        <w:gridCol w:w="660"/>
        <w:gridCol w:w="660"/>
      </w:tblGrid>
      <w:tr w:rsidR="00721AB9" w:rsidRPr="0028334A" w:rsidTr="00D20642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4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721AB9" w:rsidRPr="0028334A" w:rsidTr="00D20642">
        <w:trPr>
          <w:trHeight w:val="3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B9" w:rsidRPr="0028334A" w:rsidRDefault="00721AB9" w:rsidP="00721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 Ürün.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Teknolo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B9" w:rsidRPr="0028334A" w:rsidRDefault="00721AB9" w:rsidP="00D20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21AB9" w:rsidRDefault="00721AB9" w:rsidP="00892C0B">
      <w:pPr>
        <w:pStyle w:val="GvdeMetni"/>
        <w:spacing w:before="91" w:after="120"/>
        <w:jc w:val="center"/>
        <w:rPr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b/>
          <w:sz w:val="22"/>
          <w:szCs w:val="22"/>
        </w:rPr>
      </w:pPr>
    </w:p>
    <w:p w:rsidR="00CF711B" w:rsidRDefault="00CF711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3C45DB" w:rsidRDefault="003C45DB"/>
    <w:p w:rsidR="003C45DB" w:rsidRDefault="003C45DB"/>
    <w:p w:rsidR="00892C0B" w:rsidRDefault="00892C0B"/>
    <w:p w:rsidR="00892C0B" w:rsidRDefault="00892C0B"/>
    <w:p w:rsidR="00892C0B" w:rsidRDefault="00892C0B"/>
    <w:p w:rsidR="00892C0B" w:rsidRDefault="00892C0B" w:rsidP="00892C0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2910"/>
        <w:gridCol w:w="6150"/>
      </w:tblGrid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Gıda Mikrobiyolojisi</w:t>
            </w:r>
          </w:p>
        </w:tc>
      </w:tr>
      <w:tr w:rsidR="00892C0B" w:rsidTr="00AB5D0D">
        <w:trPr>
          <w:trHeight w:val="2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5 (Teorik=4, Uygulama=</w:t>
            </w:r>
            <w:r w:rsidRPr="0057462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683F90" w:rsidP="00D2064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Üyesi 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 KARAASLAN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1F36A4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1F36A4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D20642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asliyegumus</w:t>
            </w:r>
            <w:r w:rsid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@harran.edu.tr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incelemesi.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Bu ders ile öğrencilere; mevzuat ve analiz metotlarına uygun olarak gıdalarda gelişebilecek mikroorganizmaların, gıdalarda görülen bozulma çeşitlerinin ve gıdaların mikroorganizmalara karşı nasıl dayandırılacağının öğretilmesi amaçlanmıştır.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pStyle w:val="ListeParagraf"/>
              <w:tabs>
                <w:tab w:val="left" w:pos="8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dersin sonunda öğrenci;</w:t>
            </w:r>
          </w:p>
          <w:p w:rsidR="00892C0B" w:rsidRDefault="00892C0B" w:rsidP="00AB5D0D">
            <w:pPr>
              <w:pStyle w:val="ListeParagraf"/>
              <w:tabs>
                <w:tab w:val="left" w:pos="838"/>
              </w:tabs>
              <w:rPr>
                <w:rFonts w:ascii="Times New Roman" w:hAnsi="Times New Roman"/>
              </w:rPr>
            </w:pPr>
          </w:p>
          <w:p w:rsidR="00892C0B" w:rsidRDefault="00892C0B" w:rsidP="00AB5D0D">
            <w:pPr>
              <w:pStyle w:val="ListeParagraf"/>
              <w:tabs>
                <w:tab w:val="left" w:pos="8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Gıdalarda insanlar açısından risk oluşturan önemli bakteri maya ve küf türlerinin öğrenilmesi ve bunların kontrolü hakkında bilgi edinir,</w:t>
            </w:r>
          </w:p>
          <w:p w:rsidR="00892C0B" w:rsidRDefault="00892C0B" w:rsidP="00AB5D0D">
            <w:pPr>
              <w:pStyle w:val="ListeParagraf"/>
              <w:tabs>
                <w:tab w:val="left" w:pos="8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Yeni gıda üretimi yapılırken potansiyel mikrobiyolojik risklerin ve giderilmesinin öğrenir.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Gıda mikrobiyolojisinin tarihsel gelişimi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Gıda kaynaklı hastalıklar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892C0B" w:rsidRDefault="00892C0B" w:rsidP="009B49B7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Gıdalar yolu ile insanlara geçen mikroorganizmalar </w:t>
            </w:r>
          </w:p>
          <w:p w:rsidR="00892C0B" w:rsidRDefault="00892C0B" w:rsidP="009B49B7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Patojen organizmalar </w:t>
            </w:r>
          </w:p>
          <w:p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Patojen bakteriler ve hastalık etmenleri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892C0B" w:rsidRDefault="00892C0B" w:rsidP="009B49B7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Enfeksiyon etmeni patojen bakteriler </w:t>
            </w:r>
          </w:p>
          <w:p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İntoksikasyon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etmeni patojen bakteriler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Diğer patojen organizmalar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892C0B" w:rsidRDefault="00892C0B" w:rsidP="009B49B7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Tahıl ürünlerinde görülen bozulmalar </w:t>
            </w:r>
          </w:p>
          <w:p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sebze ürünlerinde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Süt ve süt ürünlerinde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20642" w:rsidRDefault="00892C0B" w:rsidP="009B49B7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Et ve et ürünlerinde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D20642" w:rsidRDefault="00892C0B" w:rsidP="00D20642">
            <w:pPr>
              <w:widowControl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Balık ve su ürünlerinde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892C0B" w:rsidRDefault="00892C0B" w:rsidP="00D20642">
            <w:pPr>
              <w:widowControl/>
              <w:spacing w:line="276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Yağlarda görülen bozulmalar</w:t>
            </w:r>
            <w:r w:rsidR="0052332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771F20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71F20" w:rsidRDefault="00771F20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892C0B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Default="00892C0B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Default="00892C0B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Atlı, A, (2002).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Gıda Mikrobiyolojisi Ders Notları</w:t>
            </w:r>
          </w:p>
          <w:p w:rsidR="00892C0B" w:rsidRDefault="00892C0B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Halkman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A., K., (2013). 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Gıda Mikrobiyolojisi Ders Notları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, Ankara Üniversitesi.</w:t>
            </w:r>
          </w:p>
          <w:p w:rsidR="00892C0B" w:rsidRDefault="00892C0B" w:rsidP="00AB5D0D">
            <w:pPr>
              <w:pStyle w:val="Kaynaka"/>
            </w:pPr>
            <w:proofErr w:type="spellStart"/>
            <w:r>
              <w:rPr>
                <w:rFonts w:ascii="Times New Roman" w:hAnsi="Times New Roman"/>
              </w:rPr>
              <w:t>Özçelik</w:t>
            </w:r>
            <w:proofErr w:type="spellEnd"/>
            <w:r>
              <w:rPr>
                <w:rFonts w:ascii="Times New Roman" w:hAnsi="Times New Roman"/>
              </w:rPr>
              <w:t xml:space="preserve">, S., (2004). </w:t>
            </w:r>
            <w:r>
              <w:rPr>
                <w:rFonts w:ascii="Times New Roman" w:hAnsi="Times New Roman"/>
                <w:i/>
              </w:rPr>
              <w:t>Gıda Mikrobiyolojisi</w:t>
            </w:r>
            <w:r>
              <w:rPr>
                <w:rFonts w:ascii="Times New Roman" w:hAnsi="Times New Roman"/>
              </w:rPr>
              <w:t xml:space="preserve"> Ders Notları, Süleyman Demirel Üniversitesi Ziraat Fak., Yayın No:6, Isparta.</w:t>
            </w:r>
          </w:p>
        </w:tc>
      </w:tr>
    </w:tbl>
    <w:p w:rsidR="00892C0B" w:rsidRDefault="00892C0B" w:rsidP="00892C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40" w:type="dxa"/>
        <w:jc w:val="center"/>
        <w:tblCellMar>
          <w:left w:w="10" w:type="dxa"/>
          <w:right w:w="10" w:type="dxa"/>
        </w:tblCellMar>
        <w:tblLook w:val="0000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305"/>
        <w:gridCol w:w="241"/>
        <w:gridCol w:w="546"/>
        <w:gridCol w:w="546"/>
        <w:gridCol w:w="636"/>
        <w:gridCol w:w="636"/>
        <w:gridCol w:w="636"/>
        <w:gridCol w:w="636"/>
        <w:gridCol w:w="636"/>
      </w:tblGrid>
      <w:tr w:rsidR="00892C0B" w:rsidRPr="0057462B" w:rsidTr="009B49B7">
        <w:trPr>
          <w:trHeight w:val="633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0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:rsidR="00892C0B" w:rsidRPr="0057462B" w:rsidRDefault="00892C0B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 İLİŞKİSİ TABLOSU</w:t>
            </w:r>
          </w:p>
        </w:tc>
      </w:tr>
      <w:tr w:rsidR="00892C0B" w:rsidRPr="0057462B" w:rsidTr="009B49B7">
        <w:trPr>
          <w:trHeight w:val="358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892C0B" w:rsidRPr="0057462B" w:rsidTr="009B49B7">
        <w:trPr>
          <w:trHeight w:val="358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892C0B" w:rsidRPr="0057462B" w:rsidTr="009B49B7">
        <w:trPr>
          <w:trHeight w:val="358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892C0B" w:rsidRPr="0057462B" w:rsidTr="009B49B7">
        <w:trPr>
          <w:trHeight w:val="358"/>
          <w:jc w:val="center"/>
        </w:trPr>
        <w:tc>
          <w:tcPr>
            <w:tcW w:w="88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ÖÇ: Öğrenme Çıktıları  PÇ: Program Çıktıları</w:t>
            </w:r>
          </w:p>
        </w:tc>
      </w:tr>
      <w:tr w:rsidR="00892C0B" w:rsidRPr="0057462B" w:rsidTr="009B49B7">
        <w:trPr>
          <w:trHeight w:val="726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C0B" w:rsidRPr="0057462B" w:rsidRDefault="00892C0B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:rsidR="00892C0B" w:rsidRPr="0057462B" w:rsidRDefault="00892C0B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</w:tbl>
    <w:p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p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136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641"/>
        <w:gridCol w:w="632"/>
        <w:gridCol w:w="641"/>
        <w:gridCol w:w="641"/>
        <w:gridCol w:w="641"/>
      </w:tblGrid>
      <w:tr w:rsidR="00892C0B" w:rsidRPr="0057462B" w:rsidTr="00AB5D0D">
        <w:trPr>
          <w:trHeight w:val="356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92C0B" w:rsidRPr="0057462B" w:rsidTr="00AB5D0D">
        <w:trPr>
          <w:trHeight w:val="356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92C0B" w:rsidRPr="0057462B" w:rsidRDefault="00892C0B" w:rsidP="00AB5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892C0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892C0B" w:rsidRPr="0057462B" w:rsidTr="00AB5D0D">
        <w:trPr>
          <w:trHeight w:val="356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0B" w:rsidRPr="0057462B" w:rsidRDefault="003C45DB" w:rsidP="00AB5D0D">
            <w:pPr>
              <w:spacing w:before="1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Gıda Mikro.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C0B" w:rsidRPr="0057462B" w:rsidRDefault="00892C0B" w:rsidP="00AB5D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46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892C0B" w:rsidRDefault="00892C0B" w:rsidP="00892C0B">
      <w:pPr>
        <w:rPr>
          <w:rFonts w:ascii="Times New Roman" w:hAnsi="Times New Roman" w:cs="Times New Roman"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5D6E" w:rsidRDefault="00605D6E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 w:rsidP="00892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892C0B" w:rsidRDefault="00892C0B"/>
    <w:p w:rsidR="00CF0D33" w:rsidRDefault="00CF0D33" w:rsidP="00CF0D3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2910"/>
        <w:gridCol w:w="6150"/>
      </w:tblGrid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Meyve ve Sebze Teknolojisi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(Teorik=2, Uygulama=</w:t>
            </w:r>
            <w:r w:rsidRPr="00346E8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683F90" w:rsidP="00D2064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Üyesi 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 KARAASLAN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D20642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asliyegumus</w:t>
            </w:r>
            <w:r w:rsid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@harran.edu.tr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Öğrencilere, meyve-sebze işleme yöntemleri konusunda temel bilgiler verilerek endüstriyel ürün üretimleri öğretilmesi amaçlanmaktadır.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tabs>
                <w:tab w:val="left" w:pos="838"/>
              </w:tabs>
              <w:ind w:left="720" w:hanging="218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Bu dersin sonunda öğrenci;</w:t>
            </w:r>
          </w:p>
          <w:p w:rsidR="00CF0D33" w:rsidRDefault="00CF0D33" w:rsidP="00CF0D33">
            <w:pPr>
              <w:pStyle w:val="ListeParagraf"/>
              <w:numPr>
                <w:ilvl w:val="0"/>
                <w:numId w:val="3"/>
              </w:numPr>
              <w:tabs>
                <w:tab w:val="left" w:pos="83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Meyve-sebze işleme endüstrisinin sorunlarını anlayarak çözüm üretmeyi öğrenir.</w:t>
            </w:r>
          </w:p>
          <w:p w:rsidR="00CF0D33" w:rsidRDefault="00CF0D33" w:rsidP="00CF0D33">
            <w:pPr>
              <w:pStyle w:val="ListeParagraf"/>
              <w:numPr>
                <w:ilvl w:val="0"/>
                <w:numId w:val="3"/>
              </w:numPr>
              <w:tabs>
                <w:tab w:val="left" w:pos="83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Meyve sebzelerden elde edilen temel ve yan ürünlerin prosesleri öğrenerek teknik gezi ve uygulamalar ile meyve sebze işleme sektörü hakkında genel bilgi sahibi olur.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ve Sebzelerin Kurutma Teknolojisi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ve Sebzelerin Kurutma Teknolojisi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 xml:space="preserve"> Konserve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Konserve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Bazı ürünlerin konserve üretimi akım şeması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  <w:t xml:space="preserve"> Reçel, Marmelat, Jöle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Reçel, Marmelat, Jöle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Bazı meyvelerden reçel üretimi akım şeması</w:t>
            </w:r>
            <w:r w:rsidR="00703D1C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Salça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Domates Salçası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Biber Salçası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Suyu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Berrak Meyve Suyu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Pulplu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Meyve Suyu Üretim Teknolojisi</w:t>
            </w:r>
            <w:r w:rsidR="00703D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15. Hafta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Genel tekrar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771F20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D" w:rsidRDefault="007939C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939CD" w:rsidRDefault="007939C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Cemeroğlu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B. 2009.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Meyve ve Sebze İşleme Teknolojisi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(3. Baskı). Cilt I-II Gıda Teknolojisi Derneği Y.No:39. Ankara.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Cemeroğlu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B., Acar, J. 1986,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Meyve ve Sebze İşleme Teknolojisi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Gıda Teknolojisi Derneği Y.No:6. Ankara 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Cemeroğlu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B., Karadeniz, F., Özkan, M. 2003. 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Meyve ve Sebze İşleme Teknolojisi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 Gıda Teknolojisi Derneği Y.No:28. Ankara.</w:t>
            </w:r>
          </w:p>
        </w:tc>
      </w:tr>
    </w:tbl>
    <w:p w:rsidR="00CF0D33" w:rsidRDefault="00CF0D33" w:rsidP="00CF0D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F0D33" w:rsidRDefault="00CF0D33" w:rsidP="00CF0D33">
      <w:pPr>
        <w:rPr>
          <w:rFonts w:ascii="Times New Roman" w:hAnsi="Times New Roman" w:cs="Times New Roman"/>
          <w:b/>
          <w:sz w:val="22"/>
          <w:szCs w:val="22"/>
        </w:rPr>
      </w:pPr>
    </w:p>
    <w:p w:rsidR="00CF0D33" w:rsidRDefault="00CF0D33" w:rsidP="00CF0D33">
      <w:pPr>
        <w:rPr>
          <w:rFonts w:ascii="Times New Roman" w:hAnsi="Times New Roman" w:cs="Times New Roman"/>
          <w:b/>
          <w:sz w:val="22"/>
          <w:szCs w:val="22"/>
        </w:rPr>
      </w:pPr>
    </w:p>
    <w:p w:rsidR="00CF0D33" w:rsidRDefault="00CF0D33" w:rsidP="00CF0D33">
      <w:pPr>
        <w:rPr>
          <w:rFonts w:ascii="Times New Roman" w:hAnsi="Times New Roman" w:cs="Times New Roman"/>
          <w:b/>
          <w:sz w:val="22"/>
          <w:szCs w:val="22"/>
        </w:rPr>
      </w:pPr>
    </w:p>
    <w:p w:rsidR="00E92127" w:rsidRDefault="00E92127" w:rsidP="00CF0D33">
      <w:pPr>
        <w:rPr>
          <w:rFonts w:ascii="Times New Roman" w:hAnsi="Times New Roman" w:cs="Times New Roman"/>
          <w:b/>
          <w:sz w:val="22"/>
          <w:szCs w:val="22"/>
        </w:rPr>
      </w:pPr>
    </w:p>
    <w:p w:rsidR="00E92127" w:rsidRDefault="00E92127" w:rsidP="00CF0D33">
      <w:pPr>
        <w:rPr>
          <w:rFonts w:ascii="Times New Roman" w:hAnsi="Times New Roman" w:cs="Times New Roman"/>
          <w:b/>
          <w:sz w:val="22"/>
          <w:szCs w:val="22"/>
        </w:rPr>
      </w:pPr>
    </w:p>
    <w:p w:rsidR="00CF0D33" w:rsidRDefault="00CF0D33" w:rsidP="00CF0D3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8" w:type="dxa"/>
        <w:jc w:val="center"/>
        <w:tblCellMar>
          <w:left w:w="10" w:type="dxa"/>
          <w:right w:w="10" w:type="dxa"/>
        </w:tblCellMar>
        <w:tblLook w:val="0000"/>
      </w:tblPr>
      <w:tblGrid>
        <w:gridCol w:w="627"/>
        <w:gridCol w:w="304"/>
        <w:gridCol w:w="297"/>
        <w:gridCol w:w="593"/>
        <w:gridCol w:w="593"/>
        <w:gridCol w:w="304"/>
        <w:gridCol w:w="297"/>
        <w:gridCol w:w="593"/>
        <w:gridCol w:w="304"/>
        <w:gridCol w:w="297"/>
        <w:gridCol w:w="593"/>
        <w:gridCol w:w="593"/>
        <w:gridCol w:w="593"/>
        <w:gridCol w:w="696"/>
        <w:gridCol w:w="696"/>
        <w:gridCol w:w="696"/>
        <w:gridCol w:w="696"/>
        <w:gridCol w:w="696"/>
      </w:tblGrid>
      <w:tr w:rsidR="00CF0D33" w:rsidRPr="0057462B" w:rsidTr="009B49B7">
        <w:trPr>
          <w:trHeight w:val="6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8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:rsidR="00CF0D33" w:rsidRPr="0057462B" w:rsidRDefault="00CF0D33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 İLİŞKİSİ TABLOSU</w:t>
            </w:r>
          </w:p>
        </w:tc>
      </w:tr>
      <w:tr w:rsidR="00CF0D33" w:rsidRPr="0057462B" w:rsidTr="009B49B7">
        <w:trPr>
          <w:trHeight w:val="35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CF0D33" w:rsidRPr="0057462B" w:rsidTr="009B49B7">
        <w:trPr>
          <w:trHeight w:val="35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CF0D33" w:rsidRPr="0057462B" w:rsidTr="009B49B7">
        <w:trPr>
          <w:trHeight w:val="35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CF0D33" w:rsidRPr="0057462B" w:rsidTr="009B49B7">
        <w:trPr>
          <w:trHeight w:val="358"/>
          <w:jc w:val="center"/>
        </w:trPr>
        <w:tc>
          <w:tcPr>
            <w:tcW w:w="94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ÖÇ: Öğrenme Çıktıları PÇ: Program Çıktıları</w:t>
            </w:r>
          </w:p>
        </w:tc>
      </w:tr>
      <w:tr w:rsidR="00CF0D33" w:rsidRPr="0057462B" w:rsidTr="009B49B7">
        <w:trPr>
          <w:trHeight w:val="726"/>
          <w:jc w:val="center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D33" w:rsidRPr="0057462B" w:rsidRDefault="00CF0D33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:rsidR="00CF0D33" w:rsidRPr="0057462B" w:rsidRDefault="00CF0D33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  <w:tr w:rsidR="00CF0D33" w:rsidRPr="0057462B" w:rsidTr="009B49B7">
        <w:trPr>
          <w:jc w:val="center"/>
        </w:trPr>
        <w:tc>
          <w:tcPr>
            <w:tcW w:w="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</w:tr>
    </w:tbl>
    <w:p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p w:rsidR="00CF0D33" w:rsidRDefault="00CF0D33" w:rsidP="00CF0D33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01" w:type="dxa"/>
        <w:jc w:val="center"/>
        <w:tblCellMar>
          <w:left w:w="10" w:type="dxa"/>
          <w:right w:w="10" w:type="dxa"/>
        </w:tblCellMar>
        <w:tblLook w:val="0000"/>
      </w:tblPr>
      <w:tblGrid>
        <w:gridCol w:w="12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CF0D33" w:rsidRPr="0057462B" w:rsidTr="00AB5D0D">
        <w:trPr>
          <w:trHeight w:val="356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CF0D33" w:rsidRPr="0057462B" w:rsidTr="00AB5D0D">
        <w:trPr>
          <w:trHeight w:val="356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Meyve Sebze Teknolojisi-II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</w:tbl>
    <w:p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p w:rsidR="00CF0D33" w:rsidRDefault="00CF0D33" w:rsidP="00CF0D33">
      <w:pPr>
        <w:rPr>
          <w:rFonts w:ascii="Times New Roman" w:hAnsi="Times New Roman" w:cs="Times New Roman"/>
          <w:b/>
          <w:sz w:val="22"/>
          <w:szCs w:val="22"/>
        </w:rPr>
      </w:pPr>
    </w:p>
    <w:p w:rsidR="00892C0B" w:rsidRDefault="00892C0B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A0680F" w:rsidRDefault="00A0680F"/>
    <w:p w:rsidR="00A0680F" w:rsidRDefault="00A0680F"/>
    <w:p w:rsidR="00CF0D33" w:rsidRDefault="00CF0D33"/>
    <w:p w:rsidR="00CF0D33" w:rsidRDefault="00CF0D33" w:rsidP="00CF0D3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2609"/>
        <w:gridCol w:w="6451"/>
      </w:tblGrid>
      <w:tr w:rsidR="00CF0D33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Adı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Süt Teknolojisi</w:t>
            </w:r>
          </w:p>
        </w:tc>
      </w:tr>
      <w:tr w:rsidR="00CF0D33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4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(Teorik=3, Uygulama=</w:t>
            </w:r>
            <w:r w:rsidRPr="00346E8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CF0D33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tabs>
                <w:tab w:val="left" w:pos="109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 w:rsidR="00CF0D33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683F90" w:rsidP="00AB5D0D">
            <w:pPr>
              <w:widowControl/>
              <w:tabs>
                <w:tab w:val="left" w:pos="109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 Üyesi Ümran CANSU</w:t>
            </w:r>
            <w:r w:rsidR="00CF0D3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ab/>
            </w:r>
          </w:p>
        </w:tc>
      </w:tr>
      <w:tr w:rsidR="00CF0D33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CF0D33" w:rsidTr="00AB5D0D">
        <w:trPr>
          <w:trHeight w:val="14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CF0D33" w:rsidTr="00AB5D0D">
        <w:trPr>
          <w:trHeight w:val="14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AD117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umrancansu@harran.edu.tr</w:t>
            </w:r>
          </w:p>
        </w:tc>
      </w:tr>
      <w:tr w:rsidR="00CF0D33" w:rsidTr="00AB5D0D">
        <w:trPr>
          <w:trHeight w:val="47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CF0D33" w:rsidTr="00AB5D0D">
        <w:trPr>
          <w:trHeight w:val="29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pStyle w:val="TableParagraph"/>
              <w:widowControl/>
              <w:ind w:right="96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İşlenerek değişik ürünlere dönüştürülen sütün değerlendirilme yöntemleri hakkında bilgi vermek. Öğrencilerin süt ürünlerini üretme ve kontrol etme kabiliyetlerini geliştirmek. Çeşitli süt ürünlerini üretebilmek.</w:t>
            </w:r>
          </w:p>
        </w:tc>
      </w:tr>
      <w:tr w:rsidR="00CF0D33" w:rsidTr="00AB5D0D">
        <w:trPr>
          <w:trHeight w:val="10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:rsidR="00CF0D33" w:rsidRDefault="00CF0D33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1. Süte uygulanan temel işlemleri öğrenir</w:t>
            </w:r>
          </w:p>
          <w:p w:rsidR="00CF0D33" w:rsidRDefault="00CF0D33" w:rsidP="00AB5D0D">
            <w:pPr>
              <w:widowControl/>
              <w:tabs>
                <w:tab w:val="left" w:pos="838"/>
              </w:tabs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2. Süt ürünleri üretimi yapmayı kavrar</w:t>
            </w:r>
          </w:p>
          <w:p w:rsidR="00CF0D33" w:rsidRDefault="00CF0D33" w:rsidP="00AB5D0D">
            <w:pPr>
              <w:pStyle w:val="TableParagraph"/>
              <w:widowControl/>
              <w:tabs>
                <w:tab w:val="left" w:pos="830"/>
              </w:tabs>
              <w:spacing w:before="1" w:line="229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Ürün proseslerini kontrolünü sağlar</w:t>
            </w:r>
          </w:p>
        </w:tc>
      </w:tr>
      <w:tr w:rsidR="00CF0D33" w:rsidTr="00AB5D0D">
        <w:trPr>
          <w:trHeight w:val="248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Sütün depolanması ve taşınması, Süte uygulanan temel işlemler: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klarifikasyon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seperasyon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Homojenizasyon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, standardizasyon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Homojenizasyon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ve Standardizasyon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Süte uygulanan temel işlemler: Isıl işlemler,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evaporasyon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,  kurutma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İçme sütü üretim teknolojisi; Pastörize ve UHT süt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pStyle w:val="TableParagraph"/>
              <w:widowControl/>
              <w:spacing w:line="225" w:lineRule="exact"/>
              <w:jc w:val="both"/>
            </w:pPr>
            <w:r>
              <w:rPr>
                <w:b/>
                <w:lang w:eastAsia="en-US"/>
              </w:rPr>
              <w:t>5. Hafta</w:t>
            </w:r>
            <w:r>
              <w:rPr>
                <w:bCs/>
                <w:lang w:eastAsia="en-US"/>
              </w:rPr>
              <w:t xml:space="preserve"> İçme sütü üretim teknolojisi; Pastörize ve UHT süt üretim teknolojisi</w:t>
            </w:r>
            <w:r w:rsidR="00703D1C">
              <w:rPr>
                <w:bCs/>
                <w:lang w:eastAsia="en-US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İçme sütü özellikleri ve depolanması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Konsantre ve kurutulmuş süt ürünleri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Konsantre ve kurutulmuş süt ürünleri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Yoğurt Üretimi, Özellikleri ve Depolanması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Yoğurt Üretimi, Özellikleri ve Depolanması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Diğer fermente ürünlerin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12. Hafta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Peynir üretim teknolojisi, Peynir çeşitleri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Peynir üretim teknolojisi, Peynir çeşitleri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Tereyağı üretim teknolojisi</w:t>
            </w:r>
            <w:r w:rsidR="00703D1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F0D33" w:rsidRDefault="00CF0D33" w:rsidP="00A575E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</w:p>
        </w:tc>
      </w:tr>
      <w:tr w:rsidR="00771F20" w:rsidTr="00AB5D0D">
        <w:trPr>
          <w:trHeight w:val="71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F20" w:rsidRDefault="00771F20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sz w:val="22"/>
                <w:szCs w:val="22"/>
                <w:lang w:bidi="ar-SA"/>
              </w:rPr>
              <w:t xml:space="preserve"> Sınavlar yüz yüze yapılacaktır.</w:t>
            </w:r>
          </w:p>
        </w:tc>
      </w:tr>
      <w:tr w:rsidR="00CF0D33" w:rsidTr="00AB5D0D">
        <w:trPr>
          <w:trHeight w:val="43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Kurt A., (1981), Süt Teknolojisi, Atatürk Üniversitesi.</w:t>
            </w:r>
          </w:p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Metin M., (1996), Süt Teknolojisi, Sütün Bileşimi ve İşlenmesi, 4, 1-21.</w:t>
            </w:r>
          </w:p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Yetişmeyen A., (1995), Süt Teknolojisi, Ankara Üniversitesi Ziraat Fakültesi Yayınları, (1420/420), 1997.</w:t>
            </w:r>
          </w:p>
        </w:tc>
      </w:tr>
    </w:tbl>
    <w:p w:rsidR="00CF0D33" w:rsidRDefault="00CF0D33" w:rsidP="00CF0D33">
      <w:pPr>
        <w:spacing w:before="9"/>
        <w:rPr>
          <w:rFonts w:ascii="Times New Roman" w:hAnsi="Times New Roman" w:cs="Times New Roman"/>
          <w:sz w:val="22"/>
          <w:szCs w:val="22"/>
        </w:rPr>
      </w:pPr>
    </w:p>
    <w:p w:rsidR="00CF0D33" w:rsidRDefault="00CF0D33" w:rsidP="00CF0D33">
      <w:pPr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W w:w="10736" w:type="dxa"/>
        <w:jc w:val="center"/>
        <w:tblCellMar>
          <w:left w:w="10" w:type="dxa"/>
          <w:right w:w="10" w:type="dxa"/>
        </w:tblCellMar>
        <w:tblLook w:val="0000"/>
      </w:tblPr>
      <w:tblGrid>
        <w:gridCol w:w="923"/>
        <w:gridCol w:w="656"/>
        <w:gridCol w:w="656"/>
        <w:gridCol w:w="656"/>
        <w:gridCol w:w="656"/>
        <w:gridCol w:w="656"/>
        <w:gridCol w:w="656"/>
        <w:gridCol w:w="304"/>
        <w:gridCol w:w="354"/>
        <w:gridCol w:w="696"/>
        <w:gridCol w:w="656"/>
        <w:gridCol w:w="776"/>
        <w:gridCol w:w="763"/>
        <w:gridCol w:w="776"/>
        <w:gridCol w:w="776"/>
        <w:gridCol w:w="776"/>
      </w:tblGrid>
      <w:tr w:rsidR="00CF0D33" w:rsidTr="00AB5D0D">
        <w:trPr>
          <w:trHeight w:val="51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PROGRAM ÖĞRENME ÇIKTILARI İLE</w:t>
            </w:r>
          </w:p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CF0D33" w:rsidTr="00AB5D0D">
        <w:trPr>
          <w:trHeight w:val="2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PÇ14</w:t>
            </w:r>
          </w:p>
        </w:tc>
      </w:tr>
      <w:tr w:rsidR="00CF0D33" w:rsidTr="00AB5D0D">
        <w:trPr>
          <w:trHeight w:val="2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ÖÇ1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0D33" w:rsidTr="00AB5D0D">
        <w:trPr>
          <w:trHeight w:val="2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ÖÇ2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0D33" w:rsidTr="00AB5D0D">
        <w:trPr>
          <w:trHeight w:val="2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ÖÇ3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0D33" w:rsidTr="00AB5D0D">
        <w:trPr>
          <w:trHeight w:val="291"/>
          <w:jc w:val="center"/>
        </w:trPr>
        <w:tc>
          <w:tcPr>
            <w:tcW w:w="107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ÖÇ: Öğrenme Çıktıları PÇ: Program Çıktıları</w:t>
            </w:r>
          </w:p>
        </w:tc>
      </w:tr>
      <w:tr w:rsidR="00CF0D33" w:rsidTr="00AB5D0D">
        <w:trPr>
          <w:trHeight w:val="5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Katkı</w:t>
            </w:r>
          </w:p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Düzeyi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Çok Düşük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Düşük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Orta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Yüksek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Çok Yüksek</w:t>
            </w:r>
          </w:p>
        </w:tc>
      </w:tr>
      <w:tr w:rsidR="00CF0D33" w:rsidTr="00AB5D0D">
        <w:trPr>
          <w:jc w:val="center"/>
        </w:trPr>
        <w:tc>
          <w:tcPr>
            <w:tcW w:w="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:rsidR="00CF0D33" w:rsidRDefault="00CF0D33" w:rsidP="00CF0D33">
      <w:pPr>
        <w:pStyle w:val="GvdeMetni"/>
        <w:spacing w:before="91" w:after="120"/>
        <w:jc w:val="center"/>
        <w:rPr>
          <w:sz w:val="22"/>
          <w:szCs w:val="22"/>
        </w:rPr>
      </w:pPr>
      <w:r>
        <w:rPr>
          <w:sz w:val="22"/>
          <w:szCs w:val="22"/>
        </w:rPr>
        <w:t>Program Çıktıları ve İlgili Dersin İlişkisi</w:t>
      </w:r>
    </w:p>
    <w:tbl>
      <w:tblPr>
        <w:tblW w:w="10797" w:type="dxa"/>
        <w:jc w:val="center"/>
        <w:tblCellMar>
          <w:left w:w="10" w:type="dxa"/>
          <w:right w:w="10" w:type="dxa"/>
        </w:tblCellMar>
        <w:tblLook w:val="0000"/>
      </w:tblPr>
      <w:tblGrid>
        <w:gridCol w:w="1297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754"/>
        <w:gridCol w:w="741"/>
        <w:gridCol w:w="754"/>
        <w:gridCol w:w="754"/>
        <w:gridCol w:w="754"/>
      </w:tblGrid>
      <w:tr w:rsidR="00CF0D33" w:rsidTr="00AB5D0D">
        <w:trPr>
          <w:trHeight w:val="112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  <w:p w:rsidR="00CF0D33" w:rsidRDefault="00CF0D33" w:rsidP="00AB5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PÇ14</w:t>
            </w:r>
          </w:p>
        </w:tc>
      </w:tr>
      <w:tr w:rsidR="00CF0D33" w:rsidTr="00AB5D0D">
        <w:trPr>
          <w:trHeight w:val="362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Süt Teknolojisi - II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Default="00CF0D33" w:rsidP="00AB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CF0D33" w:rsidRDefault="00CF0D33"/>
    <w:p w:rsidR="00E92127" w:rsidRDefault="00E92127"/>
    <w:p w:rsidR="00CF0D33" w:rsidRDefault="00CF0D33"/>
    <w:p w:rsidR="00CF0D33" w:rsidRDefault="00CF0D33" w:rsidP="00CF0D3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2910"/>
        <w:gridCol w:w="6696"/>
      </w:tblGrid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Tahıl Teknolojisi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- I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Dersin Kredisi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(Teorik=2, Uygulama=</w:t>
            </w:r>
            <w:r w:rsidRPr="0057462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683F90" w:rsidP="00D20642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. Üyesi </w:t>
            </w:r>
            <w:r w:rsidR="00D20642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Yasin YAKAR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1F36A4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D20642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yasinyakar</w:t>
            </w:r>
            <w:r w:rsidR="00AD117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@harran.edu.tr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48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480"/>
            </w:tblGrid>
            <w:tr w:rsidR="00CF0D33" w:rsidTr="00AB5D0D">
              <w:trPr>
                <w:trHeight w:val="352"/>
              </w:trPr>
              <w:tc>
                <w:tcPr>
                  <w:tcW w:w="6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0D33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Bu ders ile öğrencilere; mevzuat ve Türk Gıda Kodeksine uygun olarak tahıl ürünleri üretimini, ekmek ve makarna üretimini kontrol etme yeterliklerinin kazandırılması amaçlanmaktadır. </w:t>
                  </w:r>
                </w:p>
              </w:tc>
            </w:tr>
          </w:tbl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tabs>
                <w:tab w:val="left" w:pos="838"/>
              </w:tabs>
              <w:ind w:left="720" w:hanging="218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tr-TR" w:bidi="ar-SA"/>
              </w:rPr>
              <w:t>Bu dersin sonunda öğrenci;</w:t>
            </w:r>
          </w:p>
          <w:p w:rsidR="00CF0D33" w:rsidRDefault="00CF0D33" w:rsidP="00AB5D0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tbl>
            <w:tblPr>
              <w:tblW w:w="648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480"/>
            </w:tblGrid>
            <w:tr w:rsidR="00CF0D33" w:rsidTr="00AB5D0D">
              <w:trPr>
                <w:trHeight w:val="480"/>
              </w:trPr>
              <w:tc>
                <w:tcPr>
                  <w:tcW w:w="6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0D33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Ekmek üretiminde kullanılan hammaddelerin özelliklerini bilir. Ekmek üretim aşamalarını kontrol eder. </w:t>
                  </w:r>
                </w:p>
                <w:p w:rsidR="00CF0D33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CF0D33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Makarna hammaddelerinin özelliklerini bilir ve kontrol eder. Makarna üretim aşamalarını kontrol eder. </w:t>
                  </w:r>
                </w:p>
              </w:tc>
            </w:tr>
          </w:tbl>
          <w:p w:rsidR="00CF0D33" w:rsidRDefault="00CF0D33" w:rsidP="00AB5D0D">
            <w:pPr>
              <w:pStyle w:val="ListeParagraf"/>
              <w:tabs>
                <w:tab w:val="left" w:pos="838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D33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Ekmek teknolojisi. Ekmek yapımında kullanılan maddeler  </w:t>
            </w:r>
          </w:p>
          <w:p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Ekmek yapımı. Yoğurma fermantasyon ve pişirme 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Ekmeğin bileşimi ve katkı maddeleri  </w:t>
            </w:r>
          </w:p>
          <w:p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Ekmeğin bayatlaması, Ekmek hata ve kusurları 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Makarna teknolojisi </w:t>
            </w:r>
          </w:p>
          <w:p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Makarna özellikleri, yapımında kullanılan maddeler. 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Makarna üretimi Kesikli ve sürekli sistemler </w:t>
            </w:r>
          </w:p>
          <w:p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Şeker teknolojisi. Türkiye de şeker sanayi, şeker pancarı üretimi</w:t>
            </w:r>
            <w:r w:rsidR="006E549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Şeker pancarı ve kamışının işlenmesi.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Sakkaroz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üretimi 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Kakao ve çikolata teknolojisi. </w:t>
            </w:r>
          </w:p>
          <w:p w:rsidR="00D20642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Kakao, çikolata likörü, kakao tozu ve yağı üretimi  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Çikolata tipleri bileşimleri, yapımı  </w:t>
            </w:r>
          </w:p>
          <w:p w:rsidR="00CF0D33" w:rsidRDefault="00CF0D33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Kahve teknolojisi. </w:t>
            </w:r>
          </w:p>
          <w:p w:rsidR="00CF0D33" w:rsidRDefault="00CF0D33" w:rsidP="00D20642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14.Hafta: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Kahve üretimi, çekirdek kahve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eldesi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ve işlenmesi Çözünür kahve üretimi  </w:t>
            </w:r>
          </w:p>
        </w:tc>
      </w:tr>
      <w:tr w:rsidR="00DE0839" w:rsidTr="00AB5D0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839" w:rsidRDefault="00DE0839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DE0839" w:rsidRDefault="00DE0839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839" w:rsidRPr="00564B04" w:rsidRDefault="00DE0839" w:rsidP="00027E36">
            <w:pPr>
              <w:autoSpaceDE w:val="0"/>
              <w:adjustRightInd w:val="0"/>
              <w:rPr>
                <w:rFonts w:ascii="Times New Roman" w:hAnsi="Times New Roman" w:cs="Times New Roman"/>
                <w:lang w:eastAsia="tr-TR"/>
              </w:rPr>
            </w:pPr>
            <w:r w:rsidRPr="00564B04">
              <w:rPr>
                <w:rFonts w:ascii="Times New Roman" w:hAnsi="Times New Roman" w:cs="Times New Roman"/>
                <w:lang w:eastAsia="tr-TR"/>
              </w:rPr>
              <w:t>Ders için;</w:t>
            </w:r>
          </w:p>
          <w:p w:rsidR="00DE0839" w:rsidRPr="00564B04" w:rsidRDefault="00DE0839" w:rsidP="00027E36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64B04">
              <w:rPr>
                <w:rFonts w:ascii="Times New Roman" w:hAnsi="Times New Roman" w:cs="Times New Roman"/>
                <w:lang w:eastAsia="tr-TR"/>
              </w:rPr>
              <w:t>1 Kısa sınav (%20) 1 Ara sınav (%30) ve 1 Yarıyıl sonu sınavı (%50) olarak yapılacaktır. Ayrıca sınavlar yüz yüze yapılacak olup tarihler web sayfasında ilan edilecektir.</w:t>
            </w:r>
          </w:p>
        </w:tc>
      </w:tr>
      <w:tr w:rsidR="00CF0D33" w:rsidTr="00AB5D0D">
        <w:trPr>
          <w:trHeight w:val="114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CF0D33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48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480"/>
            </w:tblGrid>
            <w:tr w:rsidR="00CF0D33" w:rsidTr="00AB5D0D">
              <w:trPr>
                <w:trHeight w:val="479"/>
              </w:trPr>
              <w:tc>
                <w:tcPr>
                  <w:tcW w:w="6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0D33" w:rsidRPr="00E92127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E92127">
                    <w:rPr>
                      <w:sz w:val="20"/>
                      <w:szCs w:val="20"/>
                    </w:rPr>
                    <w:t xml:space="preserve">Altan,A. (1993), </w:t>
                  </w:r>
                  <w:r w:rsidRPr="00E92127">
                    <w:rPr>
                      <w:i/>
                      <w:iCs/>
                      <w:sz w:val="20"/>
                      <w:szCs w:val="20"/>
                    </w:rPr>
                    <w:t>Tahıl işleme Teknolojisi</w:t>
                  </w:r>
                  <w:r w:rsidRPr="00E92127">
                    <w:rPr>
                      <w:sz w:val="20"/>
                      <w:szCs w:val="20"/>
                    </w:rPr>
                    <w:t xml:space="preserve">, Ç.Ü. Basımevi, Adana. </w:t>
                  </w:r>
                </w:p>
                <w:p w:rsidR="00CF0D33" w:rsidRPr="00E92127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E92127">
                    <w:rPr>
                      <w:sz w:val="20"/>
                      <w:szCs w:val="20"/>
                    </w:rPr>
                    <w:t xml:space="preserve">Altan,A. (1992), </w:t>
                  </w:r>
                  <w:r w:rsidRPr="00E92127">
                    <w:rPr>
                      <w:i/>
                      <w:iCs/>
                      <w:sz w:val="20"/>
                      <w:szCs w:val="20"/>
                    </w:rPr>
                    <w:t>Özel Gıda Teknolojisi</w:t>
                  </w:r>
                  <w:r w:rsidRPr="00E92127">
                    <w:rPr>
                      <w:sz w:val="20"/>
                      <w:szCs w:val="20"/>
                    </w:rPr>
                    <w:t xml:space="preserve">, Ç.Ü. Basımevi, Adana. </w:t>
                  </w:r>
                </w:p>
                <w:p w:rsidR="00CF0D33" w:rsidRPr="00E92127" w:rsidRDefault="00CF0D33" w:rsidP="00AB5D0D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92127">
                    <w:rPr>
                      <w:sz w:val="20"/>
                      <w:szCs w:val="20"/>
                    </w:rPr>
                    <w:t>Elgün</w:t>
                  </w:r>
                  <w:proofErr w:type="spellEnd"/>
                  <w:r w:rsidRPr="00E92127">
                    <w:rPr>
                      <w:sz w:val="20"/>
                      <w:szCs w:val="20"/>
                    </w:rPr>
                    <w:t xml:space="preserve">,A., </w:t>
                  </w:r>
                  <w:proofErr w:type="spellStart"/>
                  <w:r w:rsidRPr="00E92127">
                    <w:rPr>
                      <w:sz w:val="20"/>
                      <w:szCs w:val="20"/>
                    </w:rPr>
                    <w:t>Ertugay</w:t>
                  </w:r>
                  <w:proofErr w:type="spellEnd"/>
                  <w:r w:rsidRPr="00E92127">
                    <w:rPr>
                      <w:sz w:val="20"/>
                      <w:szCs w:val="20"/>
                    </w:rPr>
                    <w:t xml:space="preserve">, Z. (1995). </w:t>
                  </w:r>
                  <w:r w:rsidRPr="00E92127">
                    <w:rPr>
                      <w:i/>
                      <w:iCs/>
                      <w:sz w:val="20"/>
                      <w:szCs w:val="20"/>
                    </w:rPr>
                    <w:t>Tahıl İşleme Teknolojisi</w:t>
                  </w:r>
                  <w:r w:rsidRPr="00E9212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E92127">
                    <w:rPr>
                      <w:sz w:val="20"/>
                      <w:szCs w:val="20"/>
                    </w:rPr>
                    <w:t xml:space="preserve">Atatürk </w:t>
                  </w:r>
                  <w:proofErr w:type="spellStart"/>
                  <w:r w:rsidRPr="00E92127">
                    <w:rPr>
                      <w:sz w:val="20"/>
                      <w:szCs w:val="20"/>
                    </w:rPr>
                    <w:t>Üniv</w:t>
                  </w:r>
                  <w:proofErr w:type="spellEnd"/>
                  <w:r w:rsidRPr="00E92127">
                    <w:rPr>
                      <w:sz w:val="20"/>
                      <w:szCs w:val="20"/>
                    </w:rPr>
                    <w:t xml:space="preserve">.Basımevi, Erzurum </w:t>
                  </w:r>
                </w:p>
                <w:p w:rsidR="00CF0D33" w:rsidRDefault="00CF0D33" w:rsidP="00AB5D0D">
                  <w:pPr>
                    <w:pStyle w:val="Default"/>
                    <w:spacing w:line="276" w:lineRule="auto"/>
                    <w:jc w:val="both"/>
                  </w:pPr>
                  <w:proofErr w:type="spellStart"/>
                  <w:r w:rsidRPr="00E92127">
                    <w:rPr>
                      <w:sz w:val="20"/>
                      <w:szCs w:val="20"/>
                    </w:rPr>
                    <w:t>Talay</w:t>
                  </w:r>
                  <w:proofErr w:type="spellEnd"/>
                  <w:r w:rsidRPr="00E92127">
                    <w:rPr>
                      <w:sz w:val="20"/>
                      <w:szCs w:val="20"/>
                    </w:rPr>
                    <w:t xml:space="preserve">,M. (1997), </w:t>
                  </w:r>
                  <w:r w:rsidRPr="00E92127">
                    <w:rPr>
                      <w:i/>
                      <w:iCs/>
                      <w:sz w:val="20"/>
                      <w:szCs w:val="20"/>
                    </w:rPr>
                    <w:t>Ekmek Bilimi ve Teknolojisi</w:t>
                  </w:r>
                  <w:r w:rsidRPr="00E92127">
                    <w:rPr>
                      <w:sz w:val="20"/>
                      <w:szCs w:val="20"/>
                    </w:rPr>
                    <w:t>, İstanbul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F0D33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68" w:type="dxa"/>
        <w:jc w:val="center"/>
        <w:tblCellMar>
          <w:left w:w="10" w:type="dxa"/>
          <w:right w:w="10" w:type="dxa"/>
        </w:tblCellMar>
        <w:tblLook w:val="0000"/>
      </w:tblPr>
      <w:tblGrid>
        <w:gridCol w:w="629"/>
        <w:gridCol w:w="594"/>
        <w:gridCol w:w="593"/>
        <w:gridCol w:w="593"/>
        <w:gridCol w:w="305"/>
        <w:gridCol w:w="296"/>
        <w:gridCol w:w="593"/>
        <w:gridCol w:w="305"/>
        <w:gridCol w:w="296"/>
        <w:gridCol w:w="593"/>
        <w:gridCol w:w="593"/>
        <w:gridCol w:w="593"/>
        <w:gridCol w:w="697"/>
        <w:gridCol w:w="697"/>
        <w:gridCol w:w="697"/>
        <w:gridCol w:w="697"/>
        <w:gridCol w:w="697"/>
      </w:tblGrid>
      <w:tr w:rsidR="00CF0D33" w:rsidRPr="0057462B" w:rsidTr="00AB5D0D">
        <w:trPr>
          <w:trHeight w:val="63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9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PROGRAM ÖĞRENME ÇIKTILARI İLE</w:t>
            </w:r>
          </w:p>
          <w:p w:rsidR="00CF0D33" w:rsidRPr="0057462B" w:rsidRDefault="00CF0D33" w:rsidP="00AB5D0D">
            <w:pPr>
              <w:widowControl/>
              <w:spacing w:before="4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DERS ÖĞRENİM ÇIKTILARI İLİŞKİSİ TABLOSU</w:t>
            </w:r>
          </w:p>
        </w:tc>
      </w:tr>
      <w:tr w:rsidR="00CF0D33" w:rsidRPr="0057462B" w:rsidTr="00AB5D0D">
        <w:trPr>
          <w:trHeight w:val="35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CF0D33" w:rsidRPr="0057462B" w:rsidTr="00AB5D0D">
        <w:trPr>
          <w:trHeight w:val="35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</w:tr>
      <w:tr w:rsidR="00CF0D33" w:rsidRPr="0057462B" w:rsidTr="00AB5D0D">
        <w:trPr>
          <w:trHeight w:val="35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spacing w:before="100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lastRenderedPageBreak/>
              <w:t>ÖÇ2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</w:tr>
      <w:tr w:rsidR="00CF0D33" w:rsidRPr="0057462B" w:rsidTr="00AB5D0D">
        <w:trPr>
          <w:trHeight w:val="358"/>
          <w:jc w:val="center"/>
        </w:trPr>
        <w:tc>
          <w:tcPr>
            <w:tcW w:w="96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ÖÇ: Öğrenme Çıktıları PÇ: Program Çıktıları</w:t>
            </w:r>
          </w:p>
        </w:tc>
      </w:tr>
      <w:tr w:rsidR="00CF0D33" w:rsidRPr="0057462B" w:rsidTr="00AB5D0D">
        <w:trPr>
          <w:trHeight w:val="726"/>
          <w:jc w:val="center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D33" w:rsidRPr="0057462B" w:rsidRDefault="00CF0D33" w:rsidP="00AB5D0D">
            <w:pPr>
              <w:widowControl/>
              <w:spacing w:after="100" w:line="176" w:lineRule="exac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Katkı</w:t>
            </w:r>
          </w:p>
          <w:p w:rsidR="00CF0D33" w:rsidRPr="0057462B" w:rsidRDefault="00CF0D33" w:rsidP="00AB5D0D">
            <w:pPr>
              <w:widowControl/>
              <w:spacing w:after="100" w:line="0" w:lineRule="atLeast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Düzeyi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1 Çok Düşük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2 Düşük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3 Orta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4 Yüksek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5 Çok Yüksek</w:t>
            </w:r>
          </w:p>
        </w:tc>
      </w:tr>
      <w:tr w:rsidR="00CF0D33" w:rsidRPr="0057462B" w:rsidTr="00AB5D0D">
        <w:trPr>
          <w:jc w:val="center"/>
        </w:trPr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eastAsia="tr-TR" w:bidi="ar-SA"/>
              </w:rPr>
            </w:pPr>
          </w:p>
        </w:tc>
      </w:tr>
    </w:tbl>
    <w:p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p w:rsidR="00CF0D33" w:rsidRDefault="00CF0D33" w:rsidP="00CF0D33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:rsidR="00CF0D33" w:rsidRDefault="00CF0D33" w:rsidP="00CF0D3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004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  <w:gridCol w:w="652"/>
        <w:gridCol w:w="652"/>
        <w:gridCol w:w="652"/>
        <w:gridCol w:w="652"/>
        <w:gridCol w:w="652"/>
      </w:tblGrid>
      <w:tr w:rsidR="00CF0D33" w:rsidRPr="0057462B" w:rsidTr="00AB5D0D">
        <w:trPr>
          <w:trHeight w:val="356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CF0D33" w:rsidRPr="0057462B" w:rsidRDefault="00CF0D3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spacing w:before="100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D33" w:rsidRPr="0057462B" w:rsidRDefault="00CF0D33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57462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PÇ14</w:t>
            </w:r>
          </w:p>
        </w:tc>
      </w:tr>
      <w:tr w:rsidR="00CF0D33" w:rsidRPr="0057462B" w:rsidTr="00AB5D0D">
        <w:trPr>
          <w:trHeight w:val="356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E92127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 xml:space="preserve">Tahıl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Tekno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33" w:rsidRPr="0057462B" w:rsidRDefault="00CF0D33" w:rsidP="00AB5D0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462B">
              <w:rPr>
                <w:color w:val="auto"/>
                <w:sz w:val="18"/>
                <w:szCs w:val="18"/>
              </w:rPr>
              <w:t xml:space="preserve">1 </w:t>
            </w:r>
          </w:p>
        </w:tc>
      </w:tr>
    </w:tbl>
    <w:p w:rsidR="00CF0D33" w:rsidRDefault="00CF0D33" w:rsidP="00CF0D33">
      <w:pPr>
        <w:rPr>
          <w:rFonts w:ascii="Times New Roman" w:hAnsi="Times New Roman" w:cs="Times New Roman"/>
          <w:b/>
          <w:sz w:val="22"/>
          <w:szCs w:val="22"/>
        </w:rPr>
      </w:pPr>
    </w:p>
    <w:p w:rsidR="00CF0D33" w:rsidRDefault="00CF0D33" w:rsidP="00CF0D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F0D33" w:rsidRDefault="00CF0D33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E92127" w:rsidRDefault="00E92127"/>
    <w:p w:rsidR="00E92127" w:rsidRDefault="00E92127"/>
    <w:p w:rsidR="00E92127" w:rsidRDefault="00E92127"/>
    <w:p w:rsidR="00E92127" w:rsidRDefault="00E92127"/>
    <w:p w:rsidR="00E92127" w:rsidRDefault="00E92127"/>
    <w:p w:rsidR="00E92127" w:rsidRDefault="00E92127"/>
    <w:p w:rsidR="00E92127" w:rsidRDefault="00E92127"/>
    <w:p w:rsidR="00E92127" w:rsidRDefault="00E92127"/>
    <w:p w:rsidR="00E92127" w:rsidRDefault="00E92127"/>
    <w:p w:rsidR="00605D6E" w:rsidRDefault="00605D6E"/>
    <w:p w:rsidR="00605D6E" w:rsidRDefault="00605D6E"/>
    <w:p w:rsidR="00605D6E" w:rsidRDefault="00605D6E"/>
    <w:p w:rsidR="00605D6E" w:rsidRDefault="00605D6E"/>
    <w:p w:rsidR="00605D6E" w:rsidRDefault="00605D6E"/>
    <w:p w:rsidR="00E92127" w:rsidRDefault="00E92127"/>
    <w:p w:rsidR="000C6938" w:rsidRDefault="000C6938"/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73" w:type="dxa"/>
        <w:tblInd w:w="-289" w:type="dxa"/>
        <w:tblCellMar>
          <w:left w:w="10" w:type="dxa"/>
          <w:right w:w="10" w:type="dxa"/>
        </w:tblCellMar>
        <w:tblLook w:val="0000"/>
      </w:tblPr>
      <w:tblGrid>
        <w:gridCol w:w="3261"/>
        <w:gridCol w:w="6412"/>
      </w:tblGrid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Adı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Girişimcilik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Kredisi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2 (Teorik=2, Uygulama=0)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AKTS'si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Yürütücüsü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683F90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 Üyesi Ramazan BOZKURT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Gün ve Saati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Pr="001F36A4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 Görüşme Gün ve Saatleri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Pr="001F36A4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İletişim Bilgileri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C0075B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rbozkurt@harran.edu.tr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D" w:rsidRDefault="007939CD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0C6938" w:rsidRDefault="000C6938" w:rsidP="00AB5D0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Öğretim Yöntemi ve Ders Hazırlık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8C4113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Konu anlatım, Soru-yanıt, örnek çözümler, doküman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Amacı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Bu derste iş yeri kurulması ve iş yerinin en iyi şekilde yönetim proseslerinin belirtilmesini amaçlamaktadır.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D" w:rsidRDefault="007939CD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Dersin Öğrenme Çıktıları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Bu dersin sonunda öğrenci;</w:t>
            </w:r>
          </w:p>
          <w:p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1.Temel ekonomik göstergeleri analiz etmeyi kavrar,</w:t>
            </w:r>
          </w:p>
          <w:p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2. Girişimcilik ve özelliklerini anlar,</w:t>
            </w:r>
          </w:p>
          <w:p w:rsidR="000C6938" w:rsidRDefault="000C6938" w:rsidP="00AB5D0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3. İşletme kurmak için gerekli bilimsel alt yapıya sahip olur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939CD" w:rsidRDefault="007939CD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7939CD" w:rsidRDefault="007939CD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Haftalık Ders Konuları</w:t>
            </w:r>
          </w:p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 ve Girişimciliğin Özellikleri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 ve Girişimciliğin Özellikleri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 Türleri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Girişimcilikte Başarı Faktörleri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5.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Hukuki Şekilleri Bakımından İşletmeler </w:t>
            </w:r>
          </w:p>
          <w:p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6.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Küçük İşletmeler ve Kuruluş Süreçleri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7.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Küçük İşletmeler ve Kuruluş Süreçleri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8.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Pazar Araştırmaları ve Kuruluş Yeri Seçimi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9.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Fizibilite Çalışmaları,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Swot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Analizi,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Başabaş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Noktası Analizi</w:t>
            </w:r>
          </w:p>
          <w:p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10.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İş yerinin Kapasitesini Belirlemek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6938" w:rsidRDefault="000C6938" w:rsidP="00AB5D0D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11.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Toplam Yatırım Maliyetini Belirleyerek Finansmanını Sağlamak </w:t>
            </w:r>
          </w:p>
          <w:p w:rsidR="00D20642" w:rsidRDefault="000C6938" w:rsidP="00AB5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12.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Girişimcilik ve Ekonomik Gelişme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0642" w:rsidRDefault="000C6938" w:rsidP="00D2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13.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Türkiye’de Girişimciliğin Değerlendirilmesi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6938" w:rsidRDefault="000C6938" w:rsidP="00D20642"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14.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Türk Girişimciliğinin Genel Profili</w:t>
            </w:r>
            <w:r w:rsidR="00F37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E0839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839" w:rsidRDefault="00DE0839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DE0839" w:rsidRDefault="00DE0839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Ölçme-Değerlendirme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839" w:rsidRPr="00B34D94" w:rsidRDefault="00DE0839" w:rsidP="00027E36">
            <w:pPr>
              <w:pStyle w:val="Dier0"/>
              <w:jc w:val="both"/>
              <w:rPr>
                <w:color w:val="000000"/>
                <w:sz w:val="18"/>
                <w:szCs w:val="18"/>
                <w:lang w:eastAsia="tr-TR" w:bidi="tr-TR"/>
              </w:rPr>
            </w:pPr>
            <w:r w:rsidRPr="00B34D94">
              <w:rPr>
                <w:color w:val="000000"/>
                <w:sz w:val="18"/>
                <w:szCs w:val="18"/>
                <w:lang w:eastAsia="tr-TR" w:bidi="tr-TR"/>
              </w:rPr>
              <w:t xml:space="preserve">Bu ders kapsamında 1 (bir) Ara Sınav, 1 (bir) Kısa Sınav yapılacaktır. </w:t>
            </w:r>
          </w:p>
          <w:p w:rsidR="00DE0839" w:rsidRPr="00B34D94" w:rsidRDefault="00DE0839" w:rsidP="00027E36">
            <w:pPr>
              <w:pStyle w:val="Dier0"/>
              <w:jc w:val="both"/>
              <w:rPr>
                <w:color w:val="000000"/>
                <w:sz w:val="18"/>
                <w:szCs w:val="18"/>
                <w:lang w:eastAsia="tr-TR" w:bidi="tr-TR"/>
              </w:rPr>
            </w:pPr>
            <w:r w:rsidRPr="00B34D94">
              <w:rPr>
                <w:color w:val="000000"/>
                <w:sz w:val="18"/>
                <w:szCs w:val="18"/>
                <w:lang w:eastAsia="tr-TR" w:bidi="tr-TR"/>
              </w:rPr>
              <w:t xml:space="preserve">Her bir değerlendirme kriterinin başarı puanına etkisi yüzdelik olarak aşağıda verilmiştir. </w:t>
            </w:r>
          </w:p>
          <w:p w:rsidR="00DE0839" w:rsidRPr="00B34D94" w:rsidRDefault="00DE0839" w:rsidP="00027E36">
            <w:pPr>
              <w:pStyle w:val="Dier0"/>
              <w:jc w:val="both"/>
              <w:rPr>
                <w:color w:val="000000"/>
                <w:sz w:val="18"/>
                <w:szCs w:val="18"/>
                <w:lang w:eastAsia="tr-TR" w:bidi="tr-TR"/>
              </w:rPr>
            </w:pPr>
            <w:r w:rsidRPr="00B34D94">
              <w:rPr>
                <w:color w:val="000000"/>
                <w:sz w:val="18"/>
                <w:szCs w:val="18"/>
                <w:lang w:eastAsia="tr-TR" w:bidi="tr-TR"/>
              </w:rPr>
              <w:t xml:space="preserve">Ara Sınav: 30 % </w:t>
            </w:r>
          </w:p>
          <w:p w:rsidR="00DE0839" w:rsidRPr="00B34D94" w:rsidRDefault="00DE0839" w:rsidP="00027E36">
            <w:pPr>
              <w:pStyle w:val="Dier0"/>
              <w:jc w:val="both"/>
              <w:rPr>
                <w:color w:val="000000"/>
                <w:sz w:val="18"/>
                <w:szCs w:val="18"/>
                <w:lang w:eastAsia="tr-TR" w:bidi="tr-TR"/>
              </w:rPr>
            </w:pPr>
            <w:r w:rsidRPr="00B34D94">
              <w:rPr>
                <w:color w:val="000000"/>
                <w:sz w:val="18"/>
                <w:szCs w:val="18"/>
                <w:lang w:eastAsia="tr-TR" w:bidi="tr-TR"/>
              </w:rPr>
              <w:t xml:space="preserve">Kısa Sınav: 20 % </w:t>
            </w:r>
          </w:p>
          <w:p w:rsidR="00DE0839" w:rsidRPr="00B34D94" w:rsidRDefault="00DE0839" w:rsidP="00027E36">
            <w:pPr>
              <w:pStyle w:val="Dier0"/>
              <w:jc w:val="both"/>
              <w:rPr>
                <w:color w:val="000000"/>
                <w:sz w:val="18"/>
                <w:szCs w:val="18"/>
                <w:lang w:eastAsia="tr-TR" w:bidi="tr-TR"/>
              </w:rPr>
            </w:pPr>
            <w:r w:rsidRPr="00B34D94">
              <w:rPr>
                <w:color w:val="000000"/>
                <w:sz w:val="18"/>
                <w:szCs w:val="18"/>
                <w:lang w:eastAsia="tr-TR" w:bidi="tr-TR"/>
              </w:rPr>
              <w:t xml:space="preserve">Yarıyıl Sonu Sınavı: 50 % </w:t>
            </w:r>
          </w:p>
          <w:p w:rsidR="00DE0839" w:rsidRPr="00017088" w:rsidRDefault="00DE0839" w:rsidP="00027E36">
            <w:pPr>
              <w:pStyle w:val="Dier0"/>
              <w:jc w:val="both"/>
              <w:rPr>
                <w:color w:val="000000" w:themeColor="text1"/>
              </w:rPr>
            </w:pPr>
            <w:r w:rsidRPr="00B34D94">
              <w:rPr>
                <w:color w:val="000000"/>
                <w:sz w:val="18"/>
                <w:szCs w:val="18"/>
                <w:lang w:eastAsia="tr-TR" w:bidi="tr-TR"/>
              </w:rPr>
              <w:t>Ara Sınav Tarih ve Saati: (Birim tarafından ara sınav tarih ve saati ilan edilecektir).  Kısa Sınav Tarih ve Saati: 14.11.2022. Ayrıca sınavlar yüz yüze yapılacak olup tarihler web sayfasında ilan edilecektir.</w:t>
            </w:r>
          </w:p>
        </w:tc>
      </w:tr>
      <w:tr w:rsidR="000C6938" w:rsidTr="00AB5D0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D" w:rsidRDefault="007939CD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:rsidR="000C6938" w:rsidRDefault="000C6938" w:rsidP="007939C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Kaynaklar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Default="000C6938" w:rsidP="00E92127">
            <w:pPr>
              <w:widowControl/>
              <w:jc w:val="both"/>
              <w:textAlignment w:val="auto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Arıkan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, S. (2002), Girişimcilik: Temel Kavramlar ve Bazı Güncel Konular. Siyasal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kitabevi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0C6938" w:rsidRDefault="000C6938" w:rsidP="00E9212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MARANGOZ, M.(2017), Girişimcilik. Beta Yayınları, İstanbul.</w:t>
            </w:r>
          </w:p>
          <w:p w:rsidR="000C6938" w:rsidRDefault="000C6938" w:rsidP="00E92127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SCARBOROUGH, N., (2014), Girişimcilik ve Küçük İşletme Yönetiminin Temelleri. Nobel Kitapevi, Ankara</w:t>
            </w:r>
          </w:p>
        </w:tc>
      </w:tr>
    </w:tbl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05D6E" w:rsidRDefault="00605D6E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67" w:type="dxa"/>
        <w:jc w:val="center"/>
        <w:tblCellMar>
          <w:left w:w="10" w:type="dxa"/>
          <w:right w:w="10" w:type="dxa"/>
        </w:tblCellMar>
        <w:tblLook w:val="0000"/>
      </w:tblPr>
      <w:tblGrid>
        <w:gridCol w:w="69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76"/>
        <w:gridCol w:w="763"/>
        <w:gridCol w:w="776"/>
        <w:gridCol w:w="776"/>
        <w:gridCol w:w="776"/>
      </w:tblGrid>
      <w:tr w:rsidR="000C6938" w:rsidRPr="0057462B" w:rsidTr="00AB5D0D">
        <w:trPr>
          <w:trHeight w:val="62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:rsidR="000C6938" w:rsidRPr="0057462B" w:rsidRDefault="000C6938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0C6938" w:rsidRPr="0057462B" w:rsidTr="00AB5D0D">
        <w:trPr>
          <w:trHeight w:val="35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PÇ1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PÇ2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0C6938" w:rsidRPr="0057462B" w:rsidTr="00AB5D0D">
        <w:trPr>
          <w:trHeight w:val="35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ÖÇ1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6938" w:rsidRPr="0057462B" w:rsidTr="00AB5D0D">
        <w:trPr>
          <w:trHeight w:val="35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6938" w:rsidRPr="0057462B" w:rsidTr="00AB5D0D">
        <w:trPr>
          <w:trHeight w:val="35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ÖÇ3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6938" w:rsidRPr="0057462B" w:rsidTr="00AB5D0D">
        <w:trPr>
          <w:trHeight w:val="386"/>
          <w:jc w:val="center"/>
        </w:trPr>
        <w:tc>
          <w:tcPr>
            <w:tcW w:w="104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 PÇ: Program Çıktıları</w:t>
            </w:r>
          </w:p>
        </w:tc>
      </w:tr>
      <w:tr w:rsidR="000C6938" w:rsidRPr="0057462B" w:rsidTr="00AB5D0D">
        <w:trPr>
          <w:trHeight w:val="637"/>
          <w:jc w:val="center"/>
        </w:trPr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Katkı Düzeyi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  <w:p w:rsidR="000C6938" w:rsidRPr="0057462B" w:rsidRDefault="000C6938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0C6938" w:rsidRDefault="000C6938" w:rsidP="000C693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6938" w:rsidRDefault="000C6938" w:rsidP="000C693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93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653"/>
        <w:gridCol w:w="644"/>
        <w:gridCol w:w="653"/>
        <w:gridCol w:w="653"/>
        <w:gridCol w:w="653"/>
      </w:tblGrid>
      <w:tr w:rsidR="000C6938" w:rsidRPr="0057462B" w:rsidTr="00AB5D0D">
        <w:trPr>
          <w:trHeight w:val="356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0C6938" w:rsidRPr="0057462B" w:rsidTr="00AB5D0D">
        <w:trPr>
          <w:trHeight w:val="356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38" w:rsidRPr="0057462B" w:rsidRDefault="00E92127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Girişim.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 xml:space="preserve">    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38" w:rsidRPr="0057462B" w:rsidRDefault="000C6938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6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0680F" w:rsidRDefault="00A0680F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p w:rsidR="00E92127" w:rsidRDefault="00E92127" w:rsidP="000C6938">
      <w:pPr>
        <w:rPr>
          <w:rFonts w:ascii="Times New Roman" w:hAnsi="Times New Roman" w:cs="Times New Roman"/>
          <w:sz w:val="22"/>
          <w:szCs w:val="22"/>
        </w:rPr>
      </w:pPr>
    </w:p>
    <w:p w:rsidR="00AB5D0D" w:rsidRDefault="00AB5D0D" w:rsidP="000C693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673" w:type="dxa"/>
        <w:tblInd w:w="-289" w:type="dxa"/>
        <w:tblLook w:val="04A0"/>
      </w:tblPr>
      <w:tblGrid>
        <w:gridCol w:w="3261"/>
        <w:gridCol w:w="6412"/>
      </w:tblGrid>
      <w:tr w:rsidR="00D80228" w:rsidRPr="00112D1F" w:rsidTr="00AB5D0D">
        <w:tc>
          <w:tcPr>
            <w:tcW w:w="3261" w:type="dxa"/>
          </w:tcPr>
          <w:p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bookmarkStart w:id="2" w:name="_Hlk117768134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lastRenderedPageBreak/>
              <w:t>Dersin Adı</w:t>
            </w:r>
          </w:p>
        </w:tc>
        <w:tc>
          <w:tcPr>
            <w:tcW w:w="6412" w:type="dxa"/>
          </w:tcPr>
          <w:p w:rsidR="00D80228" w:rsidRPr="00C0075B" w:rsidRDefault="00D80228" w:rsidP="00D80228">
            <w:pPr>
              <w:rPr>
                <w:rFonts w:ascii="Times New Roman" w:hAnsi="Times New Roman" w:cs="Times New Roman"/>
              </w:rPr>
            </w:pPr>
            <w:r w:rsidRPr="00C0075B">
              <w:rPr>
                <w:rFonts w:ascii="Times New Roman" w:hAnsi="Times New Roman" w:cs="Times New Roman"/>
              </w:rPr>
              <w:t>Kalite Güvencesi ve Standartları</w:t>
            </w:r>
          </w:p>
        </w:tc>
      </w:tr>
      <w:tr w:rsidR="00D80228" w:rsidRPr="00112D1F" w:rsidTr="00AB5D0D">
        <w:tc>
          <w:tcPr>
            <w:tcW w:w="3261" w:type="dxa"/>
          </w:tcPr>
          <w:p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Kredisi</w:t>
            </w:r>
          </w:p>
        </w:tc>
        <w:tc>
          <w:tcPr>
            <w:tcW w:w="6412" w:type="dxa"/>
          </w:tcPr>
          <w:p w:rsidR="00D80228" w:rsidRPr="00C0075B" w:rsidRDefault="00D80228" w:rsidP="00D80228">
            <w:pPr>
              <w:rPr>
                <w:rFonts w:ascii="Times New Roman" w:hAnsi="Times New Roman" w:cs="Times New Roman"/>
              </w:rPr>
            </w:pPr>
            <w:r w:rsidRPr="00C0075B">
              <w:rPr>
                <w:rFonts w:ascii="Times New Roman" w:hAnsi="Times New Roman" w:cs="Times New Roman"/>
              </w:rPr>
              <w:t>3</w:t>
            </w:r>
          </w:p>
        </w:tc>
      </w:tr>
      <w:tr w:rsidR="00D80228" w:rsidRPr="00112D1F" w:rsidTr="00AB5D0D">
        <w:tc>
          <w:tcPr>
            <w:tcW w:w="3261" w:type="dxa"/>
          </w:tcPr>
          <w:p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AKTS'si</w:t>
            </w:r>
            <w:proofErr w:type="spellEnd"/>
          </w:p>
        </w:tc>
        <w:tc>
          <w:tcPr>
            <w:tcW w:w="6412" w:type="dxa"/>
          </w:tcPr>
          <w:p w:rsidR="00D80228" w:rsidRPr="00C0075B" w:rsidRDefault="00D80228" w:rsidP="00D80228">
            <w:pPr>
              <w:rPr>
                <w:rFonts w:ascii="Times New Roman" w:hAnsi="Times New Roman" w:cs="Times New Roman"/>
              </w:rPr>
            </w:pPr>
            <w:r w:rsidRPr="00C0075B">
              <w:rPr>
                <w:rFonts w:ascii="Times New Roman" w:hAnsi="Times New Roman" w:cs="Times New Roman"/>
              </w:rPr>
              <w:t>3</w:t>
            </w:r>
          </w:p>
        </w:tc>
      </w:tr>
      <w:tr w:rsidR="00D80228" w:rsidRPr="00112D1F" w:rsidTr="00AB5D0D">
        <w:tc>
          <w:tcPr>
            <w:tcW w:w="3261" w:type="dxa"/>
          </w:tcPr>
          <w:p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Yürütücüsü</w:t>
            </w:r>
          </w:p>
        </w:tc>
        <w:tc>
          <w:tcPr>
            <w:tcW w:w="6412" w:type="dxa"/>
          </w:tcPr>
          <w:p w:rsidR="00D80228" w:rsidRPr="00C0075B" w:rsidRDefault="00D80228" w:rsidP="00D80228">
            <w:pPr>
              <w:rPr>
                <w:rFonts w:ascii="Times New Roman" w:hAnsi="Times New Roman" w:cs="Times New Roman"/>
              </w:rPr>
            </w:pPr>
            <w:r w:rsidRPr="00C0075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0075B">
              <w:rPr>
                <w:rFonts w:ascii="Times New Roman" w:hAnsi="Times New Roman" w:cs="Times New Roman"/>
              </w:rPr>
              <w:t>Öğr</w:t>
            </w:r>
            <w:proofErr w:type="spellEnd"/>
            <w:r w:rsidRPr="00C0075B">
              <w:rPr>
                <w:rFonts w:ascii="Times New Roman" w:hAnsi="Times New Roman" w:cs="Times New Roman"/>
              </w:rPr>
              <w:t>. Üyesi İrfan ÖZTÜRK</w:t>
            </w:r>
          </w:p>
        </w:tc>
      </w:tr>
      <w:tr w:rsidR="00D80228" w:rsidRPr="00112D1F" w:rsidTr="00AB5D0D">
        <w:tc>
          <w:tcPr>
            <w:tcW w:w="3261" w:type="dxa"/>
          </w:tcPr>
          <w:p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Gün ve Saati</w:t>
            </w:r>
          </w:p>
        </w:tc>
        <w:tc>
          <w:tcPr>
            <w:tcW w:w="6412" w:type="dxa"/>
          </w:tcPr>
          <w:p w:rsidR="00D80228" w:rsidRPr="001F36A4" w:rsidRDefault="00D80228" w:rsidP="00D80228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D80228" w:rsidRPr="00112D1F" w:rsidTr="00AB5D0D">
        <w:tc>
          <w:tcPr>
            <w:tcW w:w="3261" w:type="dxa"/>
          </w:tcPr>
          <w:p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 Görüşme Gün ve Saatleri</w:t>
            </w:r>
          </w:p>
        </w:tc>
        <w:tc>
          <w:tcPr>
            <w:tcW w:w="6412" w:type="dxa"/>
          </w:tcPr>
          <w:p w:rsidR="00D80228" w:rsidRPr="001F36A4" w:rsidRDefault="00D80228" w:rsidP="00D80228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D80228" w:rsidRPr="00112D1F" w:rsidTr="00AB5D0D">
        <w:tc>
          <w:tcPr>
            <w:tcW w:w="3261" w:type="dxa"/>
          </w:tcPr>
          <w:p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İletişim Bilgileri</w:t>
            </w:r>
          </w:p>
        </w:tc>
        <w:tc>
          <w:tcPr>
            <w:tcW w:w="6412" w:type="dxa"/>
          </w:tcPr>
          <w:p w:rsidR="00D80228" w:rsidRPr="00112D1F" w:rsidRDefault="00AD1178" w:rsidP="00D8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o</w:t>
            </w:r>
            <w:r w:rsidRPr="00AD1178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zirfan23@</w:t>
            </w:r>
            <w:proofErr w:type="spellStart"/>
            <w:r w:rsidRPr="00AD1178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harran</w:t>
            </w:r>
            <w:proofErr w:type="spellEnd"/>
            <w:r w:rsidRPr="00AD1178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.edu.tr</w:t>
            </w:r>
          </w:p>
        </w:tc>
      </w:tr>
      <w:tr w:rsidR="00D80228" w:rsidRPr="00112D1F" w:rsidTr="00AB5D0D">
        <w:tc>
          <w:tcPr>
            <w:tcW w:w="3261" w:type="dxa"/>
          </w:tcPr>
          <w:p w:rsidR="00D80228" w:rsidRDefault="00D80228" w:rsidP="00D80228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Öğretim Yöntemi ve Ders Hazırlık</w:t>
            </w:r>
          </w:p>
        </w:tc>
        <w:tc>
          <w:tcPr>
            <w:tcW w:w="6412" w:type="dxa"/>
          </w:tcPr>
          <w:p w:rsidR="00D80228" w:rsidRPr="00112D1F" w:rsidRDefault="008C4113" w:rsidP="00D8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Konu anlatım, Soru-yanıt, örnek çözümler, doküman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AB5D0D" w:rsidRPr="00112D1F" w:rsidTr="00AB5D0D">
        <w:tc>
          <w:tcPr>
            <w:tcW w:w="3261" w:type="dxa"/>
          </w:tcPr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412" w:type="dxa"/>
          </w:tcPr>
          <w:p w:rsidR="00AB5D0D" w:rsidRPr="00112D1F" w:rsidRDefault="00AB5D0D" w:rsidP="00AB5D0D">
            <w:pPr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lang w:eastAsia="tr-TR"/>
              </w:rPr>
              <w:t>Bu derste öğrenciye iş hayatında kalite güvencesi ve standartları ile ilgili yeterliliklerin kazandırılması amaçlanmaktadır</w:t>
            </w:r>
          </w:p>
        </w:tc>
      </w:tr>
      <w:tr w:rsidR="00AB5D0D" w:rsidRPr="00112D1F" w:rsidTr="00AB5D0D">
        <w:tc>
          <w:tcPr>
            <w:tcW w:w="3261" w:type="dxa"/>
          </w:tcPr>
          <w:p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412" w:type="dxa"/>
          </w:tcPr>
          <w:p w:rsidR="00AB5D0D" w:rsidRPr="00112D1F" w:rsidRDefault="00AB5D0D" w:rsidP="00AB5D0D">
            <w:pPr>
              <w:pStyle w:val="ListeParagraf"/>
              <w:numPr>
                <w:ilvl w:val="0"/>
                <w:numId w:val="4"/>
              </w:numPr>
              <w:autoSpaceDN/>
              <w:spacing w:line="240" w:lineRule="auto"/>
              <w:ind w:left="237" w:hanging="237"/>
              <w:contextualSpacing/>
              <w:rPr>
                <w:rFonts w:ascii="Times New Roman" w:hAnsi="Times New Roman"/>
              </w:rPr>
            </w:pPr>
            <w:r w:rsidRPr="00112D1F">
              <w:rPr>
                <w:rFonts w:ascii="Times New Roman" w:hAnsi="Times New Roman"/>
                <w:lang w:eastAsia="tr-TR"/>
              </w:rPr>
              <w:t xml:space="preserve">Kalite, güvence, standart, standardizasyon, meslek standartları kavramlarını açıklar. </w:t>
            </w:r>
          </w:p>
          <w:p w:rsidR="00AB5D0D" w:rsidRPr="00112D1F" w:rsidRDefault="00AB5D0D" w:rsidP="00AB5D0D">
            <w:pPr>
              <w:pStyle w:val="ListeParagraf"/>
              <w:numPr>
                <w:ilvl w:val="0"/>
                <w:numId w:val="4"/>
              </w:numPr>
              <w:autoSpaceDN/>
              <w:spacing w:line="240" w:lineRule="auto"/>
              <w:ind w:left="237" w:hanging="237"/>
              <w:contextualSpacing/>
              <w:rPr>
                <w:rFonts w:ascii="Times New Roman" w:hAnsi="Times New Roman"/>
              </w:rPr>
            </w:pPr>
            <w:r w:rsidRPr="00112D1F">
              <w:rPr>
                <w:rFonts w:ascii="Times New Roman" w:hAnsi="Times New Roman"/>
                <w:lang w:eastAsia="tr-TR"/>
              </w:rPr>
              <w:t>Kalite standartlarını sınıflandırır, ISO 9000 kalite yönetim sisteminin altyapısını tanımlar ve Kalite ile ilgili diğer yönetim sistemlerini kıyaslar.</w:t>
            </w:r>
          </w:p>
        </w:tc>
      </w:tr>
      <w:tr w:rsidR="00AB5D0D" w:rsidRPr="00112D1F" w:rsidTr="00AB5D0D">
        <w:tc>
          <w:tcPr>
            <w:tcW w:w="3261" w:type="dxa"/>
          </w:tcPr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1C0" w:rsidRDefault="001971C0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Haftalık Ders Konuları</w:t>
            </w:r>
          </w:p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5D0D" w:rsidRPr="00112D1F" w:rsidRDefault="00AB5D0D" w:rsidP="0019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:rsidR="0079645D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shd w:val="clear" w:color="auto" w:fill="FFFFFF"/>
                <w:lang w:eastAsia="tr-TR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1. Hafta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112D1F">
              <w:rPr>
                <w:sz w:val="22"/>
                <w:szCs w:val="22"/>
                <w:shd w:val="clear" w:color="auto" w:fill="FFFFFF"/>
                <w:lang w:eastAsia="tr-TR"/>
              </w:rPr>
              <w:t>Kalite Kavramı ve Tanımı</w:t>
            </w:r>
            <w:r w:rsidR="00F37526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:rsidR="0079645D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lang w:eastAsia="tr-TR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2. Hafta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112D1F">
              <w:rPr>
                <w:sz w:val="22"/>
                <w:szCs w:val="22"/>
                <w:lang w:eastAsia="tr-TR"/>
              </w:rPr>
              <w:t>Standart ve Standardizasyon Faydaları Standard Çeşitleri</w:t>
            </w:r>
            <w:r w:rsidR="00F37526">
              <w:rPr>
                <w:sz w:val="22"/>
                <w:szCs w:val="22"/>
                <w:lang w:eastAsia="tr-TR"/>
              </w:rPr>
              <w:t xml:space="preserve"> </w:t>
            </w:r>
          </w:p>
          <w:p w:rsidR="00AB5D0D" w:rsidRPr="00112D1F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lang w:eastAsia="tr-TR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3. Hafta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112D1F">
              <w:rPr>
                <w:sz w:val="22"/>
                <w:szCs w:val="22"/>
                <w:shd w:val="clear" w:color="auto" w:fill="FFFFFF"/>
                <w:lang w:eastAsia="tr-TR"/>
              </w:rPr>
              <w:t>Standardın Üretim ve Hizmet sektöründe Önemi Meslek Standartları Metroloji ve Kalibrasyon</w:t>
            </w:r>
            <w:r w:rsidR="00F37526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:rsidR="0079645D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shd w:val="clear" w:color="auto" w:fill="FFFFFF"/>
                <w:lang w:eastAsia="tr-TR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4. </w:t>
            </w: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shd w:val="clear" w:color="auto" w:fill="FFFFFF"/>
                <w:lang w:eastAsia="tr-TR"/>
              </w:rPr>
              <w:t>Standardın Üretim ve Hizmet sektöründe Önemi Meslek Standartları Metroloji ve Kalibrasyon</w:t>
            </w:r>
            <w:r w:rsidR="00F37526" w:rsidRPr="000C0C64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:rsidR="00AB5D0D" w:rsidRPr="000C0C64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5.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Kalite Yönetim Sistemleri ve Standartları Çevre Standartları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6.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Kalite Yönetim Sistemleri ve Standartları Çevre Standartları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:rsidR="0079645D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7.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İş Sağlığı ve Güvenliği Standartları Gıda Güvenliği Standartları Diğer Kalite Yönetim Sistemi Standartları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:rsidR="00AB5D0D" w:rsidRPr="000C0C64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8.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shd w:val="clear" w:color="auto" w:fill="FFFFFF"/>
                <w:lang w:eastAsia="tr-TR"/>
              </w:rPr>
              <w:t>Diğer Kalite Yönetim Sistemi Standartları Stratejik Yönetim</w:t>
            </w:r>
            <w:r w:rsidR="00F37526" w:rsidRPr="000C0C64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:rsidR="00AB5D0D" w:rsidRPr="000C0C64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9.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Yönetime Katılma Süreç Yönetim Sistemi Kaynak Yönetimi Sistemi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:rsidR="00AB5D0D" w:rsidRPr="000C0C64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10.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shd w:val="clear" w:color="auto" w:fill="F9F9F9"/>
                <w:lang w:eastAsia="tr-TR"/>
              </w:rPr>
              <w:t>Üretimde Kalite Kontrolü Muayene ve Örnekleme</w:t>
            </w:r>
            <w:r w:rsidR="00F37526" w:rsidRPr="000C0C64">
              <w:rPr>
                <w:sz w:val="22"/>
                <w:szCs w:val="22"/>
                <w:shd w:val="clear" w:color="auto" w:fill="F9F9F9"/>
                <w:lang w:eastAsia="tr-TR"/>
              </w:rPr>
              <w:t xml:space="preserve"> </w:t>
            </w:r>
          </w:p>
          <w:p w:rsidR="0079645D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shd w:val="clear" w:color="auto" w:fill="FFFFFF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11.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shd w:val="clear" w:color="auto" w:fill="FFFFFF"/>
                <w:lang w:eastAsia="tr-TR"/>
              </w:rPr>
              <w:t>Muayene ve Örnekleme Toplam Kalite Kontrol</w:t>
            </w:r>
            <w:r w:rsidR="00F37526" w:rsidRPr="000C0C64">
              <w:rPr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</w:p>
          <w:p w:rsidR="00AB5D0D" w:rsidRPr="000C0C64" w:rsidRDefault="00AA23C1" w:rsidP="000C0C64">
            <w:pPr>
              <w:pStyle w:val="Balk1"/>
              <w:ind w:left="35"/>
              <w:outlineLvl w:val="0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12.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 xml:space="preserve">Toplam Kalite Kontrol EFQM Mükemmellik Modeli 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:rsidR="00AB5D0D" w:rsidRPr="000C0C64" w:rsidRDefault="000C0C64" w:rsidP="000C0C64">
            <w:pPr>
              <w:pStyle w:val="Balk1"/>
              <w:ind w:left="35"/>
              <w:outlineLvl w:val="0"/>
              <w:rPr>
                <w:sz w:val="22"/>
                <w:szCs w:val="22"/>
                <w:lang w:eastAsia="tr-TR"/>
              </w:rPr>
            </w:pP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</w:t>
            </w:r>
            <w:r w:rsidR="00AA23C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</w:t>
            </w:r>
            <w:r w:rsidRPr="000C0C6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. Hafta</w:t>
            </w:r>
            <w:r w:rsidRPr="000C0C6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AB5D0D" w:rsidRPr="000C0C64">
              <w:rPr>
                <w:sz w:val="22"/>
                <w:szCs w:val="22"/>
                <w:lang w:eastAsia="tr-TR"/>
              </w:rPr>
              <w:t>Kalitedeki Diğer Kontrol Sistemleri</w:t>
            </w:r>
            <w:r w:rsidR="00F37526" w:rsidRPr="000C0C64">
              <w:rPr>
                <w:sz w:val="22"/>
                <w:szCs w:val="22"/>
                <w:lang w:eastAsia="tr-TR"/>
              </w:rPr>
              <w:t xml:space="preserve"> </w:t>
            </w:r>
          </w:p>
          <w:p w:rsidR="00AB5D0D" w:rsidRPr="000C0C64" w:rsidRDefault="000C0C64" w:rsidP="0079645D">
            <w:pPr>
              <w:autoSpaceDN/>
              <w:ind w:left="35"/>
              <w:contextualSpacing/>
              <w:rPr>
                <w:rFonts w:ascii="Times New Roman" w:hAnsi="Times New Roman"/>
                <w:bCs/>
              </w:rPr>
            </w:pPr>
            <w:r w:rsidRPr="000C0C64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</w:t>
            </w:r>
            <w:r w:rsidR="00AA23C1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4</w:t>
            </w:r>
            <w:r w:rsidRPr="000C0C64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. Hafta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AB5D0D" w:rsidRPr="000C0C64">
              <w:rPr>
                <w:rFonts w:ascii="Times New Roman" w:hAnsi="Times New Roman"/>
                <w:shd w:val="clear" w:color="auto" w:fill="FFFFFF"/>
                <w:lang w:eastAsia="tr-TR"/>
              </w:rPr>
              <w:t>Kontrol Diyagramları</w:t>
            </w:r>
            <w:r w:rsidR="00F37526" w:rsidRPr="000C0C64">
              <w:rPr>
                <w:rFonts w:ascii="Times New Roman" w:hAnsi="Times New Roman"/>
                <w:shd w:val="clear" w:color="auto" w:fill="FFFFFF"/>
                <w:lang w:eastAsia="tr-TR"/>
              </w:rPr>
              <w:t xml:space="preserve"> </w:t>
            </w:r>
          </w:p>
        </w:tc>
      </w:tr>
      <w:tr w:rsidR="00771F20" w:rsidRPr="00112D1F" w:rsidTr="00AB5D0D">
        <w:tc>
          <w:tcPr>
            <w:tcW w:w="3261" w:type="dxa"/>
          </w:tcPr>
          <w:p w:rsidR="00771F20" w:rsidRPr="00112D1F" w:rsidRDefault="00771F20" w:rsidP="008962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F20" w:rsidRPr="00112D1F" w:rsidRDefault="00771F20" w:rsidP="00896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412" w:type="dxa"/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Sınavlar yüz yüze yapılacaktır.</w:t>
            </w:r>
          </w:p>
        </w:tc>
      </w:tr>
      <w:tr w:rsidR="00896246" w:rsidRPr="00112D1F" w:rsidTr="00AB5D0D">
        <w:tc>
          <w:tcPr>
            <w:tcW w:w="3261" w:type="dxa"/>
          </w:tcPr>
          <w:p w:rsidR="00896246" w:rsidRDefault="00896246" w:rsidP="008962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6246" w:rsidRPr="00112D1F" w:rsidRDefault="00896246" w:rsidP="00896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D1F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412" w:type="dxa"/>
          </w:tcPr>
          <w:sdt>
            <w:sdtPr>
              <w:rPr>
                <w:rFonts w:ascii="TimesNewRomanPSMT" w:hAnsi="TimesNewRomanPSMT" w:cs="TimesNewRomanPSMT"/>
                <w:kern w:val="0"/>
                <w:lang w:bidi="ar-SA"/>
              </w:rPr>
              <w:id w:val="-317197665"/>
              <w:bibliography/>
            </w:sdtPr>
            <w:sdtContent>
              <w:p w:rsidR="00896246" w:rsidRPr="005642EA" w:rsidRDefault="00896246" w:rsidP="00896246">
                <w:pPr>
                  <w:jc w:val="both"/>
                  <w:rPr>
                    <w:rFonts w:ascii="TimesNewRomanPSMT" w:hAnsi="TimesNewRomanPSMT" w:cs="TimesNewRomanPSMT"/>
                    <w:kern w:val="0"/>
                    <w:lang w:bidi="ar-SA"/>
                  </w:rPr>
                </w:pPr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1. Bozkurt, R. (1995). ISO 9000 kalite güvencesi sistemleri: sistem kurma süreci örnek kalite el kitabı örnek prosedürler, talimatlar ve formlar el kitabı. Milli Prodüktivite Merkezi.</w:t>
                </w:r>
              </w:p>
              <w:p w:rsidR="00896246" w:rsidRPr="005642EA" w:rsidRDefault="00896246" w:rsidP="00896246">
                <w:pPr>
                  <w:jc w:val="both"/>
                  <w:rPr>
                    <w:rFonts w:ascii="TimesNewRomanPSMT" w:hAnsi="TimesNewRomanPSMT" w:cs="TimesNewRomanPSMT"/>
                    <w:kern w:val="0"/>
                    <w:lang w:bidi="ar-SA"/>
                  </w:rPr>
                </w:pPr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2. Özer, M., Gür, B. S., &amp;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KüçüKCan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, T. (2011). Kalite Güvencesi: Türkiye Yükseköğretimi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Için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Stratejik Tercihler.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Journal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of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Higher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Education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&amp;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Science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/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Yüksekögretim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ve Bilim Dergisi, 1(2).</w:t>
                </w:r>
              </w:p>
              <w:p w:rsidR="00896246" w:rsidRPr="00112D1F" w:rsidRDefault="00896246" w:rsidP="00896246">
                <w:pPr>
                  <w:jc w:val="both"/>
                  <w:rPr>
                    <w:rFonts w:ascii="Times New Roman" w:hAnsi="Times New Roman" w:cs="Times New Roman"/>
                    <w:color w:val="222222"/>
                  </w:rPr>
                </w:pPr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3. Erkan, N.,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Alakavuk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, D. Ü., &amp; Tosun, Y. Ş. (2008). Gıda Sanayinde Kullanılan Kalite Güvence Sistemleri.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Journal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 xml:space="preserve"> of </w:t>
                </w:r>
                <w:proofErr w:type="spellStart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FisheriesSciences</w:t>
                </w:r>
                <w:proofErr w:type="spellEnd"/>
                <w:r w:rsidRPr="005642EA">
                  <w:rPr>
                    <w:rFonts w:ascii="TimesNewRomanPSMT" w:hAnsi="TimesNewRomanPSMT" w:cs="TimesNewRomanPSMT"/>
                    <w:kern w:val="0"/>
                    <w:lang w:bidi="ar-SA"/>
                  </w:rPr>
                  <w:t>. com, 2(1), 88-99.</w:t>
                </w:r>
              </w:p>
            </w:sdtContent>
          </w:sdt>
        </w:tc>
      </w:tr>
    </w:tbl>
    <w:p w:rsidR="00AB5D0D" w:rsidRDefault="00AB5D0D" w:rsidP="00AB5D0D">
      <w:pPr>
        <w:jc w:val="center"/>
        <w:rPr>
          <w:rFonts w:ascii="Times New Roman" w:hAnsi="Times New Roman" w:cs="Times New Roman"/>
        </w:rPr>
      </w:pPr>
    </w:p>
    <w:p w:rsidR="00605D6E" w:rsidRPr="00112D1F" w:rsidRDefault="00605D6E" w:rsidP="00AB5D0D">
      <w:pPr>
        <w:jc w:val="center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83"/>
        <w:gridCol w:w="583"/>
        <w:gridCol w:w="584"/>
        <w:gridCol w:w="584"/>
        <w:gridCol w:w="584"/>
        <w:gridCol w:w="584"/>
        <w:gridCol w:w="584"/>
        <w:gridCol w:w="584"/>
        <w:gridCol w:w="584"/>
        <w:gridCol w:w="684"/>
        <w:gridCol w:w="673"/>
        <w:gridCol w:w="684"/>
        <w:gridCol w:w="684"/>
        <w:gridCol w:w="1039"/>
      </w:tblGrid>
      <w:tr w:rsidR="00AB5D0D" w:rsidRPr="00112D1F" w:rsidTr="00AB5D0D">
        <w:trPr>
          <w:trHeight w:val="629"/>
          <w:jc w:val="center"/>
        </w:trPr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7" w:type="dxa"/>
            <w:gridSpan w:val="14"/>
            <w:vAlign w:val="center"/>
          </w:tcPr>
          <w:p w:rsidR="00AB5D0D" w:rsidRPr="00112D1F" w:rsidRDefault="00AB5D0D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AB5D0D" w:rsidRPr="00112D1F" w:rsidRDefault="00AB5D0D" w:rsidP="00AB5D0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AB5D0D" w:rsidRPr="00112D1F" w:rsidTr="00AB5D0D">
        <w:trPr>
          <w:trHeight w:val="356"/>
          <w:jc w:val="center"/>
        </w:trPr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PÇ1 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PÇ2 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1038" w:type="dxa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AB5D0D" w:rsidRPr="00112D1F" w:rsidTr="00AB5D0D">
        <w:trPr>
          <w:trHeight w:val="356"/>
          <w:jc w:val="center"/>
        </w:trPr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ÖÇ1 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5D0D" w:rsidRPr="00112D1F" w:rsidTr="00AB5D0D">
        <w:trPr>
          <w:trHeight w:val="356"/>
          <w:jc w:val="center"/>
        </w:trPr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B5D0D" w:rsidRPr="00112D1F" w:rsidTr="00AB5D0D">
        <w:trPr>
          <w:trHeight w:val="356"/>
          <w:jc w:val="center"/>
        </w:trPr>
        <w:tc>
          <w:tcPr>
            <w:tcW w:w="0" w:type="auto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8" w:type="dxa"/>
            <w:vAlign w:val="center"/>
          </w:tcPr>
          <w:p w:rsidR="00AB5D0D" w:rsidRPr="00112D1F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B5D0D" w:rsidRPr="00112D1F" w:rsidTr="00AB5D0D">
        <w:trPr>
          <w:trHeight w:val="386"/>
          <w:jc w:val="center"/>
        </w:trPr>
        <w:tc>
          <w:tcPr>
            <w:tcW w:w="9634" w:type="dxa"/>
            <w:gridSpan w:val="15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B5D0D" w:rsidRPr="00112D1F" w:rsidTr="00AB5D0D">
        <w:trPr>
          <w:trHeight w:val="637"/>
          <w:jc w:val="center"/>
        </w:trPr>
        <w:tc>
          <w:tcPr>
            <w:tcW w:w="1200" w:type="dxa"/>
            <w:gridSpan w:val="2"/>
            <w:vAlign w:val="center"/>
          </w:tcPr>
          <w:p w:rsidR="00AB5D0D" w:rsidRPr="00112D1F" w:rsidRDefault="00AB5D0D" w:rsidP="00AB5D0D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Katkı Düzeyi </w:t>
            </w:r>
          </w:p>
        </w:tc>
        <w:tc>
          <w:tcPr>
            <w:tcW w:w="1166" w:type="dxa"/>
            <w:gridSpan w:val="2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1F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  <w:p w:rsidR="00AB5D0D" w:rsidRPr="00112D1F" w:rsidRDefault="00AB5D0D" w:rsidP="00AB5D0D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B5D0D" w:rsidRPr="00112D1F" w:rsidRDefault="00AB5D0D" w:rsidP="00AB5D0D">
      <w:pPr>
        <w:jc w:val="center"/>
        <w:rPr>
          <w:rFonts w:ascii="Times New Roman" w:hAnsi="Times New Roman" w:cs="Times New Roman"/>
        </w:rPr>
      </w:pPr>
    </w:p>
    <w:p w:rsidR="00AB5D0D" w:rsidRPr="00112D1F" w:rsidRDefault="00AB5D0D" w:rsidP="00AB5D0D">
      <w:pPr>
        <w:jc w:val="center"/>
        <w:rPr>
          <w:rFonts w:ascii="Times New Roman" w:hAnsi="Times New Roman" w:cs="Times New Roman"/>
          <w:b/>
        </w:rPr>
      </w:pPr>
    </w:p>
    <w:p w:rsidR="00AB5D0D" w:rsidRPr="00112D1F" w:rsidRDefault="00AB5D0D" w:rsidP="00AB5D0D">
      <w:pPr>
        <w:jc w:val="center"/>
        <w:rPr>
          <w:rFonts w:ascii="Times New Roman" w:hAnsi="Times New Roman" w:cs="Times New Roman"/>
          <w:b/>
        </w:rPr>
      </w:pPr>
    </w:p>
    <w:p w:rsidR="00AB5D0D" w:rsidRPr="00112D1F" w:rsidRDefault="00AB5D0D" w:rsidP="00AB5D0D">
      <w:pPr>
        <w:jc w:val="center"/>
        <w:rPr>
          <w:rFonts w:ascii="Times New Roman" w:hAnsi="Times New Roman" w:cs="Times New Roman"/>
          <w:b/>
        </w:rPr>
      </w:pPr>
      <w:r w:rsidRPr="00112D1F">
        <w:rPr>
          <w:rFonts w:ascii="Times New Roman" w:hAnsi="Times New Roman" w:cs="Times New Roman"/>
          <w:b/>
        </w:rPr>
        <w:t>Program Çıktıları ve İlgili Dersin İlişkisi</w:t>
      </w:r>
    </w:p>
    <w:p w:rsidR="00AB5D0D" w:rsidRPr="00112D1F" w:rsidRDefault="00AB5D0D" w:rsidP="00AB5D0D">
      <w:pPr>
        <w:jc w:val="center"/>
        <w:rPr>
          <w:rFonts w:ascii="Times New Roman" w:hAnsi="Times New Roman" w:cs="Times New Roman"/>
          <w:b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27"/>
        <w:gridCol w:w="636"/>
        <w:gridCol w:w="636"/>
        <w:gridCol w:w="636"/>
      </w:tblGrid>
      <w:tr w:rsidR="00AB5D0D" w:rsidRPr="00A575E7" w:rsidTr="00AB5D0D">
        <w:trPr>
          <w:trHeight w:val="356"/>
          <w:jc w:val="center"/>
        </w:trPr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AB5D0D" w:rsidRPr="00A575E7" w:rsidTr="00AB5D0D">
        <w:trPr>
          <w:trHeight w:val="356"/>
          <w:jc w:val="center"/>
        </w:trPr>
        <w:tc>
          <w:tcPr>
            <w:tcW w:w="0" w:type="auto"/>
          </w:tcPr>
          <w:p w:rsidR="00AB5D0D" w:rsidRPr="00A575E7" w:rsidRDefault="00AB5D0D" w:rsidP="00AB5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Kalite Güvencesi ve Standartları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 xml:space="preserve">    3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B5D0D" w:rsidRPr="00A575E7" w:rsidRDefault="00AB5D0D" w:rsidP="00AB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B5D0D" w:rsidRPr="00112D1F" w:rsidRDefault="00AB5D0D" w:rsidP="00AB5D0D">
      <w:pPr>
        <w:jc w:val="center"/>
        <w:rPr>
          <w:rFonts w:ascii="Times New Roman" w:hAnsi="Times New Roman" w:cs="Times New Roman"/>
        </w:rPr>
      </w:pPr>
    </w:p>
    <w:p w:rsidR="00AB5D0D" w:rsidRPr="00112D1F" w:rsidRDefault="00AB5D0D" w:rsidP="00AB5D0D">
      <w:pPr>
        <w:jc w:val="center"/>
        <w:rPr>
          <w:rFonts w:ascii="Times New Roman" w:hAnsi="Times New Roman" w:cs="Times New Roman"/>
        </w:rPr>
      </w:pPr>
    </w:p>
    <w:bookmarkEnd w:id="2"/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 w:rsidP="000C6938">
      <w:pPr>
        <w:rPr>
          <w:rFonts w:ascii="Times New Roman" w:hAnsi="Times New Roman" w:cs="Times New Roman"/>
          <w:sz w:val="22"/>
          <w:szCs w:val="22"/>
        </w:rPr>
      </w:pPr>
    </w:p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0C6938" w:rsidRDefault="000C6938"/>
    <w:p w:rsidR="00553655" w:rsidRDefault="00553655"/>
    <w:p w:rsidR="00553655" w:rsidRDefault="00553655"/>
    <w:p w:rsidR="00553655" w:rsidRDefault="00553655"/>
    <w:p w:rsidR="00605D6E" w:rsidRDefault="00605D6E"/>
    <w:p w:rsidR="00605D6E" w:rsidRDefault="00605D6E"/>
    <w:p w:rsidR="00605D6E" w:rsidRDefault="00605D6E"/>
    <w:p w:rsidR="00553655" w:rsidRPr="008A7693" w:rsidRDefault="00553655" w:rsidP="0055365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547"/>
        <w:gridCol w:w="6515"/>
      </w:tblGrid>
      <w:tr w:rsidR="00E72D14" w:rsidRPr="001723A8" w:rsidTr="00553655">
        <w:tc>
          <w:tcPr>
            <w:tcW w:w="2547" w:type="dxa"/>
          </w:tcPr>
          <w:p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Adı</w:t>
            </w:r>
          </w:p>
        </w:tc>
        <w:tc>
          <w:tcPr>
            <w:tcW w:w="6515" w:type="dxa"/>
          </w:tcPr>
          <w:p w:rsidR="00E72D14" w:rsidRPr="00F37526" w:rsidRDefault="00E72D14" w:rsidP="00E72D14">
            <w:pPr>
              <w:rPr>
                <w:rFonts w:ascii="Times New Roman" w:hAnsi="Times New Roman" w:cs="Times New Roman"/>
              </w:rPr>
            </w:pPr>
            <w:r w:rsidRPr="00F37526">
              <w:t>Office Yazılımları</w:t>
            </w:r>
          </w:p>
        </w:tc>
      </w:tr>
      <w:tr w:rsidR="00E72D14" w:rsidRPr="001723A8" w:rsidTr="00553655">
        <w:tc>
          <w:tcPr>
            <w:tcW w:w="2547" w:type="dxa"/>
          </w:tcPr>
          <w:p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Kredisi</w:t>
            </w:r>
          </w:p>
        </w:tc>
        <w:tc>
          <w:tcPr>
            <w:tcW w:w="6515" w:type="dxa"/>
          </w:tcPr>
          <w:p w:rsidR="00E72D14" w:rsidRPr="00F37526" w:rsidRDefault="00E72D14" w:rsidP="00E72D14">
            <w:pPr>
              <w:rPr>
                <w:rFonts w:ascii="Times New Roman" w:hAnsi="Times New Roman" w:cs="Times New Roman"/>
              </w:rPr>
            </w:pPr>
            <w:r w:rsidRPr="00F37526">
              <w:rPr>
                <w:rFonts w:ascii="Times New Roman" w:hAnsi="Times New Roman" w:cs="Times New Roman"/>
              </w:rPr>
              <w:t>4</w:t>
            </w:r>
          </w:p>
        </w:tc>
      </w:tr>
      <w:tr w:rsidR="00E72D14" w:rsidRPr="001723A8" w:rsidTr="00553655">
        <w:tc>
          <w:tcPr>
            <w:tcW w:w="2547" w:type="dxa"/>
          </w:tcPr>
          <w:p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Dersin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AKTS'si</w:t>
            </w:r>
            <w:proofErr w:type="spellEnd"/>
          </w:p>
        </w:tc>
        <w:tc>
          <w:tcPr>
            <w:tcW w:w="6515" w:type="dxa"/>
          </w:tcPr>
          <w:p w:rsidR="00E72D14" w:rsidRPr="00F37526" w:rsidRDefault="00E72D14" w:rsidP="00E72D14">
            <w:pPr>
              <w:rPr>
                <w:rFonts w:ascii="Times New Roman" w:hAnsi="Times New Roman" w:cs="Times New Roman"/>
              </w:rPr>
            </w:pPr>
            <w:r w:rsidRPr="00F37526">
              <w:rPr>
                <w:rFonts w:ascii="Times New Roman" w:hAnsi="Times New Roman" w:cs="Times New Roman"/>
              </w:rPr>
              <w:t>4</w:t>
            </w:r>
          </w:p>
        </w:tc>
      </w:tr>
      <w:tr w:rsidR="00E72D14" w:rsidRPr="001723A8" w:rsidTr="00553655">
        <w:tc>
          <w:tcPr>
            <w:tcW w:w="2547" w:type="dxa"/>
          </w:tcPr>
          <w:p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lastRenderedPageBreak/>
              <w:t>Dersin Yürütücüsü</w:t>
            </w:r>
          </w:p>
        </w:tc>
        <w:tc>
          <w:tcPr>
            <w:tcW w:w="6515" w:type="dxa"/>
          </w:tcPr>
          <w:p w:rsidR="00E72D14" w:rsidRPr="00F37526" w:rsidRDefault="00156FE3" w:rsidP="00E7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. Üyesi İrfan ÖZTÜRK</w:t>
            </w:r>
          </w:p>
        </w:tc>
      </w:tr>
      <w:tr w:rsidR="00E72D14" w:rsidRPr="001723A8" w:rsidTr="00553655">
        <w:tc>
          <w:tcPr>
            <w:tcW w:w="2547" w:type="dxa"/>
          </w:tcPr>
          <w:p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Dersin Gün ve Saati</w:t>
            </w:r>
          </w:p>
        </w:tc>
        <w:tc>
          <w:tcPr>
            <w:tcW w:w="6515" w:type="dxa"/>
          </w:tcPr>
          <w:p w:rsidR="00E72D14" w:rsidRPr="001F36A4" w:rsidRDefault="00E72D14" w:rsidP="00E72D14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E72D14" w:rsidRPr="001723A8" w:rsidTr="00553655">
        <w:tc>
          <w:tcPr>
            <w:tcW w:w="2547" w:type="dxa"/>
          </w:tcPr>
          <w:p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Ders Görüşme Gün ve Saatleri</w:t>
            </w:r>
          </w:p>
        </w:tc>
        <w:tc>
          <w:tcPr>
            <w:tcW w:w="6515" w:type="dxa"/>
          </w:tcPr>
          <w:p w:rsidR="00E72D14" w:rsidRPr="001F36A4" w:rsidRDefault="00E72D14" w:rsidP="00E72D14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1F36A4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E72D14" w:rsidRPr="001723A8" w:rsidTr="00553655">
        <w:tc>
          <w:tcPr>
            <w:tcW w:w="2547" w:type="dxa"/>
          </w:tcPr>
          <w:p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İletişim Bilgileri</w:t>
            </w:r>
          </w:p>
        </w:tc>
        <w:tc>
          <w:tcPr>
            <w:tcW w:w="6515" w:type="dxa"/>
          </w:tcPr>
          <w:p w:rsidR="00E72D14" w:rsidRPr="001723A8" w:rsidRDefault="00E72D14" w:rsidP="00E7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inci@</w:t>
            </w:r>
            <w:proofErr w:type="spellStart"/>
            <w:r>
              <w:rPr>
                <w:rFonts w:ascii="Times New Roman" w:hAnsi="Times New Roman" w:cs="Times New Roman"/>
              </w:rPr>
              <w:t>harran</w:t>
            </w:r>
            <w:proofErr w:type="spellEnd"/>
            <w:r>
              <w:rPr>
                <w:rFonts w:ascii="Times New Roman" w:hAnsi="Times New Roman" w:cs="Times New Roman"/>
              </w:rPr>
              <w:t>.edu.tr</w:t>
            </w:r>
          </w:p>
        </w:tc>
      </w:tr>
      <w:tr w:rsidR="00E72D14" w:rsidRPr="001723A8" w:rsidTr="00553655">
        <w:tc>
          <w:tcPr>
            <w:tcW w:w="2547" w:type="dxa"/>
          </w:tcPr>
          <w:p w:rsidR="00E72D14" w:rsidRDefault="00E72D14" w:rsidP="00E72D14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Öğretim Yöntemi ve Ders Hazırlık</w:t>
            </w:r>
          </w:p>
        </w:tc>
        <w:tc>
          <w:tcPr>
            <w:tcW w:w="6515" w:type="dxa"/>
          </w:tcPr>
          <w:p w:rsidR="00E72D14" w:rsidRPr="001723A8" w:rsidRDefault="00E72D14" w:rsidP="00E7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Konu anlatım, Soru-yanıt, örnek çözümler, doküman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E72D14" w:rsidRPr="001723A8" w:rsidTr="00553655">
        <w:tc>
          <w:tcPr>
            <w:tcW w:w="2547" w:type="dxa"/>
          </w:tcPr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A8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515" w:type="dxa"/>
          </w:tcPr>
          <w:p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Bu ders ile öğrencinin, bilişim teknolojilerinin her dalında ihtiyaç duyulan ofis programlarını kullanımı ile ilgili yeterliklerin kazandırılması amaçlanmaktadır.</w:t>
            </w:r>
          </w:p>
        </w:tc>
      </w:tr>
      <w:tr w:rsidR="00E72D14" w:rsidRPr="001723A8" w:rsidTr="00553655">
        <w:tc>
          <w:tcPr>
            <w:tcW w:w="2547" w:type="dxa"/>
          </w:tcPr>
          <w:p w:rsidR="007D53D0" w:rsidRDefault="007D53D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A8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515" w:type="dxa"/>
          </w:tcPr>
          <w:p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Bu dersin sonunda öğrenci;</w:t>
            </w:r>
          </w:p>
          <w:p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1.Elektronik </w:t>
            </w:r>
            <w:proofErr w:type="spellStart"/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tablolama</w:t>
            </w:r>
            <w:proofErr w:type="spellEnd"/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programını kullanabilir,</w:t>
            </w:r>
          </w:p>
          <w:p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2. Sunu hazırlama programını kullanarak sunu oluşturabilir,</w:t>
            </w:r>
          </w:p>
          <w:p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3. İnternet ve e-posta yönetim programlarını kavrar, </w:t>
            </w:r>
          </w:p>
          <w:p w:rsidR="00E72D14" w:rsidRPr="00E72D14" w:rsidRDefault="00E72D14" w:rsidP="00E72D14">
            <w:p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E72D14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4. dilekçe, özgeçmiş, v.b. nasıl hazırlanacağını öğrenir..</w:t>
            </w:r>
          </w:p>
        </w:tc>
      </w:tr>
      <w:tr w:rsidR="00E72D14" w:rsidRPr="001723A8" w:rsidTr="00553655">
        <w:tc>
          <w:tcPr>
            <w:tcW w:w="2547" w:type="dxa"/>
          </w:tcPr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  <w:r w:rsidRPr="001723A8">
              <w:rPr>
                <w:rFonts w:ascii="Times New Roman" w:hAnsi="Times New Roman" w:cs="Times New Roman"/>
                <w:b/>
              </w:rPr>
              <w:t>lık Ders Konuları</w:t>
            </w:r>
          </w:p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</w:tcPr>
          <w:tbl>
            <w:tblPr>
              <w:tblW w:w="9288" w:type="dxa"/>
              <w:tblLayout w:type="fixed"/>
              <w:tblLook w:val="01E0"/>
            </w:tblPr>
            <w:tblGrid>
              <w:gridCol w:w="1056"/>
              <w:gridCol w:w="8232"/>
            </w:tblGrid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Belge İşlemleri, Biçimlendirme İşlemleri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2.Hafta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Belge Denetimi, Yazdırma, Tablo İşlemleri-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3.Hafta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Nesne İşlemleri, Gelişmiş Özellikler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4.Hafta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Makrolar, Özelleştirme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5.Hafta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Çalışma Alanı, Veri Girişi, Biçimlendirme İşlemleri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6.Hafta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Formüller, Fonksiyonlar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7.Hafta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Ara Sınav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8.Hafta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Grafik İşlemleri, Veri Analizi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9.Hafta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Yazdırma, Makrolar, Özelleştirme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10.Hafta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Çalışma Alanı,</w:t>
                  </w:r>
                  <w:r w:rsidR="00D36688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Slayt İşlemleri,</w:t>
                  </w:r>
                  <w:r w:rsidR="00D36688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Tasarım</w:t>
                  </w:r>
                  <w:r w:rsidR="00703D1C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11.Hafta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Slayt Nesneleri, Gösteri </w:t>
                  </w:r>
                  <w:r w:rsidR="00D36688"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Ayarları,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12.Hafta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Etkin Sunum Teknikleri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13.Hafta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Sunum Uygulamaları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  <w:tr w:rsidR="00E72D14" w:rsidRPr="00DD4B3C" w:rsidTr="00553655">
              <w:tc>
                <w:tcPr>
                  <w:tcW w:w="1056" w:type="dxa"/>
                </w:tcPr>
                <w:p w:rsidR="00E72D14" w:rsidRPr="00A0680F" w:rsidRDefault="00E72D14" w:rsidP="00E72D14">
                  <w:pP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lang w:eastAsia="en-US" w:bidi="ar-SA"/>
                    </w:rPr>
                  </w:pPr>
                  <w:r w:rsidRPr="00A0680F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14.Hafta</w:t>
                  </w:r>
                </w:p>
              </w:tc>
              <w:tc>
                <w:tcPr>
                  <w:tcW w:w="8232" w:type="dxa"/>
                </w:tcPr>
                <w:p w:rsidR="00E72D14" w:rsidRPr="00E72D14" w:rsidRDefault="00E72D14" w:rsidP="00E72D14">
                  <w:pPr>
                    <w:autoSpaceDE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  <w:kern w:val="0"/>
                      <w:lang w:eastAsia="en-US" w:bidi="ar-SA"/>
                    </w:rPr>
                  </w:pPr>
                  <w:r w:rsidRPr="00E72D14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İnternet Kavramları</w:t>
                  </w:r>
                  <w:r w:rsidR="00703D1C"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</w:p>
              </w:tc>
            </w:tr>
          </w:tbl>
          <w:p w:rsidR="00E72D14" w:rsidRPr="001F5CBB" w:rsidRDefault="00E72D14" w:rsidP="00E72D14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771F20" w:rsidRPr="001723A8" w:rsidTr="00553655">
        <w:tc>
          <w:tcPr>
            <w:tcW w:w="2547" w:type="dxa"/>
          </w:tcPr>
          <w:p w:rsidR="00771F20" w:rsidRDefault="00771F2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F20" w:rsidRPr="001723A8" w:rsidRDefault="00771F2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A8">
              <w:rPr>
                <w:rFonts w:ascii="Times New Roman" w:hAnsi="Times New Roman" w:cs="Times New Roman"/>
                <w:b/>
              </w:rPr>
              <w:t>Ölçme-Değerlendirme</w:t>
            </w:r>
          </w:p>
          <w:p w:rsidR="00771F20" w:rsidRPr="001723A8" w:rsidRDefault="00771F2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Sınavlar yüz yüze yapılacaktır.</w:t>
            </w:r>
          </w:p>
        </w:tc>
      </w:tr>
      <w:tr w:rsidR="00E72D14" w:rsidRPr="001723A8" w:rsidTr="00553655">
        <w:tc>
          <w:tcPr>
            <w:tcW w:w="2547" w:type="dxa"/>
          </w:tcPr>
          <w:p w:rsidR="007D53D0" w:rsidRDefault="007D53D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3D0" w:rsidRDefault="007D53D0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D14" w:rsidRPr="001723A8" w:rsidRDefault="00E72D14" w:rsidP="007D5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A8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15" w:type="dxa"/>
          </w:tcPr>
          <w:sdt>
            <w:sdtP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id w:val="-2141795014"/>
              <w:bibliography/>
            </w:sdtPr>
            <w:sdtContent>
              <w:p w:rsidR="00E72D14" w:rsidRPr="00E72D14" w:rsidRDefault="00E72D14" w:rsidP="00E72D14">
                <w:pPr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</w:pPr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>Armutlu, H., &amp; Akçay, M. (2013). Bulut Bilişimin Bireysel Kullanımı İçin Örnek Bir Uygulama. Akademik Bilişim Konferansı-</w:t>
                </w:r>
              </w:p>
              <w:p w:rsidR="00E72D14" w:rsidRPr="00E72D14" w:rsidRDefault="00E72D14" w:rsidP="00E72D14">
                <w:pPr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</w:pPr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 xml:space="preserve">Yıldız, B., &amp; Şahin, M. S. (2013). Office 2013 </w:t>
                </w:r>
              </w:p>
              <w:p w:rsidR="00E72D14" w:rsidRPr="00E72D14" w:rsidRDefault="00E72D14" w:rsidP="00E72D14">
                <w:pPr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</w:pPr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>Üçüncü, H. (2014). Microsoft Office 2013 Eğitim Kitabı. Alfa Yayıncılık.</w:t>
                </w:r>
              </w:p>
              <w:p w:rsidR="00E72D14" w:rsidRPr="00E72D14" w:rsidRDefault="00E72D14" w:rsidP="00E72D14">
                <w:pPr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</w:pPr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>Değişik Kaynaklardan Derlenmiş Ders Notları</w:t>
                </w:r>
              </w:p>
              <w:p w:rsidR="00E72D14" w:rsidRPr="001723A8" w:rsidRDefault="00E72D14" w:rsidP="00E72D14">
                <w:proofErr w:type="spellStart"/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>Megep</w:t>
                </w:r>
                <w:proofErr w:type="spellEnd"/>
                <w:r w:rsidRPr="00E72D14">
                  <w:rPr>
                    <w:rFonts w:ascii="Times New Roman" w:eastAsia="Calibri" w:hAnsi="Times New Roman" w:cs="Times New Roman"/>
                    <w:color w:val="auto"/>
                    <w:kern w:val="0"/>
                    <w:lang w:eastAsia="en-US" w:bidi="ar-SA"/>
                  </w:rPr>
                  <w:t xml:space="preserve"> Ders Notları</w:t>
                </w:r>
              </w:p>
            </w:sdtContent>
          </w:sdt>
        </w:tc>
      </w:tr>
    </w:tbl>
    <w:p w:rsidR="00553655" w:rsidRDefault="00553655" w:rsidP="00553655">
      <w:pPr>
        <w:rPr>
          <w:rFonts w:ascii="Times New Roman" w:hAnsi="Times New Roman" w:cs="Times New Roman"/>
        </w:rPr>
      </w:pPr>
    </w:p>
    <w:p w:rsidR="00553655" w:rsidRDefault="00553655" w:rsidP="00553655">
      <w:pPr>
        <w:rPr>
          <w:rFonts w:ascii="Times New Roman" w:hAnsi="Times New Roman" w:cs="Times New Roman"/>
        </w:rPr>
      </w:pPr>
    </w:p>
    <w:p w:rsidR="00553655" w:rsidRDefault="00553655" w:rsidP="00553655">
      <w:pPr>
        <w:rPr>
          <w:rFonts w:ascii="Times New Roman" w:hAnsi="Times New Roman" w:cs="Times New Roman"/>
        </w:rPr>
      </w:pPr>
    </w:p>
    <w:p w:rsidR="00553655" w:rsidRDefault="00553655" w:rsidP="00553655">
      <w:pPr>
        <w:rPr>
          <w:rFonts w:ascii="Times New Roman" w:hAnsi="Times New Roman" w:cs="Times New Roman"/>
        </w:rPr>
      </w:pPr>
    </w:p>
    <w:p w:rsidR="00553655" w:rsidRDefault="00553655" w:rsidP="00553655">
      <w:pPr>
        <w:rPr>
          <w:rFonts w:ascii="Times New Roman" w:hAnsi="Times New Roman" w:cs="Times New Roman"/>
        </w:rPr>
      </w:pPr>
    </w:p>
    <w:p w:rsidR="00553655" w:rsidRDefault="00553655" w:rsidP="00553655">
      <w:pPr>
        <w:rPr>
          <w:rFonts w:ascii="Times New Roman" w:hAnsi="Times New Roman" w:cs="Times New Roman"/>
        </w:rPr>
      </w:pPr>
    </w:p>
    <w:p w:rsidR="00553655" w:rsidRDefault="00553655" w:rsidP="00553655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571"/>
        <w:gridCol w:w="572"/>
        <w:gridCol w:w="572"/>
        <w:gridCol w:w="572"/>
        <w:gridCol w:w="572"/>
        <w:gridCol w:w="572"/>
        <w:gridCol w:w="298"/>
        <w:gridCol w:w="300"/>
        <w:gridCol w:w="572"/>
        <w:gridCol w:w="572"/>
        <w:gridCol w:w="668"/>
        <w:gridCol w:w="658"/>
        <w:gridCol w:w="668"/>
        <w:gridCol w:w="668"/>
        <w:gridCol w:w="668"/>
      </w:tblGrid>
      <w:tr w:rsidR="00553655" w:rsidRPr="00E92127" w:rsidTr="00961F73">
        <w:trPr>
          <w:trHeight w:val="633"/>
          <w:jc w:val="center"/>
        </w:trPr>
        <w:tc>
          <w:tcPr>
            <w:tcW w:w="421" w:type="pct"/>
          </w:tcPr>
          <w:p w:rsidR="00553655" w:rsidRPr="00E92127" w:rsidRDefault="00553655" w:rsidP="00523325">
            <w:pPr>
              <w:rPr>
                <w:b/>
              </w:rPr>
            </w:pPr>
          </w:p>
        </w:tc>
        <w:tc>
          <w:tcPr>
            <w:tcW w:w="4579" w:type="pct"/>
            <w:gridSpan w:val="15"/>
          </w:tcPr>
          <w:p w:rsidR="00553655" w:rsidRPr="00E92127" w:rsidRDefault="00553655" w:rsidP="00523325">
            <w:pPr>
              <w:spacing w:before="4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PROGRAM ÖĞRENME ÇIKTILARI İLE</w:t>
            </w:r>
          </w:p>
          <w:p w:rsidR="00553655" w:rsidRPr="00E92127" w:rsidRDefault="00553655" w:rsidP="00523325">
            <w:pPr>
              <w:spacing w:before="4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553655" w:rsidRPr="00E92127" w:rsidTr="00961F73">
        <w:trPr>
          <w:trHeight w:val="358"/>
          <w:jc w:val="center"/>
        </w:trPr>
        <w:tc>
          <w:tcPr>
            <w:tcW w:w="421" w:type="pct"/>
          </w:tcPr>
          <w:p w:rsidR="00553655" w:rsidRPr="00E92127" w:rsidRDefault="00553655" w:rsidP="00523325">
            <w:pPr>
              <w:rPr>
                <w:b/>
              </w:rPr>
            </w:pPr>
          </w:p>
        </w:tc>
        <w:tc>
          <w:tcPr>
            <w:tcW w:w="307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</w:t>
            </w:r>
            <w:r w:rsidRPr="00E9212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</w:t>
            </w:r>
            <w:r w:rsidRPr="00E92127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</w:t>
            </w:r>
            <w:r w:rsidRPr="00E92127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</w:t>
            </w:r>
            <w:r w:rsidRPr="00E92127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</w:t>
            </w:r>
            <w:r w:rsidRPr="00E92127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</w:t>
            </w:r>
            <w:r w:rsidRPr="00E92127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26" w:type="pct"/>
            <w:gridSpan w:val="2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</w:t>
            </w:r>
            <w:r w:rsidRPr="00E92127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</w:t>
            </w:r>
            <w:r w:rsidRPr="00E92127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</w:t>
            </w:r>
            <w:r w:rsidRPr="00E92127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PÇ1</w:t>
            </w:r>
            <w:r w:rsidRPr="00E92127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354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PÇ1</w:t>
            </w:r>
            <w:r w:rsidRPr="00E9212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PÇ1</w:t>
            </w:r>
            <w:r w:rsidRPr="00E92127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PÇ1</w:t>
            </w:r>
            <w:r w:rsidRPr="00E92127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PÇ1</w:t>
            </w:r>
            <w:r w:rsidRPr="00E92127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553655" w:rsidRPr="00E92127" w:rsidTr="00961F73">
        <w:trPr>
          <w:trHeight w:val="358"/>
          <w:jc w:val="center"/>
        </w:trPr>
        <w:tc>
          <w:tcPr>
            <w:tcW w:w="421" w:type="pct"/>
          </w:tcPr>
          <w:p w:rsidR="00553655" w:rsidRPr="00E92127" w:rsidRDefault="00553655" w:rsidP="00523325">
            <w:pPr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lastRenderedPageBreak/>
              <w:t>ÖÇ1</w:t>
            </w:r>
          </w:p>
        </w:tc>
        <w:tc>
          <w:tcPr>
            <w:tcW w:w="307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  <w:tr w:rsidR="00553655" w:rsidRPr="00E92127" w:rsidTr="00961F73">
        <w:trPr>
          <w:trHeight w:val="358"/>
          <w:jc w:val="center"/>
        </w:trPr>
        <w:tc>
          <w:tcPr>
            <w:tcW w:w="421" w:type="pct"/>
          </w:tcPr>
          <w:p w:rsidR="00553655" w:rsidRPr="00E92127" w:rsidRDefault="00553655" w:rsidP="00523325">
            <w:pPr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ÖÇ2</w:t>
            </w:r>
          </w:p>
        </w:tc>
        <w:tc>
          <w:tcPr>
            <w:tcW w:w="307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  <w:tr w:rsidR="00553655" w:rsidRPr="00E92127" w:rsidTr="00961F73">
        <w:trPr>
          <w:trHeight w:val="358"/>
          <w:jc w:val="center"/>
        </w:trPr>
        <w:tc>
          <w:tcPr>
            <w:tcW w:w="421" w:type="pct"/>
          </w:tcPr>
          <w:p w:rsidR="00553655" w:rsidRPr="00E92127" w:rsidRDefault="00553655" w:rsidP="00523325">
            <w:pPr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ÖÇ3</w:t>
            </w:r>
          </w:p>
        </w:tc>
        <w:tc>
          <w:tcPr>
            <w:tcW w:w="307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  <w:tr w:rsidR="00553655" w:rsidRPr="00E92127" w:rsidTr="00961F73">
        <w:trPr>
          <w:trHeight w:val="358"/>
          <w:jc w:val="center"/>
        </w:trPr>
        <w:tc>
          <w:tcPr>
            <w:tcW w:w="421" w:type="pct"/>
          </w:tcPr>
          <w:p w:rsidR="00553655" w:rsidRPr="00E92127" w:rsidRDefault="00553655" w:rsidP="00523325">
            <w:pPr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307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  <w:tr w:rsidR="00553655" w:rsidRPr="00E92127" w:rsidTr="00961F73">
        <w:trPr>
          <w:trHeight w:val="358"/>
          <w:jc w:val="center"/>
        </w:trPr>
        <w:tc>
          <w:tcPr>
            <w:tcW w:w="5000" w:type="pct"/>
            <w:gridSpan w:val="16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ÖÇ: Öğrenme Kazanımları  PÇ: Program Çıktıları</w:t>
            </w:r>
          </w:p>
        </w:tc>
      </w:tr>
      <w:tr w:rsidR="00553655" w:rsidRPr="00E92127" w:rsidTr="00961F73">
        <w:trPr>
          <w:trHeight w:val="726"/>
          <w:jc w:val="center"/>
        </w:trPr>
        <w:tc>
          <w:tcPr>
            <w:tcW w:w="421" w:type="pct"/>
            <w:vAlign w:val="bottom"/>
          </w:tcPr>
          <w:p w:rsidR="00553655" w:rsidRPr="00E92127" w:rsidRDefault="00553655" w:rsidP="00961F73">
            <w:pPr>
              <w:spacing w:after="100" w:line="176" w:lineRule="exact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Katkı</w:t>
            </w:r>
            <w:r w:rsidR="00961F73">
              <w:rPr>
                <w:b/>
                <w:sz w:val="22"/>
                <w:szCs w:val="22"/>
              </w:rPr>
              <w:t xml:space="preserve"> </w:t>
            </w:r>
            <w:r w:rsidRPr="00E92127">
              <w:rPr>
                <w:b/>
                <w:sz w:val="22"/>
                <w:szCs w:val="22"/>
              </w:rPr>
              <w:t>Düzeyi</w:t>
            </w:r>
          </w:p>
        </w:tc>
        <w:tc>
          <w:tcPr>
            <w:tcW w:w="923" w:type="pct"/>
            <w:gridSpan w:val="3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1 Çok Düşük</w:t>
            </w:r>
          </w:p>
        </w:tc>
        <w:tc>
          <w:tcPr>
            <w:tcW w:w="1086" w:type="pct"/>
            <w:gridSpan w:val="4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2 Düşük</w:t>
            </w:r>
          </w:p>
        </w:tc>
        <w:tc>
          <w:tcPr>
            <w:tcW w:w="471" w:type="pct"/>
            <w:gridSpan w:val="2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3 Orta</w:t>
            </w:r>
          </w:p>
        </w:tc>
        <w:tc>
          <w:tcPr>
            <w:tcW w:w="1380" w:type="pct"/>
            <w:gridSpan w:val="4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4 Yüksek</w:t>
            </w:r>
          </w:p>
        </w:tc>
        <w:tc>
          <w:tcPr>
            <w:tcW w:w="718" w:type="pct"/>
            <w:gridSpan w:val="2"/>
            <w:vAlign w:val="center"/>
          </w:tcPr>
          <w:p w:rsidR="00553655" w:rsidRPr="00E92127" w:rsidRDefault="00553655" w:rsidP="00523325">
            <w:pPr>
              <w:spacing w:before="100"/>
              <w:jc w:val="center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5 Çok Yüksek</w:t>
            </w:r>
          </w:p>
        </w:tc>
      </w:tr>
    </w:tbl>
    <w:p w:rsidR="00553655" w:rsidRPr="00DD4B3C" w:rsidRDefault="00553655" w:rsidP="00553655"/>
    <w:tbl>
      <w:tblPr>
        <w:tblpPr w:leftFromText="141" w:rightFromText="141" w:vertAnchor="text" w:horzAnchor="margin" w:tblpXSpec="center" w:tblpY="277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</w:tblGrid>
      <w:tr w:rsidR="00553655" w:rsidRPr="00E92127" w:rsidTr="00523325">
        <w:trPr>
          <w:trHeight w:val="356"/>
        </w:trPr>
        <w:tc>
          <w:tcPr>
            <w:tcW w:w="1311" w:type="dxa"/>
          </w:tcPr>
          <w:p w:rsidR="00553655" w:rsidRPr="00E92127" w:rsidRDefault="00553655" w:rsidP="00523325">
            <w:pPr>
              <w:autoSpaceDE w:val="0"/>
              <w:adjustRightInd w:val="0"/>
              <w:rPr>
                <w:b/>
              </w:rPr>
            </w:pPr>
          </w:p>
          <w:p w:rsidR="00553655" w:rsidRPr="00E92127" w:rsidRDefault="00553655" w:rsidP="00523325">
            <w:pPr>
              <w:autoSpaceDE w:val="0"/>
              <w:adjustRightInd w:val="0"/>
              <w:rPr>
                <w:b/>
              </w:rPr>
            </w:pP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PÇ11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PÇ12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PÇ13</w:t>
            </w:r>
          </w:p>
        </w:tc>
        <w:tc>
          <w:tcPr>
            <w:tcW w:w="0" w:type="auto"/>
          </w:tcPr>
          <w:p w:rsidR="00553655" w:rsidRPr="00E92127" w:rsidRDefault="00553655" w:rsidP="00523325">
            <w:pPr>
              <w:autoSpaceDE w:val="0"/>
              <w:adjustRightInd w:val="0"/>
              <w:spacing w:before="100"/>
              <w:rPr>
                <w:b/>
              </w:rPr>
            </w:pPr>
            <w:r w:rsidRPr="00E92127">
              <w:rPr>
                <w:b/>
                <w:sz w:val="22"/>
                <w:szCs w:val="22"/>
              </w:rPr>
              <w:t>PÇ14</w:t>
            </w:r>
          </w:p>
        </w:tc>
      </w:tr>
      <w:tr w:rsidR="00553655" w:rsidRPr="00E92127" w:rsidTr="00523325">
        <w:trPr>
          <w:trHeight w:val="356"/>
        </w:trPr>
        <w:tc>
          <w:tcPr>
            <w:tcW w:w="1311" w:type="dxa"/>
          </w:tcPr>
          <w:p w:rsidR="00553655" w:rsidRPr="00E92127" w:rsidRDefault="00553655" w:rsidP="00523325">
            <w:r w:rsidRPr="00E92127">
              <w:rPr>
                <w:sz w:val="22"/>
                <w:szCs w:val="22"/>
              </w:rPr>
              <w:t>Ofis Yazılımları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53655" w:rsidRPr="00E92127" w:rsidRDefault="00553655" w:rsidP="00523325">
            <w:pPr>
              <w:autoSpaceDE w:val="0"/>
              <w:adjustRightInd w:val="0"/>
              <w:jc w:val="center"/>
            </w:pPr>
            <w:r w:rsidRPr="00E92127">
              <w:rPr>
                <w:sz w:val="22"/>
                <w:szCs w:val="22"/>
              </w:rPr>
              <w:t>1</w:t>
            </w:r>
          </w:p>
        </w:tc>
      </w:tr>
    </w:tbl>
    <w:p w:rsidR="00553655" w:rsidRPr="00DD4B3C" w:rsidRDefault="00553655" w:rsidP="00553655">
      <w:pPr>
        <w:spacing w:line="0" w:lineRule="atLeast"/>
        <w:jc w:val="center"/>
        <w:rPr>
          <w:b/>
        </w:rPr>
      </w:pPr>
      <w:r w:rsidRPr="00DD4B3C">
        <w:rPr>
          <w:b/>
        </w:rPr>
        <w:t>Program Çıktıları ve İlgili Dersin İlişkisi</w:t>
      </w:r>
    </w:p>
    <w:p w:rsidR="00553655" w:rsidRPr="00DD4B3C" w:rsidRDefault="00553655" w:rsidP="00553655"/>
    <w:p w:rsidR="00553655" w:rsidRPr="00DD4B3C" w:rsidRDefault="00553655" w:rsidP="00553655"/>
    <w:p w:rsidR="00553655" w:rsidRPr="00DD4B3C" w:rsidRDefault="00553655" w:rsidP="00553655"/>
    <w:p w:rsidR="00553655" w:rsidRPr="00E70469" w:rsidRDefault="00553655" w:rsidP="00553655">
      <w:pPr>
        <w:rPr>
          <w:rFonts w:ascii="Times New Roman" w:hAnsi="Times New Roman" w:cs="Times New Roman"/>
        </w:rPr>
      </w:pPr>
    </w:p>
    <w:p w:rsidR="00553655" w:rsidRDefault="00553655" w:rsidP="00553655">
      <w:pPr>
        <w:rPr>
          <w:rFonts w:ascii="Times New Roman" w:hAnsi="Times New Roman" w:cs="Times New Roman"/>
        </w:rPr>
      </w:pPr>
    </w:p>
    <w:p w:rsidR="00553655" w:rsidRDefault="00553655" w:rsidP="00553655">
      <w:pPr>
        <w:rPr>
          <w:rFonts w:ascii="Times New Roman" w:hAnsi="Times New Roman" w:cs="Times New Roman"/>
        </w:rPr>
      </w:pPr>
    </w:p>
    <w:p w:rsidR="00553655" w:rsidRPr="001723A8" w:rsidRDefault="00553655" w:rsidP="00553655">
      <w:pPr>
        <w:jc w:val="center"/>
        <w:rPr>
          <w:rFonts w:ascii="Times New Roman" w:hAnsi="Times New Roman" w:cs="Times New Roman"/>
        </w:rPr>
      </w:pPr>
    </w:p>
    <w:p w:rsidR="00553655" w:rsidRDefault="00553655" w:rsidP="00553655">
      <w:pPr>
        <w:jc w:val="center"/>
        <w:rPr>
          <w:rFonts w:ascii="Times New Roman" w:hAnsi="Times New Roman" w:cs="Times New Roman"/>
        </w:rPr>
      </w:pPr>
    </w:p>
    <w:p w:rsidR="00553655" w:rsidRPr="008A7693" w:rsidRDefault="00553655" w:rsidP="00553655">
      <w:pPr>
        <w:jc w:val="center"/>
        <w:rPr>
          <w:rFonts w:ascii="Times New Roman" w:hAnsi="Times New Roman" w:cs="Times New Roman"/>
        </w:rPr>
      </w:pPr>
    </w:p>
    <w:p w:rsidR="00553655" w:rsidRDefault="00553655"/>
    <w:p w:rsidR="000C6938" w:rsidRDefault="000C6938"/>
    <w:p w:rsidR="000C6938" w:rsidRDefault="000C6938"/>
    <w:p w:rsidR="000C6938" w:rsidRDefault="000C6938"/>
    <w:p w:rsidR="000C6938" w:rsidRDefault="000C6938"/>
    <w:p w:rsidR="00FA2466" w:rsidRDefault="00FA2466"/>
    <w:p w:rsidR="00FA2466" w:rsidRDefault="00FA2466"/>
    <w:p w:rsidR="00FA2466" w:rsidRDefault="00FA2466"/>
    <w:p w:rsidR="00FA2466" w:rsidRDefault="00FA2466"/>
    <w:p w:rsidR="00FA2466" w:rsidRDefault="00FA2466"/>
    <w:p w:rsidR="00FA2466" w:rsidRDefault="00FA2466"/>
    <w:p w:rsidR="00FA2466" w:rsidRDefault="00FA2466"/>
    <w:p w:rsidR="00FA2466" w:rsidRDefault="00FA2466"/>
    <w:p w:rsidR="00FA2466" w:rsidRDefault="00FA2466"/>
    <w:p w:rsidR="00FA2466" w:rsidRDefault="00FA2466"/>
    <w:p w:rsidR="00FA2466" w:rsidRDefault="00FA2466"/>
    <w:p w:rsidR="00FA2466" w:rsidRDefault="00FA2466"/>
    <w:p w:rsidR="00E92127" w:rsidRDefault="00E92127"/>
    <w:p w:rsidR="00E92127" w:rsidRDefault="00E92127"/>
    <w:p w:rsidR="00961F73" w:rsidRDefault="00961F73"/>
    <w:p w:rsidR="00E92127" w:rsidRDefault="00E92127"/>
    <w:p w:rsidR="00FA2466" w:rsidRDefault="00FA2466">
      <w:bookmarkStart w:id="3" w:name="_Hlk117768096"/>
    </w:p>
    <w:tbl>
      <w:tblPr>
        <w:tblStyle w:val="TabloKlavuzu"/>
        <w:tblW w:w="9673" w:type="dxa"/>
        <w:tblInd w:w="-289" w:type="dxa"/>
        <w:tblLook w:val="04A0"/>
      </w:tblPr>
      <w:tblGrid>
        <w:gridCol w:w="3261"/>
        <w:gridCol w:w="6412"/>
      </w:tblGrid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7E60A7" w:rsidRDefault="00FA246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Dersin Adı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FE4E0A" w:rsidRDefault="00FA2466">
            <w:pPr>
              <w:rPr>
                <w:rFonts w:ascii="Times New Roman" w:eastAsiaTheme="minorHAnsi" w:hAnsi="Times New Roman" w:cs="Times New Roman"/>
              </w:rPr>
            </w:pPr>
            <w:r w:rsidRPr="00FE4E0A">
              <w:rPr>
                <w:rFonts w:ascii="Times New Roman" w:hAnsi="Times New Roman" w:cs="Times New Roman"/>
              </w:rPr>
              <w:t>İşletme Yönetimi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7E60A7" w:rsidRDefault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Dersin Kredisi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6" w:rsidRPr="00FE4E0A" w:rsidRDefault="00FA2466">
            <w:pPr>
              <w:rPr>
                <w:rFonts w:ascii="Times New Roman" w:eastAsiaTheme="minorHAnsi" w:hAnsi="Times New Roman" w:cs="Times New Roman"/>
              </w:rPr>
            </w:pPr>
            <w:r w:rsidRPr="00FE4E0A">
              <w:rPr>
                <w:rFonts w:ascii="Times New Roman" w:eastAsiaTheme="minorHAnsi" w:hAnsi="Times New Roman" w:cs="Times New Roman"/>
              </w:rPr>
              <w:t>2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7E60A7" w:rsidRDefault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 xml:space="preserve">Dersin </w:t>
            </w:r>
            <w:proofErr w:type="spellStart"/>
            <w:r w:rsidRPr="007E60A7">
              <w:rPr>
                <w:rFonts w:ascii="Times New Roman" w:eastAsia="Calibri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6" w:rsidRPr="00FE4E0A" w:rsidRDefault="00FA2466">
            <w:pPr>
              <w:rPr>
                <w:rFonts w:ascii="Times New Roman" w:eastAsiaTheme="minorHAnsi" w:hAnsi="Times New Roman" w:cs="Times New Roman"/>
              </w:rPr>
            </w:pPr>
            <w:r w:rsidRPr="00FE4E0A">
              <w:rPr>
                <w:rFonts w:ascii="Times New Roman" w:eastAsiaTheme="minorHAnsi" w:hAnsi="Times New Roman" w:cs="Times New Roman"/>
              </w:rPr>
              <w:t>2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7E60A7" w:rsidRDefault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lastRenderedPageBreak/>
              <w:t>Dersin Yürütücüsü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6" w:rsidRPr="00FE4E0A" w:rsidRDefault="0079645D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Öğr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>. Üyesi İrfan ÖZTÜRK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7E60A7" w:rsidRDefault="00FA2466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Dersin Gün ve Saati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6" w:rsidRPr="00FE4E0A" w:rsidRDefault="00FA2466" w:rsidP="00FA246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FE4E0A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Bölüm/Program web sayfasında ilan edilecektir.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7E60A7" w:rsidRDefault="00FA2466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Ders Görüşme Gün ve Saatleri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6" w:rsidRPr="00FE4E0A" w:rsidRDefault="00FA2466" w:rsidP="00FA246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</w:pPr>
            <w:r w:rsidRPr="00FE4E0A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eastAsia="en-US" w:bidi="ar-SA"/>
              </w:rPr>
              <w:t>Dersin sorumlusu tarafından ilan edilecektir.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7E60A7" w:rsidRDefault="00FA2466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İletişim Bilgileri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6" w:rsidRPr="00FE4E0A" w:rsidRDefault="00FA2466" w:rsidP="00FA2466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7" w:rsidRDefault="007E60A7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A2466" w:rsidRPr="007E60A7" w:rsidRDefault="00FA2466" w:rsidP="00FA2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0A7">
              <w:rPr>
                <w:rFonts w:ascii="Times New Roman" w:eastAsia="Calibri" w:hAnsi="Times New Roman" w:cs="Times New Roman"/>
                <w:b/>
              </w:rPr>
              <w:t>Öğretim Yöntemi ve Ders Hazırlık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82353A" w:rsidRDefault="00FA2466" w:rsidP="00FA2466">
            <w:pPr>
              <w:rPr>
                <w:rFonts w:ascii="Times New Roman" w:eastAsiaTheme="minorHAnsi" w:hAnsi="Times New Roman" w:cs="Times New Roman"/>
              </w:rPr>
            </w:pPr>
            <w:r w:rsidRPr="0082353A">
              <w:rPr>
                <w:rFonts w:ascii="Times New Roman" w:eastAsia="Calibri" w:hAnsi="Times New Roman" w:cs="Times New Roman"/>
              </w:rPr>
              <w:t>Konu anlatım, Soru-yanıt, örnek çözümler, doküman incelemesi Derse hazırlık aşamasında, öğrenciler ders kaynaklarından her haftanın konusunu derse başlamadan önce inceleyeceklerdir. Dersin konusu online sunumlar üzerinden anlatılacaktır.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82353A" w:rsidRDefault="00FA2466" w:rsidP="00FA2466">
            <w:pPr>
              <w:rPr>
                <w:rFonts w:ascii="Times New Roman" w:hAnsi="Times New Roman" w:cs="Times New Roman"/>
                <w:b/>
              </w:rPr>
            </w:pPr>
            <w:r w:rsidRPr="0082353A">
              <w:rPr>
                <w:rFonts w:ascii="Times New Roman" w:hAnsi="Times New Roman" w:cs="Times New Roman"/>
                <w:shd w:val="clear" w:color="auto" w:fill="FFFFFF"/>
              </w:rPr>
              <w:t>Bu derste işçi sağlığı ve iş güvenliği önlemlerinin alınmasının öneminin anlaşılması amaçlamak.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A7" w:rsidRDefault="007E60A7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>Bu dersin sonunda öğrenci;</w:t>
            </w:r>
          </w:p>
          <w:p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>1- Temel ekonomik göstergeleri analiz etmeyi kavrar,</w:t>
            </w:r>
          </w:p>
          <w:p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 xml:space="preserve">2- İş yeri kurma fikrini oluşturur, </w:t>
            </w:r>
          </w:p>
          <w:p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>3- İş yeri kuruluş işlemlerini yürütmeyi öğrenir,</w:t>
            </w:r>
          </w:p>
          <w:p w:rsidR="00FA2466" w:rsidRPr="0082353A" w:rsidRDefault="00FA2466" w:rsidP="00FA2466">
            <w:pPr>
              <w:rPr>
                <w:rFonts w:ascii="Times New Roman" w:hAnsi="Times New Roman" w:cs="Times New Roman"/>
              </w:rPr>
            </w:pPr>
            <w:r w:rsidRPr="0082353A">
              <w:rPr>
                <w:rFonts w:ascii="Times New Roman" w:hAnsi="Times New Roman" w:cs="Times New Roman"/>
              </w:rPr>
              <w:t>4- İş yerini faaliyete açmayı kavrar.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15EF" w:rsidRDefault="00A515EF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15EF" w:rsidRDefault="00A515EF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15EF" w:rsidRDefault="00A515EF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15EF" w:rsidRDefault="00A515EF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Haftalık Ders Konuları</w:t>
            </w:r>
          </w:p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466" w:rsidRPr="007E60A7" w:rsidRDefault="00FA2466" w:rsidP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0C0C64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 xml:space="preserve">1. </w:t>
            </w: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 Yönetimi ile ilgili temel kavramları öğrenmek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79645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2.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 Ekonomisi ile ilgili temel kavramları öğrenmek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3.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Ekonomik sistemleri ve aralarındaki farklılıkları kavramak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79645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4.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Yapılabilirlik Çalışmalarını Yürütmek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5.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İşletmenin Çevresini Tanımak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6.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İşletmelerin mikro ve makro çevre unsurlarını analiz etmek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7.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İşletmenin Kuruluş Yerini Belirlemek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79645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8.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İşletmenin Hukuksal Yapısını Belirlemek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9.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 yerinin Kapasitesini Belirlemek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10.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Toplam Yatırım Maliyetini Belirleyerek Finansmanını Sağlamak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79645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11.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Tahmini Gelir-Gider Hesabını Yapmak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FA2466" w:rsidRPr="00EB1DED" w:rsidRDefault="00EB1DED" w:rsidP="00EB1DE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12.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İş yeri ve Üretim Planı Yapmak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79645D" w:rsidRDefault="00EB1DED" w:rsidP="0079645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13.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Yatırımın Kurulum İşlemlerini Yürütmek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  <w:p w:rsidR="00FA2466" w:rsidRPr="00EB1DED" w:rsidRDefault="00EB1DED" w:rsidP="0079645D">
            <w:pPr>
              <w:autoSpaceDN/>
              <w:ind w:left="360"/>
              <w:contextualSpacing/>
              <w:rPr>
                <w:rFonts w:ascii="Times New Roman" w:hAnsi="Times New Roman"/>
              </w:rPr>
            </w:pPr>
            <w:r w:rsidRPr="00EB1DED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14. Hafta</w:t>
            </w:r>
            <w:r w:rsidRPr="00EB1DED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="00FA2466" w:rsidRPr="00EB1DED">
              <w:rPr>
                <w:rFonts w:ascii="Times New Roman" w:hAnsi="Times New Roman"/>
              </w:rPr>
              <w:t>Uygun yapıyı oluşturup iş yerini açmak</w:t>
            </w:r>
            <w:r w:rsidR="0082353A" w:rsidRPr="00EB1DED">
              <w:rPr>
                <w:rFonts w:ascii="Times New Roman" w:hAnsi="Times New Roman"/>
              </w:rPr>
              <w:t xml:space="preserve"> </w:t>
            </w:r>
          </w:p>
        </w:tc>
      </w:tr>
      <w:tr w:rsidR="00771F20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0" w:rsidRPr="007E60A7" w:rsidRDefault="00771F20" w:rsidP="007E6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F20" w:rsidRPr="007E60A7" w:rsidRDefault="00771F20" w:rsidP="007E6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0" w:rsidRDefault="00771F20" w:rsidP="008351F7">
            <w:pPr>
              <w:widowControl/>
              <w:jc w:val="both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>Ders için;</w:t>
            </w:r>
          </w:p>
          <w:p w:rsidR="00771F20" w:rsidRDefault="00771F20" w:rsidP="008351F7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1 kısa sınav (%20),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1 ara sınav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(%30)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ve 1 yarıyıl sonu sınavı (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>%50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) yapılacaktır. Sınav tarihleri Birim yönetim kurulu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>tarafından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 xml:space="preserve"> belirlenerek web </w:t>
            </w:r>
            <w:r w:rsidRPr="004356AF">
              <w:rPr>
                <w:rFonts w:ascii="TimesNewRomanPSMT" w:hAnsi="TimesNewRomanPSMT" w:cs="TimesNewRomanPSMT"/>
                <w:kern w:val="0"/>
                <w:lang w:bidi="ar-SA"/>
              </w:rPr>
              <w:t xml:space="preserve">sayfasında </w:t>
            </w:r>
            <w:r w:rsidRPr="00A575E7">
              <w:rPr>
                <w:rFonts w:ascii="TimesNewRomanPSMT" w:hAnsi="TimesNewRomanPSMT" w:cs="TimesNewRomanPSMT"/>
                <w:kern w:val="0"/>
                <w:lang w:bidi="ar-SA"/>
              </w:rPr>
              <w:t>ilan edilecektir.</w:t>
            </w:r>
            <w:r>
              <w:rPr>
                <w:rFonts w:ascii="TimesNewRomanPSMT" w:hAnsi="TimesNewRomanPSMT" w:cs="TimesNewRomanPSMT"/>
                <w:kern w:val="0"/>
                <w:lang w:bidi="ar-SA"/>
              </w:rPr>
              <w:t xml:space="preserve"> Sınavlar yüz yüze yapılacaktır.</w:t>
            </w:r>
          </w:p>
        </w:tc>
      </w:tr>
      <w:tr w:rsidR="00FA2466" w:rsidTr="00FA24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6" w:rsidRPr="007E60A7" w:rsidRDefault="00FA2466" w:rsidP="007E6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zCs w:val="21"/>
                <w:lang w:eastAsia="tr-TR"/>
              </w:rPr>
              <w:id w:val="703129247"/>
              <w:bibliography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szCs w:val="21"/>
                    <w:lang w:eastAsia="tr-TR"/>
                  </w:rPr>
                  <w:id w:val="-2074188154"/>
                  <w:bibliography/>
                </w:sdtPr>
                <w:sdtContent>
                  <w:p w:rsidR="00FA2466" w:rsidRDefault="00FA2466" w:rsidP="00FA2466">
                    <w:pP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  <w:t>Budak, G.,( 2018).  İşletme Yönetimi. Nobel akademik yayıncılık.</w:t>
                    </w:r>
                  </w:p>
                  <w:p w:rsidR="00FA2466" w:rsidRDefault="00FA2466" w:rsidP="00FA2466">
                    <w:pP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  <w:t>Dinçer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</w:rPr>
                      <w:t>, Ö., Fidan, Y.,(2010). İşletme Yönetimi. Alfa yayıncılık.</w:t>
                    </w:r>
                  </w:p>
                  <w:p w:rsidR="00FA2466" w:rsidRDefault="00FA2466" w:rsidP="00FA2466">
                    <w:pPr>
                      <w:pStyle w:val="Kaynaka0"/>
                      <w:rPr>
                        <w:rFonts w:asciiTheme="minorHAnsi" w:hAnsiTheme="minorHAnsi" w:cstheme="minorBidi"/>
                        <w:color w:val="auto"/>
                        <w:szCs w:val="22"/>
                      </w:rPr>
                    </w:pPr>
                    <w:proofErr w:type="spellStart"/>
                    <w:r>
                      <w:rPr>
                        <w:color w:val="222222"/>
                        <w:sz w:val="20"/>
                        <w:szCs w:val="20"/>
                      </w:rPr>
                      <w:t>Koçel</w:t>
                    </w:r>
                    <w:proofErr w:type="spellEnd"/>
                    <w:r>
                      <w:rPr>
                        <w:color w:val="222222"/>
                        <w:sz w:val="20"/>
                        <w:szCs w:val="20"/>
                      </w:rPr>
                      <w:t>, T.(2015).  İşletme Yöneticiliği. Beta Yayıncılık.</w:t>
                    </w:r>
                  </w:p>
                </w:sdtContent>
              </w:sdt>
            </w:sdtContent>
          </w:sdt>
        </w:tc>
      </w:tr>
    </w:tbl>
    <w:p w:rsidR="00FA2466" w:rsidRDefault="00FA2466" w:rsidP="00FA2466">
      <w:pPr>
        <w:jc w:val="center"/>
        <w:rPr>
          <w:rFonts w:ascii="Times New Roman" w:hAnsi="Times New Roman" w:cs="Times New Roman"/>
          <w:lang w:eastAsia="en-US"/>
        </w:rPr>
      </w:pPr>
    </w:p>
    <w:p w:rsidR="00FA2466" w:rsidRDefault="00FA2466" w:rsidP="00FA2466">
      <w:pPr>
        <w:jc w:val="center"/>
        <w:rPr>
          <w:rFonts w:ascii="Times New Roman" w:hAnsi="Times New Roman" w:cs="Times New Roman"/>
        </w:rPr>
      </w:pPr>
    </w:p>
    <w:p w:rsidR="00FA2466" w:rsidRDefault="00FA2466" w:rsidP="00FA2466">
      <w:pPr>
        <w:jc w:val="center"/>
        <w:rPr>
          <w:rFonts w:ascii="Times New Roman" w:hAnsi="Times New Roman" w:cs="Times New Roman"/>
        </w:rPr>
      </w:pPr>
    </w:p>
    <w:p w:rsidR="00FA2466" w:rsidRDefault="00FA2466" w:rsidP="00FA2466">
      <w:pPr>
        <w:jc w:val="center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684"/>
        <w:gridCol w:w="673"/>
        <w:gridCol w:w="684"/>
        <w:gridCol w:w="684"/>
        <w:gridCol w:w="1041"/>
      </w:tblGrid>
      <w:tr w:rsidR="00FA2466" w:rsidTr="00295008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FA2466" w:rsidRDefault="00FA24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FA2466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466" w:rsidRDefault="00FA2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FA2466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A2466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2466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A2466" w:rsidTr="00EB1DE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2466" w:rsidTr="00FA2466">
        <w:trPr>
          <w:trHeight w:val="386"/>
          <w:jc w:val="center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ÖÇ: Öğrenme Çıktıları PÇ: Program Çıktıları</w:t>
            </w:r>
          </w:p>
        </w:tc>
      </w:tr>
      <w:tr w:rsidR="00FA2466" w:rsidTr="00EB1DED">
        <w:trPr>
          <w:trHeight w:val="637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Default="00FA2466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Katkı Düzeyi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  <w:p w:rsidR="00FA2466" w:rsidRDefault="00FA2466">
            <w:pPr>
              <w:spacing w:before="1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FA2466" w:rsidRDefault="00FA2466" w:rsidP="00FA2466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</w:rPr>
        <w:t>Program Çıktıları ve İlgili Dersin İlişkisi</w:t>
      </w:r>
    </w:p>
    <w:p w:rsidR="00FA2466" w:rsidRDefault="00FA2466" w:rsidP="00FA2466">
      <w:pPr>
        <w:jc w:val="center"/>
        <w:rPr>
          <w:rFonts w:ascii="Times New Roman" w:hAnsi="Times New Roman" w:cs="Times New Roman"/>
          <w:b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</w:tblGrid>
      <w:tr w:rsidR="00FA2466" w:rsidRPr="00E92127" w:rsidTr="00FA246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127">
              <w:rPr>
                <w:rFonts w:ascii="Times New Roman" w:hAnsi="Times New Roman" w:cs="Times New Roman"/>
                <w:b/>
                <w:sz w:val="22"/>
                <w:szCs w:val="22"/>
              </w:rPr>
              <w:t>PÇ14</w:t>
            </w:r>
          </w:p>
        </w:tc>
      </w:tr>
      <w:tr w:rsidR="00FA2466" w:rsidRPr="00E92127" w:rsidTr="00FA246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İşletme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 xml:space="preserve">  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66" w:rsidRPr="00E92127" w:rsidRDefault="00FA2466">
            <w:pPr>
              <w:jc w:val="center"/>
              <w:rPr>
                <w:rFonts w:ascii="Times New Roman" w:hAnsi="Times New Roman" w:cs="Times New Roman"/>
              </w:rPr>
            </w:pPr>
            <w:r w:rsidRPr="00E921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FA2466" w:rsidRDefault="00FA2466" w:rsidP="00FA2466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A2466" w:rsidRDefault="00FA2466" w:rsidP="00FA2466">
      <w:pPr>
        <w:jc w:val="center"/>
        <w:rPr>
          <w:rFonts w:ascii="Times New Roman" w:hAnsi="Times New Roman" w:cs="Times New Roman"/>
        </w:rPr>
      </w:pPr>
    </w:p>
    <w:bookmarkEnd w:id="3"/>
    <w:p w:rsidR="00FA2466" w:rsidRDefault="00FA2466"/>
    <w:sectPr w:rsidR="00FA2466" w:rsidSect="0046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B04"/>
    <w:multiLevelType w:val="multilevel"/>
    <w:tmpl w:val="55A61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2BF5"/>
    <w:multiLevelType w:val="hybridMultilevel"/>
    <w:tmpl w:val="05AE1D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7E9B"/>
    <w:multiLevelType w:val="hybridMultilevel"/>
    <w:tmpl w:val="B55E7F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48E5"/>
    <w:multiLevelType w:val="multilevel"/>
    <w:tmpl w:val="70DE9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1F9F"/>
    <w:multiLevelType w:val="hybridMultilevel"/>
    <w:tmpl w:val="8350F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351A7"/>
    <w:multiLevelType w:val="multilevel"/>
    <w:tmpl w:val="7046B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5C46CC"/>
    <w:multiLevelType w:val="hybridMultilevel"/>
    <w:tmpl w:val="287EB776"/>
    <w:lvl w:ilvl="0" w:tplc="066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8A4"/>
    <w:rsid w:val="00025F76"/>
    <w:rsid w:val="0009538A"/>
    <w:rsid w:val="000C0C64"/>
    <w:rsid w:val="000C6938"/>
    <w:rsid w:val="00156FE3"/>
    <w:rsid w:val="00164598"/>
    <w:rsid w:val="001858A4"/>
    <w:rsid w:val="00192649"/>
    <w:rsid w:val="001971C0"/>
    <w:rsid w:val="001C2F2B"/>
    <w:rsid w:val="001C6FD2"/>
    <w:rsid w:val="001E20D3"/>
    <w:rsid w:val="002713AD"/>
    <w:rsid w:val="00295008"/>
    <w:rsid w:val="002A74BA"/>
    <w:rsid w:val="003448D8"/>
    <w:rsid w:val="0034677C"/>
    <w:rsid w:val="00382E0A"/>
    <w:rsid w:val="003912BE"/>
    <w:rsid w:val="003C45DB"/>
    <w:rsid w:val="0045723A"/>
    <w:rsid w:val="0046245C"/>
    <w:rsid w:val="004E7C3D"/>
    <w:rsid w:val="00522240"/>
    <w:rsid w:val="00523325"/>
    <w:rsid w:val="0053137C"/>
    <w:rsid w:val="00553655"/>
    <w:rsid w:val="005642EA"/>
    <w:rsid w:val="00605D6E"/>
    <w:rsid w:val="00642A5F"/>
    <w:rsid w:val="00683F90"/>
    <w:rsid w:val="00686C37"/>
    <w:rsid w:val="006C6403"/>
    <w:rsid w:val="006E5496"/>
    <w:rsid w:val="006F2683"/>
    <w:rsid w:val="006F2E81"/>
    <w:rsid w:val="00703D1C"/>
    <w:rsid w:val="007162BF"/>
    <w:rsid w:val="00721AB9"/>
    <w:rsid w:val="00732029"/>
    <w:rsid w:val="00754DF4"/>
    <w:rsid w:val="00763F59"/>
    <w:rsid w:val="00771F20"/>
    <w:rsid w:val="007939CD"/>
    <w:rsid w:val="0079645D"/>
    <w:rsid w:val="007A2AD5"/>
    <w:rsid w:val="007D53D0"/>
    <w:rsid w:val="007E60A7"/>
    <w:rsid w:val="0080080F"/>
    <w:rsid w:val="0082353A"/>
    <w:rsid w:val="00884BFF"/>
    <w:rsid w:val="00892C0B"/>
    <w:rsid w:val="00896246"/>
    <w:rsid w:val="008C4113"/>
    <w:rsid w:val="0095642A"/>
    <w:rsid w:val="00961F73"/>
    <w:rsid w:val="009B49B7"/>
    <w:rsid w:val="00A0680F"/>
    <w:rsid w:val="00A515EF"/>
    <w:rsid w:val="00A575E7"/>
    <w:rsid w:val="00A84E44"/>
    <w:rsid w:val="00AA23C1"/>
    <w:rsid w:val="00AB5D0D"/>
    <w:rsid w:val="00AC50B9"/>
    <w:rsid w:val="00AD1178"/>
    <w:rsid w:val="00AD273F"/>
    <w:rsid w:val="00AF0875"/>
    <w:rsid w:val="00B367A8"/>
    <w:rsid w:val="00B44EC4"/>
    <w:rsid w:val="00BB0782"/>
    <w:rsid w:val="00BB4B30"/>
    <w:rsid w:val="00C0075B"/>
    <w:rsid w:val="00C47605"/>
    <w:rsid w:val="00C5609E"/>
    <w:rsid w:val="00CB30AB"/>
    <w:rsid w:val="00CF0D33"/>
    <w:rsid w:val="00CF711B"/>
    <w:rsid w:val="00D0799E"/>
    <w:rsid w:val="00D20642"/>
    <w:rsid w:val="00D36688"/>
    <w:rsid w:val="00D50771"/>
    <w:rsid w:val="00D80228"/>
    <w:rsid w:val="00D80666"/>
    <w:rsid w:val="00D97086"/>
    <w:rsid w:val="00DE0839"/>
    <w:rsid w:val="00E0637F"/>
    <w:rsid w:val="00E23D52"/>
    <w:rsid w:val="00E61F0B"/>
    <w:rsid w:val="00E72D14"/>
    <w:rsid w:val="00E919C6"/>
    <w:rsid w:val="00E92127"/>
    <w:rsid w:val="00EB1DED"/>
    <w:rsid w:val="00EF58ED"/>
    <w:rsid w:val="00F35FBD"/>
    <w:rsid w:val="00F37526"/>
    <w:rsid w:val="00F427AC"/>
    <w:rsid w:val="00F87748"/>
    <w:rsid w:val="00FA2466"/>
    <w:rsid w:val="00FE4CAD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7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alk1">
    <w:name w:val="heading 1"/>
    <w:basedOn w:val="Normal"/>
    <w:next w:val="Normal"/>
    <w:link w:val="Balk1Char"/>
    <w:qFormat/>
    <w:rsid w:val="00AB5D0D"/>
    <w:pPr>
      <w:keepNext/>
      <w:widowControl/>
      <w:suppressAutoHyphens w:val="0"/>
      <w:autoSpaceDN/>
      <w:jc w:val="both"/>
      <w:textAlignment w:val="auto"/>
      <w:outlineLvl w:val="0"/>
    </w:pPr>
    <w:rPr>
      <w:rFonts w:ascii="Times New Roman" w:eastAsia="Times New Roman" w:hAnsi="Times New Roman" w:cs="Times New Roman"/>
      <w:bCs/>
      <w:color w:val="auto"/>
      <w:kern w:val="32"/>
      <w:sz w:val="20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a">
    <w:name w:val="Kaynakça"/>
    <w:basedOn w:val="Normal"/>
    <w:next w:val="Normal"/>
    <w:rsid w:val="00AD273F"/>
    <w:pPr>
      <w:widowControl/>
      <w:suppressAutoHyphens w:val="0"/>
      <w:spacing w:line="276" w:lineRule="auto"/>
      <w:jc w:val="both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GvdeMetni">
    <w:name w:val="Body Text"/>
    <w:basedOn w:val="Normal"/>
    <w:link w:val="GvdeMetniChar"/>
    <w:rsid w:val="00AD273F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rsid w:val="00AD27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E0637F"/>
    <w:pPr>
      <w:widowControl/>
      <w:suppressAutoHyphens w:val="0"/>
      <w:spacing w:line="276" w:lineRule="auto"/>
      <w:ind w:left="720"/>
      <w:jc w:val="both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table" w:customStyle="1" w:styleId="TabloKlavuzu1">
    <w:name w:val="Tablo Kılavuzu1"/>
    <w:basedOn w:val="NormalTablo"/>
    <w:next w:val="TabloKlavuzu"/>
    <w:uiPriority w:val="59"/>
    <w:rsid w:val="00CF711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F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892C0B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tr-TR" w:bidi="tr-TR"/>
    </w:rPr>
  </w:style>
  <w:style w:type="paragraph" w:customStyle="1" w:styleId="Default">
    <w:name w:val="Default"/>
    <w:rsid w:val="00CF0D3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AB5D0D"/>
    <w:rPr>
      <w:rFonts w:ascii="Times New Roman" w:eastAsia="Times New Roman" w:hAnsi="Times New Roman" w:cs="Times New Roman"/>
      <w:bCs/>
      <w:kern w:val="32"/>
      <w:sz w:val="20"/>
      <w:szCs w:val="32"/>
    </w:rPr>
  </w:style>
  <w:style w:type="paragraph" w:styleId="Kaynaka0">
    <w:name w:val="Bibliography"/>
    <w:basedOn w:val="Normal"/>
    <w:next w:val="Normal"/>
    <w:uiPriority w:val="37"/>
    <w:semiHidden/>
    <w:unhideWhenUsed/>
    <w:rsid w:val="00553655"/>
    <w:rPr>
      <w:rFonts w:cs="Mangal"/>
      <w:szCs w:val="21"/>
    </w:rPr>
  </w:style>
  <w:style w:type="character" w:customStyle="1" w:styleId="Dier">
    <w:name w:val="Diğer_"/>
    <w:basedOn w:val="VarsaylanParagrafYazTipi"/>
    <w:link w:val="Dier0"/>
    <w:rsid w:val="00DE0839"/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rsid w:val="00DE0839"/>
    <w:pPr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B1AB-5186-48A6-B640-4C30F8B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7768</Words>
  <Characters>44282</Characters>
  <Application>Microsoft Office Word</Application>
  <DocSecurity>0</DocSecurity>
  <Lines>369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YAKAR</dc:creator>
  <cp:keywords/>
  <dc:description/>
  <cp:lastModifiedBy>Karaaslan</cp:lastModifiedBy>
  <cp:revision>10</cp:revision>
  <dcterms:created xsi:type="dcterms:W3CDTF">2022-09-06T09:56:00Z</dcterms:created>
  <dcterms:modified xsi:type="dcterms:W3CDTF">2022-11-02T06:48:00Z</dcterms:modified>
</cp:coreProperties>
</file>