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6B78" w:rsidRDefault="00896B78" w:rsidP="00896B78">
      <w:pPr>
        <w:jc w:val="center"/>
        <w:rPr>
          <w:b/>
          <w:bCs/>
        </w:rPr>
      </w:pPr>
      <w:r>
        <w:rPr>
          <w:b/>
          <w:bCs/>
        </w:rPr>
        <w:t>HARRAN ÜNİVERSİTESİ</w:t>
      </w:r>
    </w:p>
    <w:p w:rsidR="00896B78" w:rsidRDefault="00896B78" w:rsidP="00896B78">
      <w:pPr>
        <w:jc w:val="center"/>
        <w:rPr>
          <w:b/>
          <w:bCs/>
        </w:rPr>
      </w:pPr>
      <w:r>
        <w:rPr>
          <w:b/>
          <w:bCs/>
        </w:rPr>
        <w:t>ORGANİZE SANAYİ BÖLGESİ TEKNİK BİLİMLER MESLEK YÜKSEKOKULU</w:t>
      </w:r>
    </w:p>
    <w:p w:rsidR="00896B78" w:rsidRDefault="00896B78" w:rsidP="00896B78">
      <w:pPr>
        <w:jc w:val="center"/>
        <w:rPr>
          <w:rFonts w:ascii="Times New Roman" w:hAnsi="Times New Roman" w:cs="Times New Roman"/>
          <w:b/>
        </w:rPr>
      </w:pPr>
      <w:r>
        <w:rPr>
          <w:b/>
          <w:bCs/>
        </w:rPr>
        <w:t>TEKSTİL</w:t>
      </w:r>
      <w:r>
        <w:rPr>
          <w:b/>
          <w:bCs/>
        </w:rPr>
        <w:t xml:space="preserve"> TEKNOLOJİSİ PROGRAMI</w:t>
      </w:r>
    </w:p>
    <w:p w:rsidR="00896B78" w:rsidRDefault="00896B78" w:rsidP="00934EC0">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99"/>
        <w:gridCol w:w="1334"/>
        <w:gridCol w:w="1201"/>
        <w:gridCol w:w="1346"/>
        <w:gridCol w:w="1188"/>
        <w:gridCol w:w="1227"/>
        <w:gridCol w:w="1195"/>
      </w:tblGrid>
      <w:tr w:rsidR="00AF4B4E" w:rsidTr="0010775C">
        <w:tc>
          <w:tcPr>
            <w:tcW w:w="3129" w:type="dxa"/>
            <w:gridSpan w:val="3"/>
            <w:tcBorders>
              <w:top w:val="single" w:sz="4" w:space="0" w:color="auto"/>
              <w:left w:val="single" w:sz="4" w:space="0" w:color="auto"/>
              <w:bottom w:val="single" w:sz="4" w:space="0" w:color="auto"/>
              <w:right w:val="single" w:sz="4" w:space="0" w:color="auto"/>
            </w:tcBorders>
            <w:hideMark/>
          </w:tcPr>
          <w:p w:rsidR="00AF4B4E" w:rsidRDefault="00AF4B4E">
            <w:pPr>
              <w:rPr>
                <w:b/>
              </w:rPr>
            </w:pPr>
            <w:r>
              <w:rPr>
                <w:b/>
              </w:rPr>
              <w:t>Dersin Adı</w:t>
            </w:r>
          </w:p>
        </w:tc>
        <w:tc>
          <w:tcPr>
            <w:tcW w:w="1201" w:type="dxa"/>
            <w:tcBorders>
              <w:top w:val="single" w:sz="4" w:space="0" w:color="auto"/>
              <w:left w:val="single" w:sz="4" w:space="0" w:color="auto"/>
              <w:bottom w:val="single" w:sz="4" w:space="0" w:color="auto"/>
              <w:right w:val="single" w:sz="4" w:space="0" w:color="auto"/>
            </w:tcBorders>
            <w:hideMark/>
          </w:tcPr>
          <w:p w:rsidR="00AF4B4E" w:rsidRDefault="00AF4B4E">
            <w:pPr>
              <w:jc w:val="center"/>
              <w:rPr>
                <w:b/>
              </w:rPr>
            </w:pPr>
            <w:r>
              <w:rPr>
                <w:b/>
              </w:rPr>
              <w:t>Kodu</w:t>
            </w:r>
          </w:p>
        </w:tc>
        <w:tc>
          <w:tcPr>
            <w:tcW w:w="1346" w:type="dxa"/>
            <w:tcBorders>
              <w:top w:val="single" w:sz="4" w:space="0" w:color="auto"/>
              <w:left w:val="single" w:sz="4" w:space="0" w:color="auto"/>
              <w:bottom w:val="single" w:sz="4" w:space="0" w:color="auto"/>
              <w:right w:val="single" w:sz="4" w:space="0" w:color="auto"/>
            </w:tcBorders>
            <w:hideMark/>
          </w:tcPr>
          <w:p w:rsidR="00AF4B4E" w:rsidRDefault="00AF4B4E">
            <w:pPr>
              <w:jc w:val="center"/>
              <w:rPr>
                <w:b/>
              </w:rPr>
            </w:pPr>
            <w:r>
              <w:rPr>
                <w:b/>
              </w:rPr>
              <w:t>Yarıyılı</w:t>
            </w:r>
          </w:p>
        </w:tc>
        <w:tc>
          <w:tcPr>
            <w:tcW w:w="1188" w:type="dxa"/>
            <w:tcBorders>
              <w:top w:val="single" w:sz="4" w:space="0" w:color="auto"/>
              <w:left w:val="single" w:sz="4" w:space="0" w:color="auto"/>
              <w:bottom w:val="single" w:sz="4" w:space="0" w:color="auto"/>
              <w:right w:val="single" w:sz="4" w:space="0" w:color="auto"/>
            </w:tcBorders>
            <w:hideMark/>
          </w:tcPr>
          <w:p w:rsidR="00AF4B4E" w:rsidRDefault="00AF4B4E">
            <w:pPr>
              <w:jc w:val="center"/>
              <w:rPr>
                <w:b/>
              </w:rPr>
            </w:pPr>
            <w:r>
              <w:rPr>
                <w:b/>
              </w:rPr>
              <w:t>T+U</w:t>
            </w:r>
          </w:p>
        </w:tc>
        <w:tc>
          <w:tcPr>
            <w:tcW w:w="1227" w:type="dxa"/>
            <w:tcBorders>
              <w:top w:val="single" w:sz="4" w:space="0" w:color="auto"/>
              <w:left w:val="single" w:sz="4" w:space="0" w:color="auto"/>
              <w:bottom w:val="single" w:sz="4" w:space="0" w:color="auto"/>
              <w:right w:val="single" w:sz="4" w:space="0" w:color="auto"/>
            </w:tcBorders>
            <w:hideMark/>
          </w:tcPr>
          <w:p w:rsidR="00AF4B4E" w:rsidRDefault="00AF4B4E">
            <w:pPr>
              <w:jc w:val="center"/>
              <w:rPr>
                <w:b/>
              </w:rPr>
            </w:pPr>
            <w:r>
              <w:rPr>
                <w:b/>
              </w:rPr>
              <w:t>Kredisi</w:t>
            </w:r>
          </w:p>
        </w:tc>
        <w:tc>
          <w:tcPr>
            <w:tcW w:w="1195" w:type="dxa"/>
            <w:tcBorders>
              <w:top w:val="single" w:sz="4" w:space="0" w:color="auto"/>
              <w:left w:val="single" w:sz="4" w:space="0" w:color="auto"/>
              <w:bottom w:val="single" w:sz="4" w:space="0" w:color="auto"/>
              <w:right w:val="single" w:sz="4" w:space="0" w:color="auto"/>
            </w:tcBorders>
            <w:hideMark/>
          </w:tcPr>
          <w:p w:rsidR="00AF4B4E" w:rsidRDefault="00AF4B4E">
            <w:pPr>
              <w:jc w:val="center"/>
              <w:rPr>
                <w:b/>
              </w:rPr>
            </w:pPr>
            <w:r>
              <w:rPr>
                <w:b/>
              </w:rPr>
              <w:t>AKTS</w:t>
            </w:r>
          </w:p>
        </w:tc>
      </w:tr>
      <w:tr w:rsidR="00AF4B4E" w:rsidTr="0010775C">
        <w:tc>
          <w:tcPr>
            <w:tcW w:w="3129" w:type="dxa"/>
            <w:gridSpan w:val="3"/>
            <w:tcBorders>
              <w:top w:val="single" w:sz="4" w:space="0" w:color="auto"/>
              <w:left w:val="single" w:sz="4" w:space="0" w:color="auto"/>
              <w:bottom w:val="single" w:sz="4" w:space="0" w:color="auto"/>
              <w:right w:val="single" w:sz="4" w:space="0" w:color="auto"/>
            </w:tcBorders>
            <w:hideMark/>
          </w:tcPr>
          <w:p w:rsidR="00AF4B4E" w:rsidRDefault="00AF4B4E">
            <w:pPr>
              <w:rPr>
                <w:b/>
              </w:rPr>
            </w:pPr>
            <w:r w:rsidRPr="00BF01D7">
              <w:rPr>
                <w:rFonts w:ascii="Times New Roman" w:eastAsia="Times New Roman" w:hAnsi="Times New Roman" w:cs="Times New Roman"/>
                <w:lang w:eastAsia="tr-TR"/>
              </w:rPr>
              <w:t>Boya Teknolojisi ve Makinaları</w:t>
            </w:r>
          </w:p>
        </w:tc>
        <w:tc>
          <w:tcPr>
            <w:tcW w:w="1201" w:type="dxa"/>
            <w:tcBorders>
              <w:top w:val="single" w:sz="4" w:space="0" w:color="auto"/>
              <w:left w:val="single" w:sz="4" w:space="0" w:color="auto"/>
              <w:bottom w:val="single" w:sz="4" w:space="0" w:color="auto"/>
              <w:right w:val="single" w:sz="4" w:space="0" w:color="auto"/>
            </w:tcBorders>
          </w:tcPr>
          <w:p w:rsidR="00AF4B4E" w:rsidRDefault="00AF4B4E"/>
        </w:tc>
        <w:tc>
          <w:tcPr>
            <w:tcW w:w="1346" w:type="dxa"/>
            <w:tcBorders>
              <w:top w:val="single" w:sz="4" w:space="0" w:color="auto"/>
              <w:left w:val="single" w:sz="4" w:space="0" w:color="auto"/>
              <w:bottom w:val="single" w:sz="4" w:space="0" w:color="auto"/>
              <w:right w:val="single" w:sz="4" w:space="0" w:color="auto"/>
            </w:tcBorders>
            <w:hideMark/>
          </w:tcPr>
          <w:p w:rsidR="00AF4B4E" w:rsidRDefault="00AF4B4E">
            <w:pPr>
              <w:jc w:val="center"/>
            </w:pPr>
            <w:r>
              <w:t>I</w:t>
            </w:r>
            <w:r w:rsidR="0091462E">
              <w:t>II</w:t>
            </w:r>
          </w:p>
        </w:tc>
        <w:tc>
          <w:tcPr>
            <w:tcW w:w="1188" w:type="dxa"/>
            <w:tcBorders>
              <w:top w:val="single" w:sz="4" w:space="0" w:color="auto"/>
              <w:left w:val="single" w:sz="4" w:space="0" w:color="auto"/>
              <w:bottom w:val="single" w:sz="4" w:space="0" w:color="auto"/>
              <w:right w:val="single" w:sz="4" w:space="0" w:color="auto"/>
            </w:tcBorders>
            <w:hideMark/>
          </w:tcPr>
          <w:p w:rsidR="00AF4B4E" w:rsidRDefault="00BE71B1">
            <w:pPr>
              <w:jc w:val="center"/>
            </w:pPr>
            <w:r>
              <w:t>3+1</w:t>
            </w:r>
          </w:p>
        </w:tc>
        <w:tc>
          <w:tcPr>
            <w:tcW w:w="1227" w:type="dxa"/>
            <w:tcBorders>
              <w:top w:val="single" w:sz="4" w:space="0" w:color="auto"/>
              <w:left w:val="single" w:sz="4" w:space="0" w:color="auto"/>
              <w:bottom w:val="single" w:sz="4" w:space="0" w:color="auto"/>
              <w:right w:val="single" w:sz="4" w:space="0" w:color="auto"/>
            </w:tcBorders>
            <w:hideMark/>
          </w:tcPr>
          <w:p w:rsidR="00AF4B4E" w:rsidRDefault="00BE71B1">
            <w:pPr>
              <w:jc w:val="center"/>
            </w:pPr>
            <w:r>
              <w:t>4</w:t>
            </w:r>
          </w:p>
        </w:tc>
        <w:tc>
          <w:tcPr>
            <w:tcW w:w="1195" w:type="dxa"/>
            <w:tcBorders>
              <w:top w:val="single" w:sz="4" w:space="0" w:color="auto"/>
              <w:left w:val="single" w:sz="4" w:space="0" w:color="auto"/>
              <w:bottom w:val="single" w:sz="4" w:space="0" w:color="auto"/>
              <w:right w:val="single" w:sz="4" w:space="0" w:color="auto"/>
            </w:tcBorders>
            <w:hideMark/>
          </w:tcPr>
          <w:p w:rsidR="00AF4B4E" w:rsidRDefault="00BE71B1">
            <w:pPr>
              <w:jc w:val="center"/>
            </w:pPr>
            <w:r>
              <w:t>5</w:t>
            </w:r>
          </w:p>
        </w:tc>
      </w:tr>
      <w:tr w:rsidR="00AF4B4E" w:rsidTr="0010775C">
        <w:tc>
          <w:tcPr>
            <w:tcW w:w="3129" w:type="dxa"/>
            <w:gridSpan w:val="3"/>
            <w:tcBorders>
              <w:top w:val="single" w:sz="4" w:space="0" w:color="auto"/>
              <w:left w:val="single" w:sz="4" w:space="0" w:color="auto"/>
              <w:bottom w:val="single" w:sz="4" w:space="0" w:color="auto"/>
              <w:right w:val="single" w:sz="4" w:space="0" w:color="auto"/>
            </w:tcBorders>
            <w:hideMark/>
          </w:tcPr>
          <w:p w:rsidR="00AF4B4E" w:rsidRDefault="00AF4B4E">
            <w:pPr>
              <w:rPr>
                <w:b/>
              </w:rPr>
            </w:pPr>
            <w:r>
              <w:rPr>
                <w:b/>
              </w:rPr>
              <w:t>Ön Koşul Dersler</w:t>
            </w:r>
          </w:p>
        </w:tc>
        <w:tc>
          <w:tcPr>
            <w:tcW w:w="6157" w:type="dxa"/>
            <w:gridSpan w:val="5"/>
            <w:tcBorders>
              <w:top w:val="single" w:sz="4" w:space="0" w:color="auto"/>
              <w:left w:val="single" w:sz="4" w:space="0" w:color="auto"/>
              <w:bottom w:val="single" w:sz="4" w:space="0" w:color="auto"/>
              <w:right w:val="single" w:sz="4" w:space="0" w:color="auto"/>
            </w:tcBorders>
            <w:hideMark/>
          </w:tcPr>
          <w:p w:rsidR="00AF4B4E" w:rsidRDefault="00AF4B4E">
            <w:r>
              <w:t>-</w:t>
            </w:r>
          </w:p>
        </w:tc>
      </w:tr>
      <w:tr w:rsidR="00AF4B4E" w:rsidTr="0010775C">
        <w:tc>
          <w:tcPr>
            <w:tcW w:w="3129" w:type="dxa"/>
            <w:gridSpan w:val="3"/>
            <w:tcBorders>
              <w:top w:val="single" w:sz="4" w:space="0" w:color="auto"/>
              <w:left w:val="single" w:sz="4" w:space="0" w:color="auto"/>
              <w:bottom w:val="single" w:sz="4" w:space="0" w:color="auto"/>
              <w:right w:val="single" w:sz="4" w:space="0" w:color="auto"/>
            </w:tcBorders>
            <w:hideMark/>
          </w:tcPr>
          <w:p w:rsidR="00AF4B4E" w:rsidRDefault="00AF4B4E">
            <w:pPr>
              <w:rPr>
                <w:b/>
              </w:rPr>
            </w:pPr>
            <w:r>
              <w:rPr>
                <w:b/>
              </w:rPr>
              <w:t>Dersin Dili</w:t>
            </w:r>
          </w:p>
        </w:tc>
        <w:tc>
          <w:tcPr>
            <w:tcW w:w="6157" w:type="dxa"/>
            <w:gridSpan w:val="5"/>
            <w:tcBorders>
              <w:top w:val="single" w:sz="4" w:space="0" w:color="auto"/>
              <w:left w:val="single" w:sz="4" w:space="0" w:color="auto"/>
              <w:bottom w:val="single" w:sz="4" w:space="0" w:color="auto"/>
              <w:right w:val="single" w:sz="4" w:space="0" w:color="auto"/>
            </w:tcBorders>
            <w:hideMark/>
          </w:tcPr>
          <w:p w:rsidR="00AF4B4E" w:rsidRDefault="00AF4B4E">
            <w:r>
              <w:t>Türkçe</w:t>
            </w:r>
          </w:p>
        </w:tc>
      </w:tr>
      <w:tr w:rsidR="00AF4B4E" w:rsidTr="0010775C">
        <w:tc>
          <w:tcPr>
            <w:tcW w:w="3129" w:type="dxa"/>
            <w:gridSpan w:val="3"/>
            <w:tcBorders>
              <w:top w:val="single" w:sz="4" w:space="0" w:color="auto"/>
              <w:left w:val="single" w:sz="4" w:space="0" w:color="auto"/>
              <w:bottom w:val="single" w:sz="4" w:space="0" w:color="auto"/>
              <w:right w:val="single" w:sz="4" w:space="0" w:color="auto"/>
            </w:tcBorders>
            <w:hideMark/>
          </w:tcPr>
          <w:p w:rsidR="00AF4B4E" w:rsidRDefault="00AF4B4E">
            <w:pPr>
              <w:rPr>
                <w:b/>
              </w:rPr>
            </w:pPr>
            <w:r>
              <w:rPr>
                <w:b/>
              </w:rPr>
              <w:t>Dersin Türü</w:t>
            </w:r>
          </w:p>
        </w:tc>
        <w:tc>
          <w:tcPr>
            <w:tcW w:w="6157" w:type="dxa"/>
            <w:gridSpan w:val="5"/>
            <w:tcBorders>
              <w:top w:val="single" w:sz="4" w:space="0" w:color="auto"/>
              <w:left w:val="single" w:sz="4" w:space="0" w:color="auto"/>
              <w:bottom w:val="single" w:sz="4" w:space="0" w:color="auto"/>
              <w:right w:val="single" w:sz="4" w:space="0" w:color="auto"/>
            </w:tcBorders>
            <w:hideMark/>
          </w:tcPr>
          <w:p w:rsidR="00AF4B4E" w:rsidRDefault="00AF4B4E">
            <w:r>
              <w:t>Zorunlu</w:t>
            </w:r>
          </w:p>
        </w:tc>
      </w:tr>
      <w:tr w:rsidR="00AF4B4E" w:rsidTr="0010775C">
        <w:tc>
          <w:tcPr>
            <w:tcW w:w="3129" w:type="dxa"/>
            <w:gridSpan w:val="3"/>
            <w:tcBorders>
              <w:top w:val="single" w:sz="4" w:space="0" w:color="auto"/>
              <w:left w:val="single" w:sz="4" w:space="0" w:color="auto"/>
              <w:bottom w:val="single" w:sz="4" w:space="0" w:color="auto"/>
              <w:right w:val="single" w:sz="4" w:space="0" w:color="auto"/>
            </w:tcBorders>
            <w:hideMark/>
          </w:tcPr>
          <w:p w:rsidR="00AF4B4E" w:rsidRDefault="00AF4B4E">
            <w:pPr>
              <w:rPr>
                <w:b/>
              </w:rPr>
            </w:pPr>
            <w:r>
              <w:rPr>
                <w:b/>
              </w:rPr>
              <w:t>Dersin Koordinatörü</w:t>
            </w:r>
          </w:p>
        </w:tc>
        <w:tc>
          <w:tcPr>
            <w:tcW w:w="6157" w:type="dxa"/>
            <w:gridSpan w:val="5"/>
            <w:tcBorders>
              <w:top w:val="single" w:sz="4" w:space="0" w:color="auto"/>
              <w:left w:val="single" w:sz="4" w:space="0" w:color="auto"/>
              <w:bottom w:val="single" w:sz="4" w:space="0" w:color="auto"/>
              <w:right w:val="single" w:sz="4" w:space="0" w:color="auto"/>
            </w:tcBorders>
          </w:tcPr>
          <w:p w:rsidR="00AF4B4E" w:rsidRDefault="00AF4B4E"/>
        </w:tc>
      </w:tr>
      <w:tr w:rsidR="00AF4B4E" w:rsidTr="0010775C">
        <w:tc>
          <w:tcPr>
            <w:tcW w:w="3129" w:type="dxa"/>
            <w:gridSpan w:val="3"/>
            <w:tcBorders>
              <w:top w:val="single" w:sz="4" w:space="0" w:color="auto"/>
              <w:left w:val="single" w:sz="4" w:space="0" w:color="auto"/>
              <w:bottom w:val="single" w:sz="4" w:space="0" w:color="auto"/>
              <w:right w:val="single" w:sz="4" w:space="0" w:color="auto"/>
            </w:tcBorders>
            <w:hideMark/>
          </w:tcPr>
          <w:p w:rsidR="00AF4B4E" w:rsidRDefault="00AF4B4E">
            <w:pPr>
              <w:rPr>
                <w:b/>
              </w:rPr>
            </w:pPr>
            <w:r>
              <w:rPr>
                <w:b/>
              </w:rPr>
              <w:t>Dersi Veren</w:t>
            </w:r>
          </w:p>
        </w:tc>
        <w:tc>
          <w:tcPr>
            <w:tcW w:w="6157" w:type="dxa"/>
            <w:gridSpan w:val="5"/>
            <w:tcBorders>
              <w:top w:val="single" w:sz="4" w:space="0" w:color="auto"/>
              <w:left w:val="single" w:sz="4" w:space="0" w:color="auto"/>
              <w:bottom w:val="single" w:sz="4" w:space="0" w:color="auto"/>
              <w:right w:val="single" w:sz="4" w:space="0" w:color="auto"/>
            </w:tcBorders>
          </w:tcPr>
          <w:p w:rsidR="00AF4B4E" w:rsidRDefault="00AF4B4E"/>
        </w:tc>
      </w:tr>
      <w:tr w:rsidR="00AF4B4E" w:rsidTr="0010775C">
        <w:tc>
          <w:tcPr>
            <w:tcW w:w="3129" w:type="dxa"/>
            <w:gridSpan w:val="3"/>
            <w:tcBorders>
              <w:top w:val="single" w:sz="4" w:space="0" w:color="auto"/>
              <w:left w:val="single" w:sz="4" w:space="0" w:color="auto"/>
              <w:bottom w:val="single" w:sz="4" w:space="0" w:color="auto"/>
              <w:right w:val="single" w:sz="4" w:space="0" w:color="auto"/>
            </w:tcBorders>
            <w:hideMark/>
          </w:tcPr>
          <w:p w:rsidR="00AF4B4E" w:rsidRDefault="00AF4B4E">
            <w:pPr>
              <w:rPr>
                <w:b/>
              </w:rPr>
            </w:pPr>
            <w:r>
              <w:rPr>
                <w:b/>
              </w:rPr>
              <w:t>Dersin Yardımcıları</w:t>
            </w:r>
          </w:p>
        </w:tc>
        <w:tc>
          <w:tcPr>
            <w:tcW w:w="6157" w:type="dxa"/>
            <w:gridSpan w:val="5"/>
            <w:tcBorders>
              <w:top w:val="single" w:sz="4" w:space="0" w:color="auto"/>
              <w:left w:val="single" w:sz="4" w:space="0" w:color="auto"/>
              <w:bottom w:val="single" w:sz="4" w:space="0" w:color="auto"/>
              <w:right w:val="single" w:sz="4" w:space="0" w:color="auto"/>
            </w:tcBorders>
          </w:tcPr>
          <w:p w:rsidR="00AF4B4E" w:rsidRDefault="00AF4B4E"/>
        </w:tc>
      </w:tr>
      <w:tr w:rsidR="0010775C" w:rsidTr="0010775C">
        <w:tc>
          <w:tcPr>
            <w:tcW w:w="3129" w:type="dxa"/>
            <w:gridSpan w:val="3"/>
            <w:tcBorders>
              <w:top w:val="single" w:sz="4" w:space="0" w:color="auto"/>
              <w:left w:val="single" w:sz="4" w:space="0" w:color="auto"/>
              <w:bottom w:val="single" w:sz="4" w:space="0" w:color="auto"/>
              <w:right w:val="single" w:sz="4" w:space="0" w:color="auto"/>
            </w:tcBorders>
            <w:hideMark/>
          </w:tcPr>
          <w:p w:rsidR="0010775C" w:rsidRDefault="0010775C" w:rsidP="0010775C">
            <w:pPr>
              <w:rPr>
                <w:b/>
              </w:rPr>
            </w:pPr>
            <w:r>
              <w:rPr>
                <w:b/>
              </w:rPr>
              <w:t>Dersin Amacı</w:t>
            </w:r>
          </w:p>
        </w:tc>
        <w:tc>
          <w:tcPr>
            <w:tcW w:w="6157" w:type="dxa"/>
            <w:gridSpan w:val="5"/>
            <w:tcBorders>
              <w:top w:val="single" w:sz="4" w:space="0" w:color="auto"/>
              <w:left w:val="single" w:sz="4" w:space="0" w:color="auto"/>
              <w:bottom w:val="single" w:sz="4" w:space="0" w:color="auto"/>
              <w:right w:val="single" w:sz="4" w:space="0" w:color="auto"/>
            </w:tcBorders>
            <w:hideMark/>
          </w:tcPr>
          <w:p w:rsidR="0010775C" w:rsidRDefault="0010775C" w:rsidP="0010775C">
            <w:pPr>
              <w:rPr>
                <w:rFonts w:ascii="Times New Roman" w:hAnsi="Times New Roman" w:cs="Times New Roman"/>
                <w:b/>
              </w:rPr>
            </w:pPr>
            <w:r w:rsidRPr="000524EF">
              <w:rPr>
                <w:rFonts w:ascii="Times New Roman" w:eastAsia="Times New Roman" w:hAnsi="Times New Roman" w:cs="Times New Roman"/>
                <w:lang w:eastAsia="tr-TR"/>
              </w:rPr>
              <w:t>Boyamanın tanımı, boyarmaddelerin yapısı ve temel özellikleri, renk reçetelerinin hazırlanmasında dikkat edilecek faktörler ile ilgili genel bilgileri kavramak, lif yapısının ve proses şartlarının boyamaya etkisini incelemek ve liflerin boyanma proseslerini karşılaştırabilme</w:t>
            </w:r>
            <w:r>
              <w:rPr>
                <w:rFonts w:ascii="Times New Roman" w:eastAsia="Times New Roman" w:hAnsi="Times New Roman" w:cs="Times New Roman"/>
                <w:lang w:eastAsia="tr-TR"/>
              </w:rPr>
              <w:t>sini sağlamak</w:t>
            </w:r>
          </w:p>
        </w:tc>
      </w:tr>
      <w:tr w:rsidR="0010775C" w:rsidTr="0010775C">
        <w:tc>
          <w:tcPr>
            <w:tcW w:w="3129" w:type="dxa"/>
            <w:gridSpan w:val="3"/>
            <w:tcBorders>
              <w:top w:val="single" w:sz="4" w:space="0" w:color="auto"/>
              <w:left w:val="single" w:sz="4" w:space="0" w:color="auto"/>
              <w:bottom w:val="single" w:sz="4" w:space="0" w:color="auto"/>
              <w:right w:val="single" w:sz="4" w:space="0" w:color="auto"/>
            </w:tcBorders>
            <w:hideMark/>
          </w:tcPr>
          <w:p w:rsidR="0010775C" w:rsidRDefault="0010775C" w:rsidP="0010775C">
            <w:pPr>
              <w:rPr>
                <w:rFonts w:eastAsia="Times New Roman"/>
                <w:b/>
              </w:rPr>
            </w:pPr>
            <w:r>
              <w:rPr>
                <w:b/>
              </w:rPr>
              <w:t>Dersin Öğrenme Çıktıları ve Alt Beceriler</w:t>
            </w:r>
          </w:p>
        </w:tc>
        <w:tc>
          <w:tcPr>
            <w:tcW w:w="6157" w:type="dxa"/>
            <w:gridSpan w:val="5"/>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pStyle w:val="ListeParagraf"/>
              <w:numPr>
                <w:ilvl w:val="0"/>
                <w:numId w:val="1"/>
              </w:numPr>
              <w:jc w:val="left"/>
              <w:rPr>
                <w:rFonts w:ascii="Times New Roman" w:eastAsia="Times New Roman" w:hAnsi="Times New Roman" w:cs="Times New Roman"/>
                <w:lang w:eastAsia="tr-TR"/>
              </w:rPr>
            </w:pPr>
            <w:r w:rsidRPr="00E97D88">
              <w:rPr>
                <w:rFonts w:ascii="Times New Roman" w:eastAsia="Times New Roman" w:hAnsi="Times New Roman" w:cs="Times New Roman"/>
                <w:lang w:eastAsia="tr-TR"/>
              </w:rPr>
              <w:t>Boyarmaddenin yapısını ve özelliklerini analiz edebilir ve renk reçetelerini hazırlayabilir.</w:t>
            </w:r>
          </w:p>
          <w:p w:rsidR="0010775C" w:rsidRPr="00E97D88" w:rsidRDefault="0010775C" w:rsidP="0010775C">
            <w:pPr>
              <w:pStyle w:val="ListeParagraf"/>
              <w:numPr>
                <w:ilvl w:val="0"/>
                <w:numId w:val="1"/>
              </w:numPr>
              <w:jc w:val="left"/>
              <w:rPr>
                <w:rFonts w:ascii="Times New Roman" w:eastAsia="Times New Roman" w:hAnsi="Times New Roman" w:cs="Times New Roman"/>
                <w:lang w:eastAsia="tr-TR"/>
              </w:rPr>
            </w:pPr>
            <w:r w:rsidRPr="00E97D88">
              <w:rPr>
                <w:rFonts w:ascii="Times New Roman" w:eastAsia="Times New Roman" w:hAnsi="Times New Roman" w:cs="Times New Roman"/>
                <w:lang w:eastAsia="tr-TR"/>
              </w:rPr>
              <w:t>Lif yapısının ve proses şartlarının boyamaya etkisini inceleyebilir.</w:t>
            </w:r>
          </w:p>
          <w:p w:rsidR="0010775C" w:rsidRPr="00E97D88" w:rsidRDefault="0010775C" w:rsidP="0010775C">
            <w:pPr>
              <w:pStyle w:val="ListeParagraf"/>
              <w:numPr>
                <w:ilvl w:val="0"/>
                <w:numId w:val="1"/>
              </w:numPr>
              <w:jc w:val="left"/>
              <w:rPr>
                <w:rFonts w:ascii="Times New Roman" w:eastAsia="Times New Roman" w:hAnsi="Times New Roman" w:cs="Times New Roman"/>
                <w:lang w:eastAsia="tr-TR"/>
              </w:rPr>
            </w:pPr>
            <w:r w:rsidRPr="00E97D88">
              <w:rPr>
                <w:rFonts w:ascii="Times New Roman" w:eastAsia="Times New Roman" w:hAnsi="Times New Roman" w:cs="Times New Roman"/>
                <w:lang w:eastAsia="tr-TR"/>
              </w:rPr>
              <w:t>Selülozik liflerin reaktif, küp ve direkt boyarmaddelerle boyanmasında verim faktörünü ve boyarmaddelerin yapısını, özelliklerini açıklayabilir.</w:t>
            </w:r>
          </w:p>
          <w:p w:rsidR="0010775C" w:rsidRPr="00E97D88" w:rsidRDefault="0010775C" w:rsidP="0010775C">
            <w:pPr>
              <w:pStyle w:val="ListeParagraf"/>
              <w:numPr>
                <w:ilvl w:val="0"/>
                <w:numId w:val="1"/>
              </w:numPr>
              <w:jc w:val="left"/>
              <w:rPr>
                <w:rFonts w:ascii="Times New Roman" w:eastAsia="Times New Roman" w:hAnsi="Times New Roman" w:cs="Times New Roman"/>
                <w:lang w:eastAsia="tr-TR"/>
              </w:rPr>
            </w:pPr>
            <w:r w:rsidRPr="00E97D88">
              <w:rPr>
                <w:rFonts w:ascii="Times New Roman" w:eastAsia="Times New Roman" w:hAnsi="Times New Roman" w:cs="Times New Roman"/>
                <w:lang w:eastAsia="tr-TR"/>
              </w:rPr>
              <w:t>Protein liflerinin genel özelliklerini, yün ve ipek liflerinin boyanma proseslerini inceleyebilir.</w:t>
            </w:r>
          </w:p>
          <w:p w:rsidR="0010775C" w:rsidRPr="005C41A1" w:rsidRDefault="0010775C" w:rsidP="0010775C">
            <w:pPr>
              <w:pStyle w:val="ListeParagraf"/>
              <w:numPr>
                <w:ilvl w:val="0"/>
                <w:numId w:val="1"/>
              </w:numPr>
            </w:pPr>
            <w:r w:rsidRPr="00116565">
              <w:rPr>
                <w:rFonts w:ascii="Times New Roman" w:eastAsia="Times New Roman" w:hAnsi="Times New Roman" w:cs="Times New Roman"/>
                <w:lang w:eastAsia="tr-TR"/>
              </w:rPr>
              <w:t>Poliester lifinin boyama proseslerini inceleyebilir.</w:t>
            </w:r>
          </w:p>
        </w:tc>
      </w:tr>
      <w:tr w:rsidR="0010775C" w:rsidTr="0010775C">
        <w:tc>
          <w:tcPr>
            <w:tcW w:w="3129" w:type="dxa"/>
            <w:gridSpan w:val="3"/>
            <w:tcBorders>
              <w:top w:val="single" w:sz="4" w:space="0" w:color="auto"/>
              <w:left w:val="single" w:sz="4" w:space="0" w:color="auto"/>
              <w:bottom w:val="single" w:sz="4" w:space="0" w:color="auto"/>
              <w:right w:val="single" w:sz="4" w:space="0" w:color="auto"/>
            </w:tcBorders>
            <w:hideMark/>
          </w:tcPr>
          <w:p w:rsidR="0010775C" w:rsidRDefault="0010775C" w:rsidP="0010775C">
            <w:pPr>
              <w:rPr>
                <w:b/>
              </w:rPr>
            </w:pPr>
            <w:r>
              <w:rPr>
                <w:b/>
              </w:rPr>
              <w:t>Dersin İçeriği</w:t>
            </w:r>
          </w:p>
        </w:tc>
        <w:tc>
          <w:tcPr>
            <w:tcW w:w="6157" w:type="dxa"/>
            <w:gridSpan w:val="5"/>
            <w:tcBorders>
              <w:top w:val="single" w:sz="4" w:space="0" w:color="auto"/>
              <w:left w:val="single" w:sz="4" w:space="0" w:color="auto"/>
              <w:bottom w:val="single" w:sz="4" w:space="0" w:color="auto"/>
              <w:right w:val="single" w:sz="4" w:space="0" w:color="auto"/>
            </w:tcBorders>
            <w:hideMark/>
          </w:tcPr>
          <w:p w:rsidR="0010775C" w:rsidRDefault="0010775C" w:rsidP="0010775C">
            <w:r>
              <w:t>İpek lifi, boya, poliester lifi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Haftalar</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Konular</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1</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896B78" w:rsidRDefault="0010775C" w:rsidP="0010775C">
            <w:pPr>
              <w:widowControl w:val="0"/>
              <w:autoSpaceDE w:val="0"/>
              <w:autoSpaceDN w:val="0"/>
              <w:spacing w:line="219" w:lineRule="exact"/>
              <w:ind w:left="109"/>
              <w:rPr>
                <w:rFonts w:ascii="Times New Roman" w:eastAsia="Times New Roman" w:hAnsi="Times New Roman" w:cs="Times New Roman"/>
                <w:lang w:bidi="en-US"/>
              </w:rPr>
            </w:pPr>
            <w:r w:rsidRPr="00896B78">
              <w:rPr>
                <w:rFonts w:ascii="Times New Roman" w:eastAsia="Times New Roman" w:hAnsi="Times New Roman" w:cs="Times New Roman"/>
                <w:lang w:bidi="en-US"/>
              </w:rPr>
              <w:t>Boyamanın tanımı, boyarmaddelerin yapısı ve temel özellikleri, renk reçetelerinin hazırlanmasında dikkat edilecek faktörler ile ilgili bilgiler</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2</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896B78" w:rsidRDefault="0010775C" w:rsidP="0010775C">
            <w:pPr>
              <w:widowControl w:val="0"/>
              <w:autoSpaceDE w:val="0"/>
              <w:autoSpaceDN w:val="0"/>
              <w:spacing w:line="219" w:lineRule="exact"/>
              <w:ind w:left="109"/>
              <w:rPr>
                <w:rFonts w:ascii="Times New Roman" w:eastAsia="Times New Roman" w:hAnsi="Times New Roman" w:cs="Times New Roman"/>
                <w:lang w:bidi="en-US"/>
              </w:rPr>
            </w:pPr>
            <w:r w:rsidRPr="00896B78">
              <w:rPr>
                <w:rFonts w:ascii="Times New Roman" w:eastAsia="Times New Roman" w:hAnsi="Times New Roman" w:cs="Times New Roman"/>
                <w:lang w:bidi="en-US"/>
              </w:rPr>
              <w:t>Lif yapısının ve proses şartlarının boyamaya etkisi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3</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896B78" w:rsidRDefault="0010775C" w:rsidP="0010775C">
            <w:pPr>
              <w:widowControl w:val="0"/>
              <w:autoSpaceDE w:val="0"/>
              <w:autoSpaceDN w:val="0"/>
              <w:spacing w:line="219" w:lineRule="exact"/>
              <w:ind w:left="109"/>
              <w:rPr>
                <w:rFonts w:ascii="Times New Roman" w:eastAsia="Times New Roman" w:hAnsi="Times New Roman" w:cs="Times New Roman"/>
                <w:lang w:bidi="en-US"/>
              </w:rPr>
            </w:pPr>
            <w:r w:rsidRPr="00896B78">
              <w:rPr>
                <w:rFonts w:ascii="Times New Roman" w:eastAsia="Times New Roman" w:hAnsi="Times New Roman" w:cs="Times New Roman"/>
                <w:lang w:bidi="en-US"/>
              </w:rPr>
              <w:t>Selülozik liflerin reaktif boyarmaddelerle boyanmasında verim faktörü ve reaktif boyarmaddelerin yapısı</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4</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widowControl w:val="0"/>
              <w:autoSpaceDE w:val="0"/>
              <w:autoSpaceDN w:val="0"/>
              <w:spacing w:line="219" w:lineRule="exact"/>
              <w:ind w:left="109"/>
              <w:rPr>
                <w:rFonts w:ascii="Times New Roman" w:eastAsia="Times New Roman" w:hAnsi="Times New Roman" w:cs="Times New Roman"/>
                <w:lang w:val="en-US" w:bidi="en-US"/>
              </w:rPr>
            </w:pPr>
            <w:r w:rsidRPr="00E97D88">
              <w:rPr>
                <w:rFonts w:ascii="Times New Roman" w:eastAsia="Times New Roman" w:hAnsi="Times New Roman" w:cs="Times New Roman"/>
                <w:lang w:val="en-US" w:bidi="en-US"/>
              </w:rPr>
              <w:t>Selülozik liflerin reaktif boyarmaddelerle boyanma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5</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896B78" w:rsidRDefault="0010775C" w:rsidP="0010775C">
            <w:pPr>
              <w:widowControl w:val="0"/>
              <w:autoSpaceDE w:val="0"/>
              <w:autoSpaceDN w:val="0"/>
              <w:spacing w:line="219" w:lineRule="exact"/>
              <w:ind w:left="109"/>
              <w:rPr>
                <w:rFonts w:ascii="Times New Roman" w:eastAsia="Times New Roman" w:hAnsi="Times New Roman" w:cs="Times New Roman"/>
                <w:lang w:bidi="en-US"/>
              </w:rPr>
            </w:pPr>
            <w:r w:rsidRPr="00896B78">
              <w:rPr>
                <w:rFonts w:ascii="Times New Roman" w:eastAsia="Times New Roman" w:hAnsi="Times New Roman" w:cs="Times New Roman"/>
                <w:lang w:bidi="en-US"/>
              </w:rPr>
              <w:t>Kısa sınav - Selülozik liflerin küp boymaddelerle boyanma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6</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896B78" w:rsidRDefault="0010775C" w:rsidP="0010775C">
            <w:pPr>
              <w:widowControl w:val="0"/>
              <w:autoSpaceDE w:val="0"/>
              <w:autoSpaceDN w:val="0"/>
              <w:spacing w:line="219" w:lineRule="exact"/>
              <w:ind w:left="109"/>
              <w:rPr>
                <w:rFonts w:ascii="Times New Roman" w:eastAsia="Times New Roman" w:hAnsi="Times New Roman" w:cs="Times New Roman"/>
                <w:lang w:val="de-DE" w:bidi="en-US"/>
              </w:rPr>
            </w:pPr>
            <w:r w:rsidRPr="00896B78">
              <w:rPr>
                <w:rFonts w:ascii="Times New Roman" w:eastAsia="Times New Roman" w:hAnsi="Times New Roman" w:cs="Times New Roman"/>
                <w:lang w:val="de-DE" w:bidi="en-US"/>
              </w:rPr>
              <w:t>Selülozik liflerin direkt boyarmaddelerle boyanma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7</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A4054E" w:rsidP="0010775C">
            <w:pPr>
              <w:widowControl w:val="0"/>
              <w:autoSpaceDE w:val="0"/>
              <w:autoSpaceDN w:val="0"/>
              <w:spacing w:line="219" w:lineRule="exact"/>
              <w:ind w:left="109"/>
              <w:rPr>
                <w:rFonts w:ascii="Times New Roman" w:eastAsia="Times New Roman" w:hAnsi="Times New Roman" w:cs="Times New Roman"/>
                <w:b/>
                <w:lang w:val="en-US" w:bidi="en-US"/>
              </w:rPr>
            </w:pPr>
            <w:r w:rsidRPr="00E97D88">
              <w:rPr>
                <w:rFonts w:ascii="Times New Roman" w:eastAsia="Times New Roman" w:hAnsi="Times New Roman" w:cs="Times New Roman"/>
                <w:lang w:val="en-US" w:bidi="en-US"/>
              </w:rPr>
              <w:t>Protein liflerinin genel özellikleri ve yün lifinin boyanma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8</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widowControl w:val="0"/>
              <w:autoSpaceDE w:val="0"/>
              <w:autoSpaceDN w:val="0"/>
              <w:spacing w:line="219" w:lineRule="exact"/>
              <w:ind w:left="109"/>
              <w:rPr>
                <w:rFonts w:ascii="Times New Roman" w:eastAsia="Times New Roman" w:hAnsi="Times New Roman" w:cs="Times New Roman"/>
                <w:lang w:val="en-US" w:bidi="en-US"/>
              </w:rPr>
            </w:pPr>
            <w:r w:rsidRPr="00E97D88">
              <w:rPr>
                <w:rFonts w:ascii="Times New Roman" w:eastAsia="Times New Roman" w:hAnsi="Times New Roman" w:cs="Times New Roman"/>
                <w:lang w:val="en-US" w:bidi="en-US"/>
              </w:rPr>
              <w:t>Protein liflerinin genel özellikleri ve yün lifinin boyanma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9</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widowControl w:val="0"/>
              <w:autoSpaceDE w:val="0"/>
              <w:autoSpaceDN w:val="0"/>
              <w:spacing w:line="219" w:lineRule="exact"/>
              <w:ind w:left="109"/>
              <w:rPr>
                <w:rFonts w:ascii="Times New Roman" w:eastAsia="Times New Roman" w:hAnsi="Times New Roman" w:cs="Times New Roman"/>
                <w:lang w:val="en-US" w:bidi="en-US"/>
              </w:rPr>
            </w:pPr>
            <w:r w:rsidRPr="00E97D88">
              <w:rPr>
                <w:rFonts w:ascii="Times New Roman" w:eastAsia="Times New Roman" w:hAnsi="Times New Roman" w:cs="Times New Roman"/>
                <w:lang w:val="en-US" w:bidi="en-US"/>
              </w:rPr>
              <w:t>İpek lifinin boyanma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10</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widowControl w:val="0"/>
              <w:autoSpaceDE w:val="0"/>
              <w:autoSpaceDN w:val="0"/>
              <w:spacing w:line="219" w:lineRule="exact"/>
              <w:ind w:left="109"/>
              <w:rPr>
                <w:rFonts w:ascii="Times New Roman" w:eastAsia="Times New Roman" w:hAnsi="Times New Roman" w:cs="Times New Roman"/>
                <w:lang w:val="en-US" w:bidi="en-US"/>
              </w:rPr>
            </w:pPr>
            <w:r w:rsidRPr="00E97D88">
              <w:rPr>
                <w:rFonts w:ascii="Times New Roman" w:eastAsia="Times New Roman" w:hAnsi="Times New Roman" w:cs="Times New Roman"/>
                <w:lang w:val="en-US" w:bidi="en-US"/>
              </w:rPr>
              <w:t>Poliester lifinin boyama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11</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widowControl w:val="0"/>
              <w:autoSpaceDE w:val="0"/>
              <w:autoSpaceDN w:val="0"/>
              <w:spacing w:line="219" w:lineRule="exact"/>
              <w:ind w:left="109"/>
              <w:rPr>
                <w:rFonts w:ascii="Times New Roman" w:eastAsia="Times New Roman" w:hAnsi="Times New Roman" w:cs="Times New Roman"/>
                <w:lang w:val="en-US" w:bidi="en-US"/>
              </w:rPr>
            </w:pPr>
            <w:r w:rsidRPr="00E97D88">
              <w:rPr>
                <w:rFonts w:ascii="Times New Roman" w:eastAsia="Times New Roman" w:hAnsi="Times New Roman" w:cs="Times New Roman"/>
                <w:lang w:val="en-US" w:bidi="en-US"/>
              </w:rPr>
              <w:t>Poliester lifinin boyama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12</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widowControl w:val="0"/>
              <w:autoSpaceDE w:val="0"/>
              <w:autoSpaceDN w:val="0"/>
              <w:spacing w:line="219" w:lineRule="exact"/>
              <w:ind w:left="109"/>
              <w:rPr>
                <w:rFonts w:ascii="Times New Roman" w:eastAsia="Times New Roman" w:hAnsi="Times New Roman" w:cs="Times New Roman"/>
                <w:lang w:val="en-US" w:bidi="en-US"/>
              </w:rPr>
            </w:pPr>
            <w:r w:rsidRPr="00E97D88">
              <w:rPr>
                <w:rFonts w:ascii="Times New Roman" w:eastAsia="Times New Roman" w:hAnsi="Times New Roman" w:cs="Times New Roman"/>
                <w:lang w:val="en-US" w:bidi="en-US"/>
              </w:rPr>
              <w:t>Poliester lifinin boyama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13</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widowControl w:val="0"/>
              <w:autoSpaceDE w:val="0"/>
              <w:autoSpaceDN w:val="0"/>
              <w:spacing w:line="219" w:lineRule="exact"/>
              <w:ind w:left="109"/>
              <w:rPr>
                <w:rFonts w:ascii="Times New Roman" w:eastAsia="Times New Roman" w:hAnsi="Times New Roman" w:cs="Times New Roman"/>
                <w:lang w:val="en-US" w:bidi="en-US"/>
              </w:rPr>
            </w:pPr>
            <w:r w:rsidRPr="00E97D88">
              <w:rPr>
                <w:rFonts w:ascii="Times New Roman" w:eastAsia="Times New Roman" w:hAnsi="Times New Roman" w:cs="Times New Roman"/>
                <w:lang w:val="en-US" w:bidi="en-US"/>
              </w:rPr>
              <w:t>Karışım kumaşların boyama prosesleri</w:t>
            </w:r>
          </w:p>
        </w:tc>
      </w:tr>
      <w:tr w:rsidR="0010775C" w:rsidTr="0010775C">
        <w:tc>
          <w:tcPr>
            <w:tcW w:w="1096" w:type="dxa"/>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14</w:t>
            </w:r>
          </w:p>
        </w:tc>
        <w:tc>
          <w:tcPr>
            <w:tcW w:w="8190" w:type="dxa"/>
            <w:gridSpan w:val="7"/>
            <w:tcBorders>
              <w:top w:val="single" w:sz="4" w:space="0" w:color="auto"/>
              <w:left w:val="single" w:sz="4" w:space="0" w:color="auto"/>
              <w:bottom w:val="single" w:sz="4" w:space="0" w:color="auto"/>
              <w:right w:val="single" w:sz="4" w:space="0" w:color="auto"/>
            </w:tcBorders>
            <w:hideMark/>
          </w:tcPr>
          <w:p w:rsidR="0010775C" w:rsidRPr="00E97D88" w:rsidRDefault="0010775C" w:rsidP="0010775C">
            <w:pPr>
              <w:widowControl w:val="0"/>
              <w:autoSpaceDE w:val="0"/>
              <w:autoSpaceDN w:val="0"/>
              <w:spacing w:line="219" w:lineRule="exact"/>
              <w:ind w:left="109"/>
              <w:rPr>
                <w:rFonts w:ascii="Times New Roman" w:eastAsia="Times New Roman" w:hAnsi="Times New Roman" w:cs="Times New Roman"/>
                <w:lang w:val="en-US" w:bidi="en-US"/>
              </w:rPr>
            </w:pPr>
            <w:r w:rsidRPr="00E97D88">
              <w:rPr>
                <w:rFonts w:ascii="Times New Roman" w:eastAsia="Times New Roman" w:hAnsi="Times New Roman" w:cs="Times New Roman"/>
                <w:lang w:val="en-US" w:bidi="en-US"/>
              </w:rPr>
              <w:t>Karışım kumaşların boyama prosesleri</w:t>
            </w:r>
          </w:p>
        </w:tc>
      </w:tr>
      <w:tr w:rsidR="0010775C" w:rsidTr="0010775C">
        <w:tc>
          <w:tcPr>
            <w:tcW w:w="9286" w:type="dxa"/>
            <w:gridSpan w:val="8"/>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Genel Yeterlilikler</w:t>
            </w:r>
          </w:p>
        </w:tc>
      </w:tr>
      <w:tr w:rsidR="0010775C" w:rsidTr="0010775C">
        <w:tc>
          <w:tcPr>
            <w:tcW w:w="9286" w:type="dxa"/>
            <w:gridSpan w:val="8"/>
            <w:tcBorders>
              <w:top w:val="single" w:sz="4" w:space="0" w:color="auto"/>
              <w:left w:val="single" w:sz="4" w:space="0" w:color="auto"/>
              <w:bottom w:val="single" w:sz="4" w:space="0" w:color="auto"/>
              <w:right w:val="single" w:sz="4" w:space="0" w:color="auto"/>
            </w:tcBorders>
            <w:hideMark/>
          </w:tcPr>
          <w:p w:rsidR="0010775C" w:rsidRDefault="00A4054E" w:rsidP="0010775C">
            <w:r>
              <w:t>Boya teknolojisini</w:t>
            </w:r>
            <w:r w:rsidR="0010775C">
              <w:t xml:space="preserve"> açıklayabilir. </w:t>
            </w:r>
          </w:p>
        </w:tc>
      </w:tr>
      <w:tr w:rsidR="0010775C" w:rsidTr="0010775C">
        <w:tc>
          <w:tcPr>
            <w:tcW w:w="9286" w:type="dxa"/>
            <w:gridSpan w:val="8"/>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Kaynaklar</w:t>
            </w:r>
          </w:p>
        </w:tc>
      </w:tr>
      <w:tr w:rsidR="0010775C" w:rsidTr="0010775C">
        <w:tc>
          <w:tcPr>
            <w:tcW w:w="9286" w:type="dxa"/>
            <w:gridSpan w:val="8"/>
            <w:tcBorders>
              <w:top w:val="single" w:sz="4" w:space="0" w:color="auto"/>
              <w:left w:val="single" w:sz="4" w:space="0" w:color="auto"/>
              <w:bottom w:val="single" w:sz="4" w:space="0" w:color="auto"/>
              <w:right w:val="single" w:sz="4" w:space="0" w:color="auto"/>
            </w:tcBorders>
            <w:hideMark/>
          </w:tcPr>
          <w:sdt>
            <w:sdtPr>
              <w:rPr>
                <w:rFonts w:ascii="Times New Roman" w:eastAsia="Times New Roman" w:hAnsi="Times New Roman" w:cs="Times New Roman"/>
                <w:sz w:val="24"/>
                <w:szCs w:val="24"/>
                <w:lang w:eastAsia="tr-TR"/>
              </w:rPr>
              <w:id w:val="-782267011"/>
              <w:bibliography/>
            </w:sdtPr>
            <w:sdtContent>
              <w:p w:rsidR="00A4054E" w:rsidRDefault="00A4054E" w:rsidP="00A4054E">
                <w:pPr>
                  <w:rPr>
                    <w:rFonts w:ascii="Times New Roman" w:eastAsia="Times New Roman" w:hAnsi="Times New Roman" w:cs="Times New Roman"/>
                    <w:color w:val="222222"/>
                    <w:shd w:val="clear" w:color="auto" w:fill="FFFFFF"/>
                    <w:lang w:eastAsia="tr-TR"/>
                  </w:rPr>
                </w:pPr>
                <w:r>
                  <w:rPr>
                    <w:rFonts w:ascii="Times New Roman" w:eastAsia="Times New Roman" w:hAnsi="Times New Roman" w:cs="Times New Roman"/>
                    <w:color w:val="222222"/>
                    <w:shd w:val="clear" w:color="auto" w:fill="FFFFFF"/>
                    <w:lang w:eastAsia="tr-TR"/>
                  </w:rPr>
                  <w:t xml:space="preserve">Celep, Ş., Koç, E., (2008). </w:t>
                </w:r>
                <w:r w:rsidRPr="00962022">
                  <w:rPr>
                    <w:rFonts w:ascii="Times New Roman" w:eastAsia="Times New Roman" w:hAnsi="Times New Roman" w:cs="Times New Roman"/>
                    <w:color w:val="222222"/>
                    <w:shd w:val="clear" w:color="auto" w:fill="FFFFFF"/>
                    <w:lang w:eastAsia="tr-TR"/>
                  </w:rPr>
                  <w:t>Nanoteknoloji Ve Tekstilde Uygulama Alanları</w:t>
                </w:r>
                <w:r>
                  <w:rPr>
                    <w:rFonts w:ascii="Times New Roman" w:eastAsia="Times New Roman" w:hAnsi="Times New Roman" w:cs="Times New Roman"/>
                    <w:color w:val="222222"/>
                    <w:shd w:val="clear" w:color="auto" w:fill="FFFFFF"/>
                    <w:lang w:eastAsia="tr-TR"/>
                  </w:rPr>
                  <w:t xml:space="preserve">. </w:t>
                </w:r>
                <w:r w:rsidRPr="00962022">
                  <w:rPr>
                    <w:rFonts w:ascii="Times New Roman" w:eastAsia="Times New Roman" w:hAnsi="Times New Roman" w:cs="Times New Roman"/>
                    <w:i/>
                    <w:color w:val="222222"/>
                    <w:shd w:val="clear" w:color="auto" w:fill="FFFFFF"/>
                    <w:lang w:eastAsia="tr-TR"/>
                  </w:rPr>
                  <w:t>Çukurova Üniversitesi, Fen Bilimleri Enstitüsü</w:t>
                </w:r>
                <w:r>
                  <w:rPr>
                    <w:rFonts w:ascii="Times New Roman" w:eastAsia="Times New Roman" w:hAnsi="Times New Roman" w:cs="Times New Roman"/>
                    <w:color w:val="222222"/>
                    <w:shd w:val="clear" w:color="auto" w:fill="FFFFFF"/>
                    <w:lang w:eastAsia="tr-TR"/>
                  </w:rPr>
                  <w:t>, 17 (7), 43-52.</w:t>
                </w:r>
              </w:p>
              <w:p w:rsidR="00A4054E" w:rsidRDefault="00A4054E" w:rsidP="00A4054E">
                <w:pPr>
                  <w:rPr>
                    <w:rFonts w:ascii="Times New Roman" w:eastAsia="Times New Roman" w:hAnsi="Times New Roman" w:cs="Times New Roman"/>
                    <w:color w:val="222222"/>
                    <w:shd w:val="clear" w:color="auto" w:fill="FFFFFF"/>
                    <w:lang w:eastAsia="tr-TR"/>
                  </w:rPr>
                </w:pPr>
                <w:r>
                  <w:rPr>
                    <w:rFonts w:ascii="Times New Roman" w:eastAsia="Times New Roman" w:hAnsi="Times New Roman" w:cs="Times New Roman"/>
                    <w:color w:val="222222"/>
                    <w:shd w:val="clear" w:color="auto" w:fill="FFFFFF"/>
                    <w:lang w:eastAsia="tr-TR"/>
                  </w:rPr>
                  <w:t xml:space="preserve">Kırtay, E., (1991). Tekstil ve Konfeksiyonda Teknoloji Seçimi Raporu. </w:t>
                </w:r>
                <w:r w:rsidRPr="00962022">
                  <w:rPr>
                    <w:rFonts w:ascii="Times New Roman" w:eastAsia="Times New Roman" w:hAnsi="Times New Roman" w:cs="Times New Roman"/>
                    <w:i/>
                    <w:color w:val="222222"/>
                    <w:shd w:val="clear" w:color="auto" w:fill="FFFFFF"/>
                    <w:lang w:eastAsia="tr-TR"/>
                  </w:rPr>
                  <w:t>Tekstil ve Mühendis</w:t>
                </w:r>
                <w:r>
                  <w:rPr>
                    <w:rFonts w:ascii="Times New Roman" w:eastAsia="Times New Roman" w:hAnsi="Times New Roman" w:cs="Times New Roman"/>
                    <w:color w:val="222222"/>
                    <w:shd w:val="clear" w:color="auto" w:fill="FFFFFF"/>
                    <w:lang w:eastAsia="tr-TR"/>
                  </w:rPr>
                  <w:t>, 5 (29), 311-313.</w:t>
                </w:r>
              </w:p>
              <w:p w:rsidR="00A4054E" w:rsidRDefault="00A4054E" w:rsidP="00A4054E">
                <w:pPr>
                  <w:pStyle w:val="Kaynaka"/>
                  <w:rPr>
                    <w:rFonts w:asciiTheme="minorHAnsi" w:eastAsiaTheme="minorHAnsi" w:hAnsiTheme="minorHAnsi" w:cstheme="minorBidi"/>
                    <w:sz w:val="22"/>
                    <w:szCs w:val="22"/>
                    <w:lang w:eastAsia="en-US"/>
                  </w:rPr>
                </w:pPr>
              </w:p>
            </w:sdtContent>
          </w:sdt>
          <w:p w:rsidR="0010775C" w:rsidRDefault="0010775C" w:rsidP="0010775C"/>
        </w:tc>
      </w:tr>
      <w:tr w:rsidR="0010775C" w:rsidTr="0010775C">
        <w:tc>
          <w:tcPr>
            <w:tcW w:w="9286" w:type="dxa"/>
            <w:gridSpan w:val="8"/>
            <w:tcBorders>
              <w:top w:val="single" w:sz="4" w:space="0" w:color="auto"/>
              <w:left w:val="single" w:sz="4" w:space="0" w:color="auto"/>
              <w:bottom w:val="single" w:sz="4" w:space="0" w:color="auto"/>
              <w:right w:val="single" w:sz="4" w:space="0" w:color="auto"/>
            </w:tcBorders>
            <w:hideMark/>
          </w:tcPr>
          <w:p w:rsidR="0010775C" w:rsidRDefault="0010775C" w:rsidP="0010775C">
            <w:pPr>
              <w:jc w:val="center"/>
              <w:rPr>
                <w:b/>
              </w:rPr>
            </w:pPr>
            <w:r>
              <w:rPr>
                <w:b/>
              </w:rPr>
              <w:t>Değerlendirme Sistemi</w:t>
            </w:r>
          </w:p>
        </w:tc>
      </w:tr>
      <w:tr w:rsidR="0010775C" w:rsidTr="0010775C">
        <w:tc>
          <w:tcPr>
            <w:tcW w:w="1795" w:type="dxa"/>
            <w:gridSpan w:val="2"/>
            <w:tcBorders>
              <w:top w:val="single" w:sz="4" w:space="0" w:color="auto"/>
              <w:left w:val="single" w:sz="4" w:space="0" w:color="auto"/>
              <w:bottom w:val="single" w:sz="4" w:space="0" w:color="auto"/>
              <w:right w:val="single" w:sz="4" w:space="0" w:color="auto"/>
            </w:tcBorders>
            <w:hideMark/>
          </w:tcPr>
          <w:p w:rsidR="0010775C" w:rsidRDefault="0010775C" w:rsidP="0010775C">
            <w:r>
              <w:rPr>
                <w:b/>
              </w:rPr>
              <w:t xml:space="preserve">Ara Sınav </w:t>
            </w:r>
          </w:p>
        </w:tc>
        <w:tc>
          <w:tcPr>
            <w:tcW w:w="7491" w:type="dxa"/>
            <w:gridSpan w:val="6"/>
            <w:tcBorders>
              <w:top w:val="single" w:sz="4" w:space="0" w:color="auto"/>
              <w:left w:val="single" w:sz="4" w:space="0" w:color="auto"/>
              <w:bottom w:val="single" w:sz="4" w:space="0" w:color="auto"/>
              <w:right w:val="single" w:sz="4" w:space="0" w:color="auto"/>
            </w:tcBorders>
            <w:hideMark/>
          </w:tcPr>
          <w:p w:rsidR="0010775C" w:rsidRDefault="0010775C" w:rsidP="0010775C">
            <w:r>
              <w:t>40 %</w:t>
            </w:r>
          </w:p>
        </w:tc>
      </w:tr>
      <w:tr w:rsidR="0010775C" w:rsidTr="0010775C">
        <w:tc>
          <w:tcPr>
            <w:tcW w:w="1795" w:type="dxa"/>
            <w:gridSpan w:val="2"/>
            <w:tcBorders>
              <w:top w:val="single" w:sz="4" w:space="0" w:color="auto"/>
              <w:left w:val="single" w:sz="4" w:space="0" w:color="auto"/>
              <w:bottom w:val="single" w:sz="4" w:space="0" w:color="auto"/>
              <w:right w:val="single" w:sz="4" w:space="0" w:color="auto"/>
            </w:tcBorders>
            <w:hideMark/>
          </w:tcPr>
          <w:p w:rsidR="0010775C" w:rsidRDefault="0010775C" w:rsidP="0010775C">
            <w:r>
              <w:rPr>
                <w:b/>
              </w:rPr>
              <w:t>Kısa Sınav</w:t>
            </w:r>
          </w:p>
        </w:tc>
        <w:tc>
          <w:tcPr>
            <w:tcW w:w="7491" w:type="dxa"/>
            <w:gridSpan w:val="6"/>
            <w:tcBorders>
              <w:top w:val="single" w:sz="4" w:space="0" w:color="auto"/>
              <w:left w:val="single" w:sz="4" w:space="0" w:color="auto"/>
              <w:bottom w:val="single" w:sz="4" w:space="0" w:color="auto"/>
              <w:right w:val="single" w:sz="4" w:space="0" w:color="auto"/>
            </w:tcBorders>
            <w:hideMark/>
          </w:tcPr>
          <w:p w:rsidR="0010775C" w:rsidRDefault="0010775C" w:rsidP="0010775C">
            <w:r>
              <w:t xml:space="preserve">10% </w:t>
            </w:r>
          </w:p>
        </w:tc>
      </w:tr>
      <w:tr w:rsidR="0010775C" w:rsidTr="0010775C">
        <w:trPr>
          <w:trHeight w:val="58"/>
        </w:trPr>
        <w:tc>
          <w:tcPr>
            <w:tcW w:w="1795" w:type="dxa"/>
            <w:gridSpan w:val="2"/>
            <w:tcBorders>
              <w:top w:val="single" w:sz="4" w:space="0" w:color="auto"/>
              <w:left w:val="single" w:sz="4" w:space="0" w:color="auto"/>
              <w:bottom w:val="single" w:sz="4" w:space="0" w:color="auto"/>
              <w:right w:val="single" w:sz="4" w:space="0" w:color="auto"/>
            </w:tcBorders>
            <w:hideMark/>
          </w:tcPr>
          <w:p w:rsidR="0010775C" w:rsidRDefault="0010775C" w:rsidP="0010775C">
            <w:r>
              <w:rPr>
                <w:b/>
              </w:rPr>
              <w:t xml:space="preserve">Yarıyıl sonu Sınav:    </w:t>
            </w:r>
          </w:p>
        </w:tc>
        <w:tc>
          <w:tcPr>
            <w:tcW w:w="7491" w:type="dxa"/>
            <w:gridSpan w:val="6"/>
            <w:tcBorders>
              <w:top w:val="single" w:sz="4" w:space="0" w:color="auto"/>
              <w:left w:val="single" w:sz="4" w:space="0" w:color="auto"/>
              <w:bottom w:val="single" w:sz="4" w:space="0" w:color="auto"/>
              <w:right w:val="single" w:sz="4" w:space="0" w:color="auto"/>
            </w:tcBorders>
            <w:hideMark/>
          </w:tcPr>
          <w:p w:rsidR="0010775C" w:rsidRDefault="0010775C" w:rsidP="0010775C">
            <w:r>
              <w:t>50 %</w:t>
            </w:r>
          </w:p>
        </w:tc>
      </w:tr>
    </w:tbl>
    <w:p w:rsidR="00896B78" w:rsidRDefault="00896B78" w:rsidP="00934EC0">
      <w:pPr>
        <w:jc w:val="center"/>
        <w:rPr>
          <w:rFonts w:ascii="Times New Roman" w:hAnsi="Times New Roman" w:cs="Times New Roman"/>
          <w:b/>
        </w:rPr>
      </w:pPr>
    </w:p>
    <w:p w:rsidR="00896B78" w:rsidRDefault="00896B78" w:rsidP="00934EC0">
      <w:pPr>
        <w:jc w:val="center"/>
        <w:rPr>
          <w:rFonts w:ascii="Times New Roman" w:hAnsi="Times New Roman" w:cs="Times New Roman"/>
          <w:b/>
        </w:rPr>
      </w:pPr>
    </w:p>
    <w:p w:rsidR="00934EC0" w:rsidRDefault="00934EC0"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AD687A" w:rsidRPr="00E44B9C" w:rsidTr="000223A8">
        <w:trPr>
          <w:trHeight w:val="629"/>
          <w:jc w:val="center"/>
        </w:trPr>
        <w:tc>
          <w:tcPr>
            <w:tcW w:w="0" w:type="auto"/>
            <w:vAlign w:val="center"/>
          </w:tcPr>
          <w:p w:rsidR="00AD687A" w:rsidRPr="00E44B9C" w:rsidRDefault="00AD687A" w:rsidP="000223A8">
            <w:pPr>
              <w:jc w:val="center"/>
              <w:rPr>
                <w:b/>
                <w:sz w:val="18"/>
                <w:szCs w:val="18"/>
              </w:rPr>
            </w:pPr>
          </w:p>
        </w:tc>
        <w:tc>
          <w:tcPr>
            <w:tcW w:w="0" w:type="auto"/>
            <w:gridSpan w:val="14"/>
            <w:vAlign w:val="center"/>
          </w:tcPr>
          <w:p w:rsidR="00AD687A" w:rsidRPr="00E44B9C" w:rsidRDefault="00AD687A" w:rsidP="000223A8">
            <w:pPr>
              <w:spacing w:before="40"/>
              <w:jc w:val="center"/>
              <w:rPr>
                <w:b/>
                <w:sz w:val="18"/>
                <w:szCs w:val="18"/>
              </w:rPr>
            </w:pPr>
            <w:r w:rsidRPr="00E44B9C">
              <w:rPr>
                <w:b/>
                <w:sz w:val="18"/>
                <w:szCs w:val="18"/>
              </w:rPr>
              <w:t>PROGRAM ÖĞRENME ÇIKTILARI İLE</w:t>
            </w:r>
          </w:p>
          <w:p w:rsidR="00AD687A" w:rsidRPr="00E44B9C" w:rsidRDefault="00AD687A" w:rsidP="000223A8">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AD687A" w:rsidRPr="00E44B9C" w:rsidTr="000223A8">
        <w:trPr>
          <w:trHeight w:val="356"/>
          <w:jc w:val="center"/>
        </w:trPr>
        <w:tc>
          <w:tcPr>
            <w:tcW w:w="0" w:type="auto"/>
            <w:vAlign w:val="center"/>
          </w:tcPr>
          <w:p w:rsidR="00AD687A" w:rsidRPr="00E44B9C" w:rsidRDefault="00AD687A" w:rsidP="000223A8">
            <w:pPr>
              <w:jc w:val="center"/>
              <w:rPr>
                <w:b/>
                <w:sz w:val="18"/>
                <w:szCs w:val="18"/>
              </w:rPr>
            </w:pPr>
          </w:p>
          <w:p w:rsidR="00AD687A" w:rsidRPr="00E44B9C" w:rsidRDefault="00AD687A" w:rsidP="000223A8">
            <w:pPr>
              <w:jc w:val="center"/>
              <w:rPr>
                <w:b/>
                <w:sz w:val="18"/>
                <w:szCs w:val="18"/>
              </w:rPr>
            </w:pPr>
          </w:p>
        </w:tc>
        <w:tc>
          <w:tcPr>
            <w:tcW w:w="0" w:type="auto"/>
            <w:vAlign w:val="center"/>
          </w:tcPr>
          <w:p w:rsidR="00AD687A" w:rsidRDefault="00AD687A" w:rsidP="000223A8">
            <w:pPr>
              <w:spacing w:before="100"/>
              <w:jc w:val="center"/>
              <w:rPr>
                <w:b/>
                <w:sz w:val="18"/>
                <w:szCs w:val="18"/>
              </w:rPr>
            </w:pPr>
            <w:r>
              <w:rPr>
                <w:b/>
                <w:sz w:val="18"/>
                <w:szCs w:val="18"/>
              </w:rPr>
              <w:t>PÇ1</w:t>
            </w:r>
          </w:p>
        </w:tc>
        <w:tc>
          <w:tcPr>
            <w:tcW w:w="0" w:type="auto"/>
            <w:vAlign w:val="center"/>
          </w:tcPr>
          <w:p w:rsidR="00AD687A" w:rsidRDefault="00AD687A" w:rsidP="000223A8">
            <w:pPr>
              <w:spacing w:before="100"/>
              <w:jc w:val="center"/>
              <w:rPr>
                <w:b/>
                <w:sz w:val="18"/>
                <w:szCs w:val="18"/>
              </w:rPr>
            </w:pPr>
            <w:r>
              <w:rPr>
                <w:b/>
                <w:sz w:val="18"/>
                <w:szCs w:val="18"/>
              </w:rPr>
              <w:t>PÇ2</w:t>
            </w:r>
          </w:p>
        </w:tc>
        <w:tc>
          <w:tcPr>
            <w:tcW w:w="0" w:type="auto"/>
            <w:vAlign w:val="center"/>
          </w:tcPr>
          <w:p w:rsidR="00AD687A" w:rsidRDefault="00AD687A" w:rsidP="000223A8">
            <w:pPr>
              <w:spacing w:before="100"/>
              <w:jc w:val="center"/>
              <w:rPr>
                <w:b/>
                <w:sz w:val="18"/>
                <w:szCs w:val="18"/>
              </w:rPr>
            </w:pPr>
            <w:r>
              <w:rPr>
                <w:b/>
                <w:sz w:val="18"/>
                <w:szCs w:val="18"/>
              </w:rPr>
              <w:t>PÇ3</w:t>
            </w:r>
          </w:p>
        </w:tc>
        <w:tc>
          <w:tcPr>
            <w:tcW w:w="0" w:type="auto"/>
            <w:vAlign w:val="center"/>
          </w:tcPr>
          <w:p w:rsidR="00AD687A" w:rsidRDefault="00AD687A" w:rsidP="000223A8">
            <w:pPr>
              <w:spacing w:before="100"/>
              <w:jc w:val="center"/>
              <w:rPr>
                <w:b/>
                <w:sz w:val="18"/>
                <w:szCs w:val="18"/>
              </w:rPr>
            </w:pPr>
            <w:r>
              <w:rPr>
                <w:b/>
                <w:sz w:val="18"/>
                <w:szCs w:val="18"/>
              </w:rPr>
              <w:t>PÇ4</w:t>
            </w:r>
          </w:p>
        </w:tc>
        <w:tc>
          <w:tcPr>
            <w:tcW w:w="0" w:type="auto"/>
            <w:vAlign w:val="center"/>
          </w:tcPr>
          <w:p w:rsidR="00AD687A" w:rsidRDefault="00AD687A" w:rsidP="000223A8">
            <w:pPr>
              <w:spacing w:before="100"/>
              <w:jc w:val="center"/>
              <w:rPr>
                <w:b/>
                <w:sz w:val="18"/>
                <w:szCs w:val="18"/>
              </w:rPr>
            </w:pPr>
            <w:r>
              <w:rPr>
                <w:b/>
                <w:sz w:val="18"/>
                <w:szCs w:val="18"/>
              </w:rPr>
              <w:t>PÇ5</w:t>
            </w:r>
          </w:p>
        </w:tc>
        <w:tc>
          <w:tcPr>
            <w:tcW w:w="0" w:type="auto"/>
            <w:vAlign w:val="center"/>
          </w:tcPr>
          <w:p w:rsidR="00AD687A" w:rsidRDefault="00AD687A" w:rsidP="000223A8">
            <w:pPr>
              <w:spacing w:before="100"/>
              <w:jc w:val="center"/>
              <w:rPr>
                <w:b/>
                <w:sz w:val="18"/>
                <w:szCs w:val="18"/>
              </w:rPr>
            </w:pPr>
            <w:r>
              <w:rPr>
                <w:b/>
                <w:sz w:val="18"/>
                <w:szCs w:val="18"/>
              </w:rPr>
              <w:t>PÇ6</w:t>
            </w:r>
          </w:p>
        </w:tc>
        <w:tc>
          <w:tcPr>
            <w:tcW w:w="0" w:type="auto"/>
            <w:vAlign w:val="center"/>
          </w:tcPr>
          <w:p w:rsidR="00AD687A" w:rsidRDefault="00AD687A" w:rsidP="000223A8">
            <w:pPr>
              <w:spacing w:before="100"/>
              <w:jc w:val="center"/>
              <w:rPr>
                <w:b/>
                <w:sz w:val="18"/>
                <w:szCs w:val="18"/>
              </w:rPr>
            </w:pPr>
            <w:r>
              <w:rPr>
                <w:b/>
                <w:sz w:val="18"/>
                <w:szCs w:val="18"/>
              </w:rPr>
              <w:t>PÇ7</w:t>
            </w:r>
          </w:p>
        </w:tc>
        <w:tc>
          <w:tcPr>
            <w:tcW w:w="0" w:type="auto"/>
            <w:vAlign w:val="center"/>
          </w:tcPr>
          <w:p w:rsidR="00AD687A" w:rsidRDefault="00AD687A" w:rsidP="000223A8">
            <w:pPr>
              <w:spacing w:before="100"/>
              <w:jc w:val="center"/>
              <w:rPr>
                <w:b/>
                <w:sz w:val="18"/>
                <w:szCs w:val="18"/>
              </w:rPr>
            </w:pPr>
            <w:r>
              <w:rPr>
                <w:b/>
                <w:sz w:val="18"/>
                <w:szCs w:val="18"/>
              </w:rPr>
              <w:t>PÇ8</w:t>
            </w:r>
          </w:p>
        </w:tc>
        <w:tc>
          <w:tcPr>
            <w:tcW w:w="0" w:type="auto"/>
            <w:vAlign w:val="center"/>
          </w:tcPr>
          <w:p w:rsidR="00AD687A" w:rsidRDefault="00AD687A" w:rsidP="000223A8">
            <w:pPr>
              <w:spacing w:before="100"/>
              <w:jc w:val="center"/>
              <w:rPr>
                <w:b/>
                <w:sz w:val="18"/>
                <w:szCs w:val="18"/>
              </w:rPr>
            </w:pPr>
            <w:r>
              <w:rPr>
                <w:b/>
                <w:sz w:val="18"/>
                <w:szCs w:val="18"/>
              </w:rPr>
              <w:t>PÇ9</w:t>
            </w:r>
          </w:p>
        </w:tc>
        <w:tc>
          <w:tcPr>
            <w:tcW w:w="0" w:type="auto"/>
            <w:vAlign w:val="center"/>
          </w:tcPr>
          <w:p w:rsidR="00AD687A" w:rsidRDefault="00AD687A" w:rsidP="000223A8">
            <w:pPr>
              <w:spacing w:before="100"/>
              <w:jc w:val="center"/>
              <w:rPr>
                <w:b/>
                <w:sz w:val="18"/>
                <w:szCs w:val="18"/>
              </w:rPr>
            </w:pPr>
            <w:r>
              <w:rPr>
                <w:b/>
                <w:sz w:val="18"/>
                <w:szCs w:val="18"/>
              </w:rPr>
              <w:t>PÇ10</w:t>
            </w:r>
          </w:p>
        </w:tc>
        <w:tc>
          <w:tcPr>
            <w:tcW w:w="0" w:type="auto"/>
            <w:vAlign w:val="center"/>
          </w:tcPr>
          <w:p w:rsidR="00AD687A" w:rsidRDefault="00AD687A" w:rsidP="000223A8">
            <w:pPr>
              <w:spacing w:before="100"/>
              <w:jc w:val="center"/>
              <w:rPr>
                <w:b/>
                <w:sz w:val="18"/>
                <w:szCs w:val="18"/>
              </w:rPr>
            </w:pPr>
            <w:r>
              <w:rPr>
                <w:b/>
                <w:sz w:val="18"/>
                <w:szCs w:val="18"/>
              </w:rPr>
              <w:t>PÇ11</w:t>
            </w:r>
          </w:p>
        </w:tc>
        <w:tc>
          <w:tcPr>
            <w:tcW w:w="0" w:type="auto"/>
            <w:vAlign w:val="center"/>
          </w:tcPr>
          <w:p w:rsidR="00AD687A" w:rsidRDefault="00AD687A" w:rsidP="000223A8">
            <w:pPr>
              <w:spacing w:before="100"/>
              <w:jc w:val="center"/>
              <w:rPr>
                <w:b/>
                <w:sz w:val="18"/>
                <w:szCs w:val="18"/>
              </w:rPr>
            </w:pPr>
            <w:r>
              <w:rPr>
                <w:b/>
                <w:sz w:val="18"/>
                <w:szCs w:val="18"/>
              </w:rPr>
              <w:t>PÇ12</w:t>
            </w:r>
          </w:p>
        </w:tc>
        <w:tc>
          <w:tcPr>
            <w:tcW w:w="0" w:type="auto"/>
            <w:vAlign w:val="center"/>
          </w:tcPr>
          <w:p w:rsidR="00AD687A" w:rsidRDefault="00AD687A" w:rsidP="000223A8">
            <w:pPr>
              <w:spacing w:before="100"/>
              <w:jc w:val="center"/>
              <w:rPr>
                <w:b/>
                <w:sz w:val="18"/>
                <w:szCs w:val="18"/>
              </w:rPr>
            </w:pPr>
            <w:r>
              <w:rPr>
                <w:b/>
                <w:sz w:val="18"/>
                <w:szCs w:val="18"/>
              </w:rPr>
              <w:t>PÇ13</w:t>
            </w:r>
          </w:p>
        </w:tc>
        <w:tc>
          <w:tcPr>
            <w:tcW w:w="0" w:type="auto"/>
            <w:vAlign w:val="center"/>
          </w:tcPr>
          <w:p w:rsidR="00AD687A" w:rsidRDefault="00AD687A" w:rsidP="000223A8">
            <w:pPr>
              <w:spacing w:before="100"/>
              <w:jc w:val="center"/>
              <w:rPr>
                <w:b/>
                <w:sz w:val="18"/>
                <w:szCs w:val="18"/>
              </w:rPr>
            </w:pPr>
            <w:r>
              <w:rPr>
                <w:b/>
                <w:sz w:val="18"/>
                <w:szCs w:val="18"/>
              </w:rPr>
              <w:t>PÇ14</w:t>
            </w:r>
          </w:p>
        </w:tc>
      </w:tr>
      <w:tr w:rsidR="00AD687A" w:rsidRPr="00E44B9C" w:rsidTr="000223A8">
        <w:trPr>
          <w:trHeight w:val="356"/>
          <w:jc w:val="center"/>
        </w:trPr>
        <w:tc>
          <w:tcPr>
            <w:tcW w:w="0" w:type="auto"/>
            <w:vAlign w:val="center"/>
          </w:tcPr>
          <w:p w:rsidR="00AD687A" w:rsidRPr="00E44B9C" w:rsidRDefault="00AD687A" w:rsidP="000223A8">
            <w:pPr>
              <w:spacing w:before="100"/>
              <w:jc w:val="center"/>
              <w:rPr>
                <w:b/>
                <w:sz w:val="18"/>
                <w:szCs w:val="18"/>
              </w:rPr>
            </w:pPr>
            <w:r>
              <w:rPr>
                <w:b/>
                <w:sz w:val="18"/>
                <w:szCs w:val="18"/>
              </w:rPr>
              <w:t>ÖÇ</w:t>
            </w:r>
            <w:r w:rsidRPr="00E44B9C">
              <w:rPr>
                <w:b/>
                <w:sz w:val="18"/>
                <w:szCs w:val="18"/>
              </w:rPr>
              <w:t>1</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5</w:t>
            </w:r>
          </w:p>
        </w:tc>
        <w:tc>
          <w:tcPr>
            <w:tcW w:w="0" w:type="auto"/>
            <w:vAlign w:val="center"/>
          </w:tcPr>
          <w:p w:rsidR="00AD687A" w:rsidRPr="00E44B9C" w:rsidRDefault="00AD687A" w:rsidP="000223A8">
            <w:pPr>
              <w:jc w:val="center"/>
              <w:rPr>
                <w:sz w:val="18"/>
                <w:szCs w:val="18"/>
              </w:rPr>
            </w:pPr>
            <w:r w:rsidRPr="00E44B9C">
              <w:rPr>
                <w:sz w:val="18"/>
                <w:szCs w:val="18"/>
              </w:rPr>
              <w:t>4</w:t>
            </w:r>
          </w:p>
        </w:tc>
      </w:tr>
      <w:tr w:rsidR="00AD687A" w:rsidRPr="00E44B9C" w:rsidTr="000223A8">
        <w:trPr>
          <w:trHeight w:val="356"/>
          <w:jc w:val="center"/>
        </w:trPr>
        <w:tc>
          <w:tcPr>
            <w:tcW w:w="0" w:type="auto"/>
            <w:vAlign w:val="center"/>
          </w:tcPr>
          <w:p w:rsidR="00AD687A" w:rsidRPr="00E44B9C" w:rsidRDefault="00AD687A" w:rsidP="000223A8">
            <w:pPr>
              <w:spacing w:before="100"/>
              <w:jc w:val="center"/>
              <w:rPr>
                <w:b/>
                <w:sz w:val="18"/>
                <w:szCs w:val="18"/>
              </w:rPr>
            </w:pPr>
            <w:r>
              <w:rPr>
                <w:b/>
                <w:sz w:val="18"/>
                <w:szCs w:val="18"/>
              </w:rPr>
              <w:t>ÖÇ</w:t>
            </w:r>
            <w:r w:rsidRPr="00E44B9C">
              <w:rPr>
                <w:b/>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5</w:t>
            </w:r>
          </w:p>
        </w:tc>
        <w:tc>
          <w:tcPr>
            <w:tcW w:w="0" w:type="auto"/>
            <w:vAlign w:val="center"/>
          </w:tcPr>
          <w:p w:rsidR="00AD687A" w:rsidRPr="00E44B9C" w:rsidRDefault="00AD687A" w:rsidP="000223A8">
            <w:pPr>
              <w:jc w:val="center"/>
              <w:rPr>
                <w:sz w:val="18"/>
                <w:szCs w:val="18"/>
              </w:rPr>
            </w:pPr>
            <w:r w:rsidRPr="00E44B9C">
              <w:rPr>
                <w:sz w:val="18"/>
                <w:szCs w:val="18"/>
              </w:rPr>
              <w:t>4</w:t>
            </w:r>
          </w:p>
        </w:tc>
      </w:tr>
      <w:tr w:rsidR="00AD687A" w:rsidRPr="00E44B9C" w:rsidTr="000223A8">
        <w:trPr>
          <w:trHeight w:val="356"/>
          <w:jc w:val="center"/>
        </w:trPr>
        <w:tc>
          <w:tcPr>
            <w:tcW w:w="0" w:type="auto"/>
            <w:vAlign w:val="center"/>
          </w:tcPr>
          <w:p w:rsidR="00AD687A" w:rsidRPr="00E44B9C" w:rsidRDefault="00AD687A" w:rsidP="000223A8">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5</w:t>
            </w:r>
          </w:p>
        </w:tc>
        <w:tc>
          <w:tcPr>
            <w:tcW w:w="0" w:type="auto"/>
            <w:vAlign w:val="center"/>
          </w:tcPr>
          <w:p w:rsidR="00AD687A" w:rsidRPr="00E44B9C" w:rsidRDefault="00AD687A" w:rsidP="000223A8">
            <w:pPr>
              <w:jc w:val="center"/>
              <w:rPr>
                <w:sz w:val="18"/>
                <w:szCs w:val="18"/>
              </w:rPr>
            </w:pPr>
            <w:r w:rsidRPr="00E44B9C">
              <w:rPr>
                <w:sz w:val="18"/>
                <w:szCs w:val="18"/>
              </w:rPr>
              <w:t>4</w:t>
            </w:r>
          </w:p>
        </w:tc>
      </w:tr>
      <w:tr w:rsidR="00AD687A" w:rsidRPr="00E44B9C" w:rsidTr="000223A8">
        <w:trPr>
          <w:trHeight w:val="356"/>
          <w:jc w:val="center"/>
        </w:trPr>
        <w:tc>
          <w:tcPr>
            <w:tcW w:w="0" w:type="auto"/>
            <w:vAlign w:val="center"/>
          </w:tcPr>
          <w:p w:rsidR="00AD687A" w:rsidRPr="00E44B9C" w:rsidRDefault="00AD687A" w:rsidP="000223A8">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5</w:t>
            </w:r>
          </w:p>
        </w:tc>
        <w:tc>
          <w:tcPr>
            <w:tcW w:w="0" w:type="auto"/>
            <w:vAlign w:val="center"/>
          </w:tcPr>
          <w:p w:rsidR="00AD687A" w:rsidRPr="00E44B9C" w:rsidRDefault="00AD687A" w:rsidP="000223A8">
            <w:pPr>
              <w:jc w:val="center"/>
              <w:rPr>
                <w:sz w:val="18"/>
                <w:szCs w:val="18"/>
              </w:rPr>
            </w:pPr>
            <w:r w:rsidRPr="00E44B9C">
              <w:rPr>
                <w:sz w:val="18"/>
                <w:szCs w:val="18"/>
              </w:rPr>
              <w:t>4</w:t>
            </w:r>
          </w:p>
        </w:tc>
      </w:tr>
      <w:tr w:rsidR="00AD687A" w:rsidRPr="00E44B9C" w:rsidTr="000223A8">
        <w:trPr>
          <w:trHeight w:val="356"/>
          <w:jc w:val="center"/>
        </w:trPr>
        <w:tc>
          <w:tcPr>
            <w:tcW w:w="0" w:type="auto"/>
            <w:vAlign w:val="center"/>
          </w:tcPr>
          <w:p w:rsidR="00AD687A" w:rsidRPr="00E44B9C" w:rsidRDefault="00AD687A" w:rsidP="000223A8">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5</w:t>
            </w:r>
          </w:p>
        </w:tc>
        <w:tc>
          <w:tcPr>
            <w:tcW w:w="0" w:type="auto"/>
            <w:vAlign w:val="center"/>
          </w:tcPr>
          <w:p w:rsidR="00AD687A" w:rsidRPr="00E44B9C" w:rsidRDefault="00AD687A" w:rsidP="000223A8">
            <w:pPr>
              <w:jc w:val="center"/>
              <w:rPr>
                <w:sz w:val="18"/>
                <w:szCs w:val="18"/>
              </w:rPr>
            </w:pPr>
            <w:r w:rsidRPr="00E44B9C">
              <w:rPr>
                <w:sz w:val="18"/>
                <w:szCs w:val="18"/>
              </w:rPr>
              <w:t>4</w:t>
            </w:r>
          </w:p>
        </w:tc>
      </w:tr>
      <w:tr w:rsidR="00AD687A" w:rsidRPr="00E44B9C" w:rsidTr="000223A8">
        <w:trPr>
          <w:trHeight w:val="356"/>
          <w:jc w:val="center"/>
        </w:trPr>
        <w:tc>
          <w:tcPr>
            <w:tcW w:w="0" w:type="auto"/>
            <w:gridSpan w:val="15"/>
            <w:vAlign w:val="center"/>
          </w:tcPr>
          <w:p w:rsidR="00AD687A" w:rsidRPr="00E44B9C" w:rsidRDefault="00AD687A" w:rsidP="000223A8">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AD687A" w:rsidRPr="00E44B9C" w:rsidTr="000223A8">
        <w:trPr>
          <w:trHeight w:val="356"/>
          <w:jc w:val="center"/>
        </w:trPr>
        <w:tc>
          <w:tcPr>
            <w:tcW w:w="0" w:type="auto"/>
            <w:vAlign w:val="center"/>
          </w:tcPr>
          <w:p w:rsidR="00AD687A" w:rsidRPr="00E44B9C" w:rsidRDefault="00AD687A" w:rsidP="000223A8">
            <w:pPr>
              <w:spacing w:after="100" w:line="176" w:lineRule="exact"/>
              <w:jc w:val="center"/>
              <w:rPr>
                <w:b/>
                <w:sz w:val="18"/>
                <w:szCs w:val="18"/>
              </w:rPr>
            </w:pPr>
            <w:r w:rsidRPr="00E44B9C">
              <w:rPr>
                <w:b/>
                <w:sz w:val="18"/>
                <w:szCs w:val="18"/>
              </w:rPr>
              <w:t>Katkı</w:t>
            </w:r>
          </w:p>
          <w:p w:rsidR="00AD687A" w:rsidRPr="00E44B9C" w:rsidRDefault="00AD687A" w:rsidP="000223A8">
            <w:pPr>
              <w:spacing w:before="100"/>
              <w:jc w:val="center"/>
              <w:rPr>
                <w:b/>
                <w:sz w:val="18"/>
                <w:szCs w:val="18"/>
              </w:rPr>
            </w:pPr>
            <w:r w:rsidRPr="00E44B9C">
              <w:rPr>
                <w:b/>
                <w:sz w:val="18"/>
                <w:szCs w:val="18"/>
              </w:rPr>
              <w:t>Düzeyi</w:t>
            </w:r>
          </w:p>
        </w:tc>
        <w:tc>
          <w:tcPr>
            <w:tcW w:w="0" w:type="auto"/>
            <w:gridSpan w:val="3"/>
            <w:vAlign w:val="center"/>
          </w:tcPr>
          <w:p w:rsidR="00AD687A" w:rsidRPr="00E44B9C" w:rsidRDefault="00AD687A" w:rsidP="000223A8">
            <w:pPr>
              <w:spacing w:before="100"/>
              <w:jc w:val="center"/>
              <w:rPr>
                <w:b/>
                <w:sz w:val="18"/>
                <w:szCs w:val="18"/>
              </w:rPr>
            </w:pPr>
            <w:r w:rsidRPr="00E44B9C">
              <w:rPr>
                <w:b/>
                <w:sz w:val="18"/>
                <w:szCs w:val="18"/>
              </w:rPr>
              <w:t>1 Çok Düşük</w:t>
            </w:r>
          </w:p>
        </w:tc>
        <w:tc>
          <w:tcPr>
            <w:tcW w:w="0" w:type="auto"/>
            <w:gridSpan w:val="2"/>
            <w:vAlign w:val="center"/>
          </w:tcPr>
          <w:p w:rsidR="00AD687A" w:rsidRPr="00E44B9C" w:rsidRDefault="00AD687A" w:rsidP="000223A8">
            <w:pPr>
              <w:spacing w:before="100"/>
              <w:jc w:val="center"/>
              <w:rPr>
                <w:b/>
                <w:sz w:val="18"/>
                <w:szCs w:val="18"/>
              </w:rPr>
            </w:pPr>
            <w:r w:rsidRPr="00E44B9C">
              <w:rPr>
                <w:b/>
                <w:sz w:val="18"/>
                <w:szCs w:val="18"/>
              </w:rPr>
              <w:t>2 Düşük</w:t>
            </w:r>
          </w:p>
        </w:tc>
        <w:tc>
          <w:tcPr>
            <w:tcW w:w="0" w:type="auto"/>
            <w:gridSpan w:val="3"/>
            <w:vAlign w:val="center"/>
          </w:tcPr>
          <w:p w:rsidR="00AD687A" w:rsidRPr="00E44B9C" w:rsidRDefault="00AD687A" w:rsidP="000223A8">
            <w:pPr>
              <w:spacing w:before="100"/>
              <w:jc w:val="center"/>
              <w:rPr>
                <w:b/>
                <w:sz w:val="18"/>
                <w:szCs w:val="18"/>
              </w:rPr>
            </w:pPr>
            <w:r w:rsidRPr="00E44B9C">
              <w:rPr>
                <w:b/>
                <w:sz w:val="18"/>
                <w:szCs w:val="18"/>
              </w:rPr>
              <w:t>3 Orta</w:t>
            </w:r>
          </w:p>
        </w:tc>
        <w:tc>
          <w:tcPr>
            <w:tcW w:w="0" w:type="auto"/>
            <w:gridSpan w:val="3"/>
            <w:vAlign w:val="center"/>
          </w:tcPr>
          <w:p w:rsidR="00AD687A" w:rsidRPr="00E44B9C" w:rsidRDefault="00AD687A" w:rsidP="000223A8">
            <w:pPr>
              <w:spacing w:before="100"/>
              <w:jc w:val="center"/>
              <w:rPr>
                <w:b/>
                <w:sz w:val="18"/>
                <w:szCs w:val="18"/>
              </w:rPr>
            </w:pPr>
            <w:r w:rsidRPr="00E44B9C">
              <w:rPr>
                <w:b/>
                <w:sz w:val="18"/>
                <w:szCs w:val="18"/>
              </w:rPr>
              <w:t>4 Yüksek</w:t>
            </w:r>
          </w:p>
        </w:tc>
        <w:tc>
          <w:tcPr>
            <w:tcW w:w="0" w:type="auto"/>
            <w:gridSpan w:val="3"/>
            <w:vAlign w:val="center"/>
          </w:tcPr>
          <w:p w:rsidR="00AD687A" w:rsidRPr="00E44B9C" w:rsidRDefault="00AD687A" w:rsidP="000223A8">
            <w:pPr>
              <w:spacing w:before="100"/>
              <w:jc w:val="center"/>
              <w:rPr>
                <w:b/>
                <w:sz w:val="18"/>
                <w:szCs w:val="18"/>
              </w:rPr>
            </w:pPr>
            <w:r w:rsidRPr="00E44B9C">
              <w:rPr>
                <w:b/>
                <w:sz w:val="18"/>
                <w:szCs w:val="18"/>
              </w:rPr>
              <w:t>5 Çok Yüksek</w:t>
            </w:r>
          </w:p>
        </w:tc>
      </w:tr>
    </w:tbl>
    <w:p w:rsidR="00AD687A" w:rsidRDefault="00AD687A" w:rsidP="00AD687A"/>
    <w:p w:rsidR="00AD687A" w:rsidRDefault="00AD687A" w:rsidP="00AD687A"/>
    <w:p w:rsidR="00AD687A" w:rsidRDefault="00AD687A" w:rsidP="00AD687A">
      <w:pPr>
        <w:spacing w:line="0" w:lineRule="atLeast"/>
        <w:jc w:val="center"/>
        <w:rPr>
          <w:b/>
        </w:rPr>
      </w:pPr>
      <w:r>
        <w:rPr>
          <w:b/>
        </w:rPr>
        <w:t>Program Çıktıları ve İlgili Dersin İlişkisi</w:t>
      </w:r>
    </w:p>
    <w:p w:rsidR="00AD687A" w:rsidRDefault="00AD687A"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499"/>
        <w:gridCol w:w="499"/>
        <w:gridCol w:w="499"/>
        <w:gridCol w:w="499"/>
        <w:gridCol w:w="499"/>
        <w:gridCol w:w="499"/>
        <w:gridCol w:w="499"/>
        <w:gridCol w:w="499"/>
        <w:gridCol w:w="499"/>
        <w:gridCol w:w="590"/>
        <w:gridCol w:w="590"/>
        <w:gridCol w:w="590"/>
        <w:gridCol w:w="590"/>
        <w:gridCol w:w="590"/>
      </w:tblGrid>
      <w:tr w:rsidR="00AD687A" w:rsidRPr="00E44B9C" w:rsidTr="000223A8">
        <w:trPr>
          <w:trHeight w:val="356"/>
          <w:jc w:val="center"/>
        </w:trPr>
        <w:tc>
          <w:tcPr>
            <w:tcW w:w="0" w:type="auto"/>
            <w:vAlign w:val="center"/>
          </w:tcPr>
          <w:p w:rsidR="00AD687A" w:rsidRPr="00E44B9C" w:rsidRDefault="00AD687A" w:rsidP="00916672">
            <w:pPr>
              <w:jc w:val="center"/>
              <w:rPr>
                <w:b/>
                <w:sz w:val="18"/>
                <w:szCs w:val="18"/>
              </w:rPr>
            </w:pPr>
          </w:p>
        </w:tc>
        <w:tc>
          <w:tcPr>
            <w:tcW w:w="0" w:type="auto"/>
            <w:vAlign w:val="center"/>
          </w:tcPr>
          <w:p w:rsidR="00AD687A" w:rsidRDefault="00AD687A" w:rsidP="000223A8">
            <w:pPr>
              <w:spacing w:before="100"/>
              <w:jc w:val="center"/>
              <w:rPr>
                <w:b/>
                <w:sz w:val="18"/>
                <w:szCs w:val="18"/>
              </w:rPr>
            </w:pPr>
            <w:r>
              <w:rPr>
                <w:b/>
                <w:sz w:val="18"/>
                <w:szCs w:val="18"/>
              </w:rPr>
              <w:t>PÇ1</w:t>
            </w:r>
          </w:p>
        </w:tc>
        <w:tc>
          <w:tcPr>
            <w:tcW w:w="0" w:type="auto"/>
            <w:vAlign w:val="center"/>
          </w:tcPr>
          <w:p w:rsidR="00AD687A" w:rsidRDefault="00AD687A" w:rsidP="000223A8">
            <w:pPr>
              <w:spacing w:before="100"/>
              <w:jc w:val="center"/>
              <w:rPr>
                <w:b/>
                <w:sz w:val="18"/>
                <w:szCs w:val="18"/>
              </w:rPr>
            </w:pPr>
            <w:r>
              <w:rPr>
                <w:b/>
                <w:sz w:val="18"/>
                <w:szCs w:val="18"/>
              </w:rPr>
              <w:t>PÇ2</w:t>
            </w:r>
          </w:p>
        </w:tc>
        <w:tc>
          <w:tcPr>
            <w:tcW w:w="0" w:type="auto"/>
            <w:vAlign w:val="center"/>
          </w:tcPr>
          <w:p w:rsidR="00AD687A" w:rsidRDefault="00AD687A" w:rsidP="000223A8">
            <w:pPr>
              <w:spacing w:before="100"/>
              <w:jc w:val="center"/>
              <w:rPr>
                <w:b/>
                <w:sz w:val="18"/>
                <w:szCs w:val="18"/>
              </w:rPr>
            </w:pPr>
            <w:r>
              <w:rPr>
                <w:b/>
                <w:sz w:val="18"/>
                <w:szCs w:val="18"/>
              </w:rPr>
              <w:t>PÇ3</w:t>
            </w:r>
          </w:p>
        </w:tc>
        <w:tc>
          <w:tcPr>
            <w:tcW w:w="0" w:type="auto"/>
            <w:vAlign w:val="center"/>
          </w:tcPr>
          <w:p w:rsidR="00AD687A" w:rsidRDefault="00AD687A" w:rsidP="000223A8">
            <w:pPr>
              <w:spacing w:before="100"/>
              <w:jc w:val="center"/>
              <w:rPr>
                <w:b/>
                <w:sz w:val="18"/>
                <w:szCs w:val="18"/>
              </w:rPr>
            </w:pPr>
            <w:r>
              <w:rPr>
                <w:b/>
                <w:sz w:val="18"/>
                <w:szCs w:val="18"/>
              </w:rPr>
              <w:t>PÇ4</w:t>
            </w:r>
          </w:p>
        </w:tc>
        <w:tc>
          <w:tcPr>
            <w:tcW w:w="0" w:type="auto"/>
            <w:vAlign w:val="center"/>
          </w:tcPr>
          <w:p w:rsidR="00AD687A" w:rsidRDefault="00AD687A" w:rsidP="000223A8">
            <w:pPr>
              <w:spacing w:before="100"/>
              <w:jc w:val="center"/>
              <w:rPr>
                <w:b/>
                <w:sz w:val="18"/>
                <w:szCs w:val="18"/>
              </w:rPr>
            </w:pPr>
            <w:r>
              <w:rPr>
                <w:b/>
                <w:sz w:val="18"/>
                <w:szCs w:val="18"/>
              </w:rPr>
              <w:t>PÇ5</w:t>
            </w:r>
          </w:p>
        </w:tc>
        <w:tc>
          <w:tcPr>
            <w:tcW w:w="0" w:type="auto"/>
            <w:vAlign w:val="center"/>
          </w:tcPr>
          <w:p w:rsidR="00AD687A" w:rsidRDefault="00AD687A" w:rsidP="000223A8">
            <w:pPr>
              <w:spacing w:before="100"/>
              <w:jc w:val="center"/>
              <w:rPr>
                <w:b/>
                <w:sz w:val="18"/>
                <w:szCs w:val="18"/>
              </w:rPr>
            </w:pPr>
            <w:r>
              <w:rPr>
                <w:b/>
                <w:sz w:val="18"/>
                <w:szCs w:val="18"/>
              </w:rPr>
              <w:t>PÇ6</w:t>
            </w:r>
          </w:p>
        </w:tc>
        <w:tc>
          <w:tcPr>
            <w:tcW w:w="0" w:type="auto"/>
            <w:vAlign w:val="center"/>
          </w:tcPr>
          <w:p w:rsidR="00AD687A" w:rsidRDefault="00AD687A" w:rsidP="000223A8">
            <w:pPr>
              <w:spacing w:before="100"/>
              <w:jc w:val="center"/>
              <w:rPr>
                <w:b/>
                <w:sz w:val="18"/>
                <w:szCs w:val="18"/>
              </w:rPr>
            </w:pPr>
            <w:r>
              <w:rPr>
                <w:b/>
                <w:sz w:val="18"/>
                <w:szCs w:val="18"/>
              </w:rPr>
              <w:t>PÇ7</w:t>
            </w:r>
          </w:p>
        </w:tc>
        <w:tc>
          <w:tcPr>
            <w:tcW w:w="0" w:type="auto"/>
            <w:vAlign w:val="center"/>
          </w:tcPr>
          <w:p w:rsidR="00AD687A" w:rsidRDefault="00AD687A" w:rsidP="000223A8">
            <w:pPr>
              <w:spacing w:before="100"/>
              <w:jc w:val="center"/>
              <w:rPr>
                <w:b/>
                <w:sz w:val="18"/>
                <w:szCs w:val="18"/>
              </w:rPr>
            </w:pPr>
            <w:r>
              <w:rPr>
                <w:b/>
                <w:sz w:val="18"/>
                <w:szCs w:val="18"/>
              </w:rPr>
              <w:t>PÇ8</w:t>
            </w:r>
          </w:p>
        </w:tc>
        <w:tc>
          <w:tcPr>
            <w:tcW w:w="0" w:type="auto"/>
            <w:vAlign w:val="center"/>
          </w:tcPr>
          <w:p w:rsidR="00AD687A" w:rsidRDefault="00AD687A" w:rsidP="000223A8">
            <w:pPr>
              <w:spacing w:before="100"/>
              <w:jc w:val="center"/>
              <w:rPr>
                <w:b/>
                <w:sz w:val="18"/>
                <w:szCs w:val="18"/>
              </w:rPr>
            </w:pPr>
            <w:r>
              <w:rPr>
                <w:b/>
                <w:sz w:val="18"/>
                <w:szCs w:val="18"/>
              </w:rPr>
              <w:t>PÇ9</w:t>
            </w:r>
          </w:p>
        </w:tc>
        <w:tc>
          <w:tcPr>
            <w:tcW w:w="0" w:type="auto"/>
            <w:vAlign w:val="center"/>
          </w:tcPr>
          <w:p w:rsidR="00AD687A" w:rsidRDefault="00AD687A" w:rsidP="000223A8">
            <w:pPr>
              <w:spacing w:before="100"/>
              <w:jc w:val="center"/>
              <w:rPr>
                <w:b/>
                <w:sz w:val="18"/>
                <w:szCs w:val="18"/>
              </w:rPr>
            </w:pPr>
            <w:r>
              <w:rPr>
                <w:b/>
                <w:sz w:val="18"/>
                <w:szCs w:val="18"/>
              </w:rPr>
              <w:t>PÇ10</w:t>
            </w:r>
          </w:p>
        </w:tc>
        <w:tc>
          <w:tcPr>
            <w:tcW w:w="0" w:type="auto"/>
            <w:vAlign w:val="center"/>
          </w:tcPr>
          <w:p w:rsidR="00AD687A" w:rsidRDefault="00AD687A" w:rsidP="000223A8">
            <w:pPr>
              <w:spacing w:before="100"/>
              <w:jc w:val="center"/>
              <w:rPr>
                <w:b/>
                <w:sz w:val="18"/>
                <w:szCs w:val="18"/>
              </w:rPr>
            </w:pPr>
            <w:r>
              <w:rPr>
                <w:b/>
                <w:sz w:val="18"/>
                <w:szCs w:val="18"/>
              </w:rPr>
              <w:t>PÇ11</w:t>
            </w:r>
          </w:p>
        </w:tc>
        <w:tc>
          <w:tcPr>
            <w:tcW w:w="0" w:type="auto"/>
            <w:vAlign w:val="center"/>
          </w:tcPr>
          <w:p w:rsidR="00AD687A" w:rsidRDefault="00AD687A" w:rsidP="000223A8">
            <w:pPr>
              <w:spacing w:before="100"/>
              <w:jc w:val="center"/>
              <w:rPr>
                <w:b/>
                <w:sz w:val="18"/>
                <w:szCs w:val="18"/>
              </w:rPr>
            </w:pPr>
            <w:r>
              <w:rPr>
                <w:b/>
                <w:sz w:val="18"/>
                <w:szCs w:val="18"/>
              </w:rPr>
              <w:t>PÇ12</w:t>
            </w:r>
          </w:p>
        </w:tc>
        <w:tc>
          <w:tcPr>
            <w:tcW w:w="0" w:type="auto"/>
            <w:vAlign w:val="center"/>
          </w:tcPr>
          <w:p w:rsidR="00AD687A" w:rsidRDefault="00AD687A" w:rsidP="000223A8">
            <w:pPr>
              <w:spacing w:before="100"/>
              <w:jc w:val="center"/>
              <w:rPr>
                <w:b/>
                <w:sz w:val="18"/>
                <w:szCs w:val="18"/>
              </w:rPr>
            </w:pPr>
            <w:r>
              <w:rPr>
                <w:b/>
                <w:sz w:val="18"/>
                <w:szCs w:val="18"/>
              </w:rPr>
              <w:t>PÇ13</w:t>
            </w:r>
          </w:p>
        </w:tc>
        <w:tc>
          <w:tcPr>
            <w:tcW w:w="0" w:type="auto"/>
            <w:vAlign w:val="center"/>
          </w:tcPr>
          <w:p w:rsidR="00AD687A" w:rsidRDefault="00AD687A" w:rsidP="000223A8">
            <w:pPr>
              <w:spacing w:before="100"/>
              <w:jc w:val="center"/>
              <w:rPr>
                <w:b/>
                <w:sz w:val="18"/>
                <w:szCs w:val="18"/>
              </w:rPr>
            </w:pPr>
            <w:r>
              <w:rPr>
                <w:b/>
                <w:sz w:val="18"/>
                <w:szCs w:val="18"/>
              </w:rPr>
              <w:t>PÇ14</w:t>
            </w:r>
          </w:p>
        </w:tc>
      </w:tr>
      <w:tr w:rsidR="00AD687A" w:rsidRPr="00E44B9C" w:rsidTr="000223A8">
        <w:trPr>
          <w:trHeight w:val="356"/>
          <w:jc w:val="center"/>
        </w:trPr>
        <w:tc>
          <w:tcPr>
            <w:tcW w:w="0" w:type="auto"/>
            <w:vAlign w:val="center"/>
          </w:tcPr>
          <w:p w:rsidR="00AD687A" w:rsidRPr="00E44B9C" w:rsidRDefault="00116565" w:rsidP="000223A8">
            <w:pPr>
              <w:spacing w:before="100"/>
              <w:jc w:val="center"/>
              <w:rPr>
                <w:sz w:val="18"/>
                <w:szCs w:val="18"/>
              </w:rPr>
            </w:pPr>
            <w:r w:rsidRPr="00BF01D7">
              <w:rPr>
                <w:rFonts w:ascii="Times New Roman" w:eastAsia="Times New Roman" w:hAnsi="Times New Roman" w:cs="Times New Roman"/>
                <w:lang w:eastAsia="tr-TR"/>
              </w:rPr>
              <w:t>Boya Teknolojisi ve Makinaları</w:t>
            </w:r>
            <w:r w:rsidRPr="00E44B9C">
              <w:rPr>
                <w:sz w:val="18"/>
                <w:szCs w:val="18"/>
              </w:rPr>
              <w:t xml:space="preserve"> </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3</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4</w:t>
            </w:r>
          </w:p>
        </w:tc>
        <w:tc>
          <w:tcPr>
            <w:tcW w:w="0" w:type="auto"/>
            <w:vAlign w:val="center"/>
          </w:tcPr>
          <w:p w:rsidR="00AD687A" w:rsidRPr="00E44B9C" w:rsidRDefault="00AD687A" w:rsidP="000223A8">
            <w:pPr>
              <w:jc w:val="center"/>
              <w:rPr>
                <w:sz w:val="18"/>
                <w:szCs w:val="18"/>
              </w:rPr>
            </w:pPr>
            <w:r w:rsidRPr="00E44B9C">
              <w:rPr>
                <w:sz w:val="18"/>
                <w:szCs w:val="18"/>
              </w:rPr>
              <w:t>2</w:t>
            </w:r>
          </w:p>
        </w:tc>
        <w:tc>
          <w:tcPr>
            <w:tcW w:w="0" w:type="auto"/>
            <w:vAlign w:val="center"/>
          </w:tcPr>
          <w:p w:rsidR="00AD687A" w:rsidRPr="00E44B9C" w:rsidRDefault="00AD687A" w:rsidP="000223A8">
            <w:pPr>
              <w:jc w:val="center"/>
              <w:rPr>
                <w:sz w:val="18"/>
                <w:szCs w:val="18"/>
              </w:rPr>
            </w:pPr>
            <w:r w:rsidRPr="00E44B9C">
              <w:rPr>
                <w:sz w:val="18"/>
                <w:szCs w:val="18"/>
              </w:rPr>
              <w:t>5</w:t>
            </w:r>
          </w:p>
        </w:tc>
        <w:tc>
          <w:tcPr>
            <w:tcW w:w="0" w:type="auto"/>
            <w:vAlign w:val="center"/>
          </w:tcPr>
          <w:p w:rsidR="00AD687A" w:rsidRPr="00E44B9C" w:rsidRDefault="00AD687A" w:rsidP="000223A8">
            <w:pPr>
              <w:jc w:val="center"/>
              <w:rPr>
                <w:sz w:val="18"/>
                <w:szCs w:val="18"/>
              </w:rPr>
            </w:pPr>
            <w:r w:rsidRPr="00E44B9C">
              <w:rPr>
                <w:sz w:val="18"/>
                <w:szCs w:val="18"/>
              </w:rPr>
              <w:t>4</w:t>
            </w:r>
          </w:p>
        </w:tc>
      </w:tr>
    </w:tbl>
    <w:p w:rsidR="00AD687A" w:rsidRDefault="00AD687A" w:rsidP="00AD687A"/>
    <w:p w:rsidR="00AD687A" w:rsidRPr="008A7693" w:rsidRDefault="00AD687A" w:rsidP="00934EC0">
      <w:pPr>
        <w:jc w:val="center"/>
        <w:rPr>
          <w:rFonts w:ascii="Times New Roman" w:hAnsi="Times New Roman" w:cs="Times New Roman"/>
        </w:rPr>
      </w:pPr>
    </w:p>
    <w:sectPr w:rsidR="00AD687A" w:rsidRPr="008A7693" w:rsidSect="008A76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7E5E" w:rsidRDefault="00937E5E" w:rsidP="00362594">
      <w:pPr>
        <w:spacing w:line="240" w:lineRule="auto"/>
      </w:pPr>
      <w:r>
        <w:separator/>
      </w:r>
    </w:p>
  </w:endnote>
  <w:endnote w:type="continuationSeparator" w:id="0">
    <w:p w:rsidR="00937E5E" w:rsidRDefault="00937E5E"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7E5E" w:rsidRDefault="00937E5E" w:rsidP="00362594">
      <w:pPr>
        <w:spacing w:line="240" w:lineRule="auto"/>
      </w:pPr>
      <w:r>
        <w:separator/>
      </w:r>
    </w:p>
  </w:footnote>
  <w:footnote w:type="continuationSeparator" w:id="0">
    <w:p w:rsidR="00937E5E" w:rsidRDefault="00937E5E"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3454C"/>
    <w:multiLevelType w:val="hybridMultilevel"/>
    <w:tmpl w:val="728E3A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EC0"/>
    <w:rsid w:val="00037EA1"/>
    <w:rsid w:val="000728C6"/>
    <w:rsid w:val="0010775C"/>
    <w:rsid w:val="00116565"/>
    <w:rsid w:val="00154961"/>
    <w:rsid w:val="001E4683"/>
    <w:rsid w:val="00273248"/>
    <w:rsid w:val="002B01F6"/>
    <w:rsid w:val="002B2F4D"/>
    <w:rsid w:val="00362594"/>
    <w:rsid w:val="003B53ED"/>
    <w:rsid w:val="004C0A74"/>
    <w:rsid w:val="00543D6A"/>
    <w:rsid w:val="00564468"/>
    <w:rsid w:val="005B4600"/>
    <w:rsid w:val="00621D30"/>
    <w:rsid w:val="00624718"/>
    <w:rsid w:val="006459CB"/>
    <w:rsid w:val="0068667C"/>
    <w:rsid w:val="006B22C5"/>
    <w:rsid w:val="006B7B6D"/>
    <w:rsid w:val="006C09CE"/>
    <w:rsid w:val="006F34A8"/>
    <w:rsid w:val="006F3F16"/>
    <w:rsid w:val="00730B2C"/>
    <w:rsid w:val="007C0B12"/>
    <w:rsid w:val="00864D58"/>
    <w:rsid w:val="008650BC"/>
    <w:rsid w:val="00896B78"/>
    <w:rsid w:val="008A7693"/>
    <w:rsid w:val="008D5833"/>
    <w:rsid w:val="0091462E"/>
    <w:rsid w:val="00916672"/>
    <w:rsid w:val="00934EC0"/>
    <w:rsid w:val="00937E5E"/>
    <w:rsid w:val="00942BCD"/>
    <w:rsid w:val="009E7E91"/>
    <w:rsid w:val="00A4054E"/>
    <w:rsid w:val="00AA6881"/>
    <w:rsid w:val="00AD687A"/>
    <w:rsid w:val="00AF4B4E"/>
    <w:rsid w:val="00BE71B1"/>
    <w:rsid w:val="00C1423C"/>
    <w:rsid w:val="00C84145"/>
    <w:rsid w:val="00CA7669"/>
    <w:rsid w:val="00CB58F5"/>
    <w:rsid w:val="00D75346"/>
    <w:rsid w:val="00DE04D7"/>
    <w:rsid w:val="00E23996"/>
    <w:rsid w:val="00E736C2"/>
    <w:rsid w:val="00EA7D93"/>
    <w:rsid w:val="00FB4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52EB"/>
  <w15:docId w15:val="{69D35B51-23C2-4263-B24A-6DE4A10D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paragraph" w:styleId="BalonMetni">
    <w:name w:val="Balloon Text"/>
    <w:basedOn w:val="Normal"/>
    <w:link w:val="BalonMetniChar"/>
    <w:uiPriority w:val="99"/>
    <w:semiHidden/>
    <w:unhideWhenUsed/>
    <w:rsid w:val="00730B2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0B2C"/>
    <w:rPr>
      <w:rFonts w:ascii="Tahoma" w:hAnsi="Tahoma" w:cs="Tahoma"/>
      <w:sz w:val="16"/>
      <w:szCs w:val="16"/>
    </w:rPr>
  </w:style>
  <w:style w:type="paragraph" w:customStyle="1" w:styleId="TableParagraph">
    <w:name w:val="Table Paragraph"/>
    <w:basedOn w:val="Normal"/>
    <w:uiPriority w:val="1"/>
    <w:qFormat/>
    <w:rsid w:val="00730B2C"/>
    <w:pPr>
      <w:widowControl w:val="0"/>
      <w:autoSpaceDE w:val="0"/>
      <w:autoSpaceDN w:val="0"/>
      <w:spacing w:line="219" w:lineRule="exact"/>
      <w:ind w:left="110"/>
      <w:jc w:val="left"/>
    </w:pPr>
    <w:rPr>
      <w:rFonts w:ascii="Times New Roman" w:eastAsia="Times New Roman" w:hAnsi="Times New Roman" w:cs="Times New Roman"/>
      <w:lang w:val="en-US" w:bidi="en-US"/>
    </w:rPr>
  </w:style>
  <w:style w:type="paragraph" w:styleId="NormalWeb">
    <w:name w:val="Normal (Web)"/>
    <w:basedOn w:val="Normal"/>
    <w:semiHidden/>
    <w:unhideWhenUsed/>
    <w:rsid w:val="00AF4B4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9177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F51F-6122-496A-8A48-65FBEA88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Şeyda  Gür-öğrenci</cp:lastModifiedBy>
  <cp:revision>8</cp:revision>
  <dcterms:created xsi:type="dcterms:W3CDTF">2019-09-24T16:50:00Z</dcterms:created>
  <dcterms:modified xsi:type="dcterms:W3CDTF">2020-04-16T13:20:00Z</dcterms:modified>
</cp:coreProperties>
</file>