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C7B5" w14:textId="77777777" w:rsidR="00763F59" w:rsidRPr="00383B50" w:rsidRDefault="00763F59" w:rsidP="00763F59">
      <w:pPr>
        <w:ind w:right="-6"/>
        <w:jc w:val="center"/>
        <w:rPr>
          <w:rFonts w:eastAsia="Times New Roman" w:cs="Times New Roman"/>
          <w:b/>
          <w:sz w:val="28"/>
          <w:szCs w:val="28"/>
        </w:rPr>
      </w:pPr>
      <w:r w:rsidRPr="00383B50">
        <w:rPr>
          <w:rFonts w:eastAsia="Times New Roman" w:cs="Times New Roman"/>
          <w:b/>
          <w:sz w:val="28"/>
          <w:szCs w:val="28"/>
        </w:rPr>
        <w:t>HARRAN ÜNİVERSİTESİ</w:t>
      </w:r>
    </w:p>
    <w:p w14:paraId="304E3921" w14:textId="77777777" w:rsidR="00763F59" w:rsidRPr="00383B50" w:rsidRDefault="00763F59" w:rsidP="00763F59">
      <w:pPr>
        <w:ind w:right="-6"/>
        <w:jc w:val="center"/>
        <w:rPr>
          <w:rFonts w:eastAsia="Times New Roman" w:cs="Times New Roman"/>
          <w:b/>
          <w:sz w:val="28"/>
          <w:szCs w:val="28"/>
        </w:rPr>
      </w:pPr>
      <w:r w:rsidRPr="00383B50">
        <w:rPr>
          <w:rFonts w:eastAsia="Times New Roman" w:cs="Times New Roman"/>
          <w:b/>
          <w:sz w:val="28"/>
          <w:szCs w:val="28"/>
        </w:rPr>
        <w:t>ORGANİZE SANAYİ BÖLGESİ MESLEK YÜKSEKOKULU</w:t>
      </w:r>
    </w:p>
    <w:p w14:paraId="43F280AD" w14:textId="77777777" w:rsidR="00763F59" w:rsidRDefault="00763F59" w:rsidP="00763F59">
      <w:pPr>
        <w:ind w:right="-6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GIDA</w:t>
      </w:r>
      <w:r w:rsidRPr="00383B50">
        <w:rPr>
          <w:rFonts w:eastAsia="Times New Roman" w:cs="Times New Roman"/>
          <w:b/>
          <w:sz w:val="28"/>
          <w:szCs w:val="28"/>
        </w:rPr>
        <w:t xml:space="preserve"> TEKNOLOJİSİ PROGRAMI</w:t>
      </w:r>
    </w:p>
    <w:p w14:paraId="493F56F2" w14:textId="77777777" w:rsidR="007162BF" w:rsidRDefault="007162BF"/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5946"/>
      </w:tblGrid>
      <w:tr w:rsidR="00AD273F" w14:paraId="0263190B" w14:textId="77777777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638C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Adı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BF56" w14:textId="77777777"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Matematik-I</w:t>
            </w:r>
          </w:p>
        </w:tc>
      </w:tr>
      <w:tr w:rsidR="00AD273F" w14:paraId="0A76E7F5" w14:textId="77777777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6375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Kredisi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5CA4" w14:textId="77777777" w:rsidR="00AD273F" w:rsidRDefault="00B367A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4 (Teorik:4, U</w:t>
            </w:r>
            <w:r w:rsidR="00AD273F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ygulama:0)</w:t>
            </w:r>
          </w:p>
        </w:tc>
      </w:tr>
      <w:tr w:rsidR="00AD273F" w14:paraId="1B60DA07" w14:textId="77777777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5675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7FAD" w14:textId="77777777"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AD273F" w14:paraId="4065D1A9" w14:textId="77777777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11A3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84EA" w14:textId="77777777" w:rsidR="00AD273F" w:rsidRDefault="00683F90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Dr. Öğr. Üyesi Ümran CANSU</w:t>
            </w:r>
          </w:p>
        </w:tc>
      </w:tr>
      <w:tr w:rsidR="00AD273F" w14:paraId="42A7FA27" w14:textId="77777777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1345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ED7F" w14:textId="77777777" w:rsidR="00AD273F" w:rsidRPr="001F36A4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AD273F" w14:paraId="4F4F0040" w14:textId="77777777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7BEA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A05E" w14:textId="77777777" w:rsidR="00AD273F" w:rsidRPr="001F36A4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AD273F" w14:paraId="7C2368F5" w14:textId="77777777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89BE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067A" w14:textId="77777777" w:rsidR="00AD273F" w:rsidRDefault="00AD117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umrancansu@harran.edu.tr</w:t>
            </w:r>
          </w:p>
        </w:tc>
      </w:tr>
      <w:tr w:rsidR="00AD273F" w14:paraId="1AF76777" w14:textId="77777777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7BC2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ABF4" w14:textId="77777777" w:rsidR="00AD273F" w:rsidRDefault="00642A5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Konu anlatım, Soru-yanıt, örnek çözümler,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doküman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incelemesi.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AD273F" w14:paraId="7B75C6F1" w14:textId="77777777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0012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Amacı 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8317" w14:textId="77777777"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Arial Unicode MS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Mesleği için gerekli olan matematik bilgi ve becerilerini işine uygulayabilme yeterliliği kazandırmak.</w:t>
            </w:r>
          </w:p>
        </w:tc>
      </w:tr>
      <w:tr w:rsidR="00AD273F" w14:paraId="2C470579" w14:textId="77777777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E1797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Öğrenme Çıktıları 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E86D" w14:textId="77777777" w:rsidR="00AD273F" w:rsidRDefault="00AD273F" w:rsidP="00AB5D0D">
            <w:pPr>
              <w:widowControl/>
              <w:tabs>
                <w:tab w:val="left" w:pos="838"/>
              </w:tabs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Bu dersin sonunda öğrenci;</w:t>
            </w:r>
          </w:p>
          <w:p w14:paraId="17D07F15" w14:textId="77777777" w:rsidR="00AD273F" w:rsidRDefault="00AD273F" w:rsidP="00AB5D0D">
            <w:pPr>
              <w:widowControl/>
              <w:tabs>
                <w:tab w:val="left" w:pos="838"/>
              </w:tabs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Kümeler ve sayılar ile ilgili işlemleri yapar.</w:t>
            </w:r>
          </w:p>
          <w:p w14:paraId="34A8082B" w14:textId="77777777" w:rsidR="00AD273F" w:rsidRDefault="00AD273F" w:rsidP="00AB5D0D">
            <w:pPr>
              <w:widowControl/>
              <w:tabs>
                <w:tab w:val="left" w:pos="838"/>
              </w:tabs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Denklemler ve eşitsizlikler ile ilgili uygulamalar yapar.</w:t>
            </w:r>
          </w:p>
          <w:p w14:paraId="2D4E34A9" w14:textId="77777777"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3.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Cebirsel işlemler yapar</w:t>
            </w:r>
          </w:p>
        </w:tc>
      </w:tr>
      <w:tr w:rsidR="00AD273F" w14:paraId="28032D80" w14:textId="77777777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B0C6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77EF7025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37AE41F0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33246FD3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17E2D11D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Haftalık Ders Konuları </w:t>
            </w:r>
          </w:p>
          <w:p w14:paraId="737D08BE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1EC55E9B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14CB2446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3B3D" w14:textId="77777777"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Kümeler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0B5C7AA4" w14:textId="77777777"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Sayılar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75D99322" w14:textId="77777777"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Sayılar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36EE69FA" w14:textId="77777777"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Ondalık Kesirler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73646193" w14:textId="77777777"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5. Hafta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Ondalık kesirler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6D0048B9" w14:textId="77777777"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Cebirsel işlemler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3EF2D905" w14:textId="77777777"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Cebirsel İşlemler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057C5961" w14:textId="77777777"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Cebirsel işlemler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0E7D996F" w14:textId="77777777"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Polinom ve eşitsizlikler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0373FDD6" w14:textId="77777777"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Oran ve orantı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13DDAB4C" w14:textId="77777777"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Oran ve orantı, denklemler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3A01510F" w14:textId="77777777"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Denklemler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5F8F8D1B" w14:textId="77777777"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Denklemler, eşitsizlikler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1252ACA" w14:textId="77777777"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Eşitsizlikler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9E74307" w14:textId="77777777" w:rsidR="00AD273F" w:rsidRDefault="00AD273F" w:rsidP="00642A5F">
            <w:pPr>
              <w:widowControl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80080F" w14:paraId="6F5C5890" w14:textId="77777777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545B1" w14:textId="77777777" w:rsidR="0080080F" w:rsidRDefault="0080080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087F6801" w14:textId="77777777" w:rsidR="0080080F" w:rsidRDefault="0080080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Ölçme-Değerlendirme 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9388" w14:textId="77777777" w:rsidR="00E67AE2" w:rsidRDefault="00E67AE2" w:rsidP="0080080F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Vize </w:t>
            </w:r>
            <w:proofErr w:type="gramStart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%40</w:t>
            </w:r>
            <w:proofErr w:type="gramEnd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, final %60, bütünleme %60.</w:t>
            </w:r>
          </w:p>
          <w:p w14:paraId="28B97F7B" w14:textId="77777777" w:rsidR="0080080F" w:rsidRDefault="0080080F" w:rsidP="00771F20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</w:tr>
      <w:tr w:rsidR="0080080F" w14:paraId="663218EE" w14:textId="77777777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E8612" w14:textId="77777777" w:rsidR="0080080F" w:rsidRDefault="0080080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Kaynaklar 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40D2" w14:textId="77777777" w:rsidR="0080080F" w:rsidRDefault="0080080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Notları, K. G. D. (2004). Uygulamalı Matematik Enstitüsü. Kriptografi Bölümü, ODTÜ, Türkiye, Şubat.</w:t>
            </w:r>
          </w:p>
          <w:p w14:paraId="5C05A1C9" w14:textId="77777777" w:rsidR="0080080F" w:rsidRDefault="0080080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Umay, A. (2003). Matematiksel muhakeme yeteneği. Hacettepe Üniversitesi Eğitim Fakültesi Dergisi, 24(24).</w:t>
            </w:r>
          </w:p>
          <w:p w14:paraId="5F1C92A1" w14:textId="77777777" w:rsidR="0080080F" w:rsidRDefault="0080080F" w:rsidP="00AB5D0D">
            <w:pPr>
              <w:pStyle w:val="Kayna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Yaşar, İ. B. (2005). Uygulamalı Matematik. Siyasal Kitabevi. Ankara. 289s.</w:t>
            </w:r>
          </w:p>
        </w:tc>
      </w:tr>
    </w:tbl>
    <w:p w14:paraId="2AF358A0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49BB6C2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4BF1900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22EFDBF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2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310"/>
        <w:gridCol w:w="278"/>
        <w:gridCol w:w="583"/>
        <w:gridCol w:w="583"/>
        <w:gridCol w:w="583"/>
        <w:gridCol w:w="583"/>
        <w:gridCol w:w="583"/>
        <w:gridCol w:w="583"/>
        <w:gridCol w:w="583"/>
        <w:gridCol w:w="583"/>
        <w:gridCol w:w="682"/>
        <w:gridCol w:w="672"/>
        <w:gridCol w:w="682"/>
        <w:gridCol w:w="682"/>
        <w:gridCol w:w="682"/>
      </w:tblGrid>
      <w:tr w:rsidR="00AD273F" w:rsidRPr="0028334A" w14:paraId="46BDD810" w14:textId="77777777" w:rsidTr="006F2683">
        <w:trPr>
          <w:trHeight w:val="629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98631" w14:textId="77777777" w:rsidR="00AD273F" w:rsidRPr="0028334A" w:rsidRDefault="00AD273F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DEAB" w14:textId="77777777" w:rsidR="00AD273F" w:rsidRPr="0028334A" w:rsidRDefault="00AD273F" w:rsidP="00AB5D0D">
            <w:pPr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PROGRAM ÖĞRENME ÇIKTILARI İLE</w:t>
            </w:r>
          </w:p>
          <w:p w14:paraId="47C409EE" w14:textId="77777777" w:rsidR="00AD273F" w:rsidRPr="0028334A" w:rsidRDefault="00AD273F" w:rsidP="00AB5D0D">
            <w:pPr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AD273F" w:rsidRPr="0028334A" w14:paraId="52C986D3" w14:textId="77777777" w:rsidTr="006F2683">
        <w:trPr>
          <w:trHeight w:val="356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6A72A" w14:textId="77777777" w:rsidR="00AD273F" w:rsidRPr="0028334A" w:rsidRDefault="00AD273F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17EFCC" w14:textId="77777777" w:rsidR="00AD273F" w:rsidRPr="0028334A" w:rsidRDefault="00AD273F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70A34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1CFE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82DA4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BBF98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3451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DB1E9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F111C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0345E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5C1C8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7E201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4417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EE66C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A7C53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53BE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AD273F" w:rsidRPr="0028334A" w14:paraId="529A2A16" w14:textId="77777777" w:rsidTr="006F2683">
        <w:trPr>
          <w:trHeight w:val="356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62E96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ÖÇ1 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5F37A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A77FE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A41F6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1496A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598D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A3B3B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F2B71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23BD5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E338B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C3B2E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2BD3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92EDE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E62C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F2A3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D273F" w:rsidRPr="0028334A" w14:paraId="2E57D069" w14:textId="77777777" w:rsidTr="006F2683">
        <w:trPr>
          <w:trHeight w:val="356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63C8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ÖÇ2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EF09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3FE04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4BFD0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F58AB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9643F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7B3B5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F31B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C302C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0C7E5" w14:textId="77777777" w:rsidR="00AD273F" w:rsidRPr="00D97086" w:rsidRDefault="00AD273F" w:rsidP="00AB5D0D">
            <w:pPr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19A12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0845F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1691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7B49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78BB6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D273F" w:rsidRPr="0028334A" w14:paraId="55E675BF" w14:textId="77777777" w:rsidTr="006F2683">
        <w:trPr>
          <w:trHeight w:val="356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1964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ÖÇ3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21BF3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EE41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EF733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E3338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E76D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12A4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19D0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0FA54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06A71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049B0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7E091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F0FC9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D8EA0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56CA9" w14:textId="77777777"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D273F" w:rsidRPr="0028334A" w14:paraId="39207BA2" w14:textId="77777777" w:rsidTr="006F2683">
        <w:trPr>
          <w:trHeight w:val="356"/>
          <w:jc w:val="center"/>
        </w:trPr>
        <w:tc>
          <w:tcPr>
            <w:tcW w:w="9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FEE0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ÖÇ: Öğrenme Çıktıları PÇ: Program Çıktıları</w:t>
            </w:r>
          </w:p>
          <w:p w14:paraId="03218CBA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AD273F" w:rsidRPr="0028334A" w14:paraId="4736E7A9" w14:textId="77777777" w:rsidTr="006F2683">
        <w:trPr>
          <w:trHeight w:val="356"/>
          <w:jc w:val="center"/>
        </w:trPr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3DB4F" w14:textId="77777777" w:rsidR="00AD273F" w:rsidRPr="0028334A" w:rsidRDefault="00AD273F" w:rsidP="00AB5D0D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Katkı</w:t>
            </w:r>
          </w:p>
          <w:p w14:paraId="16712DEF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Düzeyi 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E133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1 Çok Düşük</w:t>
            </w:r>
          </w:p>
          <w:p w14:paraId="6FFB1DEB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7A9A6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2 Düşük</w:t>
            </w:r>
          </w:p>
          <w:p w14:paraId="13F400BA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C949F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3 Orta</w:t>
            </w:r>
          </w:p>
          <w:p w14:paraId="4D6E6251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E8D01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4 Yüksek</w:t>
            </w:r>
          </w:p>
          <w:p w14:paraId="0F340F19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3DA3E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5 Çok Yüksek</w:t>
            </w:r>
          </w:p>
          <w:p w14:paraId="6F486426" w14:textId="77777777"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14:paraId="206220ED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F95F877" w14:textId="77777777" w:rsidR="00AD273F" w:rsidRDefault="00AD273F" w:rsidP="00AD273F">
      <w:pPr>
        <w:rPr>
          <w:rFonts w:ascii="Times New Roman" w:hAnsi="Times New Roman" w:cs="Times New Roman"/>
          <w:sz w:val="22"/>
          <w:szCs w:val="22"/>
        </w:rPr>
      </w:pPr>
    </w:p>
    <w:p w14:paraId="6769DB4C" w14:textId="77777777" w:rsidR="00AD273F" w:rsidRDefault="00AD273F" w:rsidP="00AD273F">
      <w:pPr>
        <w:rPr>
          <w:rFonts w:ascii="Times New Roman" w:hAnsi="Times New Roman" w:cs="Times New Roman"/>
          <w:sz w:val="22"/>
          <w:szCs w:val="22"/>
        </w:rPr>
      </w:pPr>
    </w:p>
    <w:p w14:paraId="630EEC5E" w14:textId="77777777" w:rsidR="00AD273F" w:rsidRDefault="00AD273F" w:rsidP="00AD273F">
      <w:pPr>
        <w:pStyle w:val="GvdeMetni"/>
        <w:spacing w:before="91" w:after="120"/>
        <w:jc w:val="center"/>
        <w:rPr>
          <w:sz w:val="22"/>
          <w:szCs w:val="22"/>
        </w:rPr>
      </w:pPr>
      <w:r>
        <w:rPr>
          <w:sz w:val="22"/>
          <w:szCs w:val="22"/>
        </w:rPr>
        <w:t>Program Çıktıları ve İlgili Dersin İlişkisi</w:t>
      </w:r>
    </w:p>
    <w:p w14:paraId="4E8EB25B" w14:textId="77777777" w:rsidR="00B367A8" w:rsidRDefault="00B367A8" w:rsidP="00AD273F">
      <w:pPr>
        <w:pStyle w:val="GvdeMetni"/>
        <w:spacing w:before="91" w:after="120"/>
        <w:jc w:val="center"/>
        <w:rPr>
          <w:sz w:val="22"/>
          <w:szCs w:val="22"/>
        </w:rPr>
      </w:pPr>
    </w:p>
    <w:tbl>
      <w:tblPr>
        <w:tblW w:w="94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6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654"/>
        <w:gridCol w:w="654"/>
        <w:gridCol w:w="654"/>
        <w:gridCol w:w="654"/>
        <w:gridCol w:w="654"/>
      </w:tblGrid>
      <w:tr w:rsidR="00B367A8" w:rsidRPr="005873BA" w14:paraId="73F1347B" w14:textId="77777777" w:rsidTr="006F2E81">
        <w:trPr>
          <w:trHeight w:val="227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2F97" w14:textId="77777777" w:rsidR="00B367A8" w:rsidRPr="005873BA" w:rsidRDefault="00B367A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14:paraId="38F7883A" w14:textId="77777777" w:rsidR="00B367A8" w:rsidRPr="005873BA" w:rsidRDefault="00B367A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E0C8" w14:textId="77777777"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9059E" w14:textId="77777777"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93147" w14:textId="77777777"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43116" w14:textId="77777777"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BC6A0" w14:textId="77777777"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FB35B" w14:textId="77777777"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06B9F" w14:textId="77777777"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D8A20" w14:textId="77777777"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8E5E3" w14:textId="77777777"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FD78" w14:textId="77777777"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3D3CA" w14:textId="77777777"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0B524" w14:textId="77777777"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E7DD" w14:textId="77777777"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8F58F" w14:textId="77777777" w:rsidR="00B367A8" w:rsidRPr="005873BA" w:rsidRDefault="00B367A8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PÇ14</w:t>
            </w:r>
          </w:p>
        </w:tc>
      </w:tr>
      <w:tr w:rsidR="006F2E81" w:rsidRPr="005873BA" w14:paraId="2F563E01" w14:textId="77777777" w:rsidTr="006F2E81">
        <w:trPr>
          <w:trHeight w:val="227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21B" w14:textId="77777777" w:rsidR="006F2E81" w:rsidRPr="005873BA" w:rsidRDefault="006F2E81" w:rsidP="006F2E81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Matematik 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FBD2F" w14:textId="77777777"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7078" w14:textId="77777777"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C6E81" w14:textId="77777777"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82C93" w14:textId="77777777"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2B17D" w14:textId="77777777"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FB0B8" w14:textId="77777777"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B7868" w14:textId="77777777"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70766" w14:textId="77777777"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390D3" w14:textId="77777777"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AE0C" w14:textId="77777777"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A918" w14:textId="77777777"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FFA68" w14:textId="77777777"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61591" w14:textId="77777777"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0E7A" w14:textId="77777777"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</w:tr>
    </w:tbl>
    <w:p w14:paraId="1A95847B" w14:textId="77777777" w:rsidR="00B367A8" w:rsidRDefault="00B367A8" w:rsidP="00B367A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5082D89" w14:textId="77777777" w:rsidR="00AD273F" w:rsidRDefault="00AD273F" w:rsidP="00AD273F">
      <w:pPr>
        <w:rPr>
          <w:rFonts w:ascii="Times New Roman" w:hAnsi="Times New Roman" w:cs="Times New Roman"/>
          <w:sz w:val="22"/>
          <w:szCs w:val="22"/>
        </w:rPr>
      </w:pPr>
    </w:p>
    <w:p w14:paraId="55C7CC37" w14:textId="77777777" w:rsidR="00AD273F" w:rsidRDefault="00AD273F" w:rsidP="00AD273F">
      <w:pPr>
        <w:rPr>
          <w:rFonts w:ascii="Times New Roman" w:hAnsi="Times New Roman" w:cs="Times New Roman"/>
          <w:sz w:val="22"/>
          <w:szCs w:val="22"/>
        </w:rPr>
      </w:pPr>
    </w:p>
    <w:p w14:paraId="6CF24619" w14:textId="77777777" w:rsidR="00AD273F" w:rsidRDefault="00AD273F" w:rsidP="00AD273F">
      <w:pPr>
        <w:rPr>
          <w:rFonts w:ascii="Times New Roman" w:hAnsi="Times New Roman" w:cs="Times New Roman"/>
          <w:sz w:val="22"/>
          <w:szCs w:val="22"/>
        </w:rPr>
      </w:pPr>
    </w:p>
    <w:p w14:paraId="25783168" w14:textId="77777777" w:rsidR="00AD273F" w:rsidRDefault="00AD273F"/>
    <w:p w14:paraId="0F0C343B" w14:textId="77777777" w:rsidR="00AD273F" w:rsidRDefault="00AD273F"/>
    <w:p w14:paraId="623C7FEB" w14:textId="77777777" w:rsidR="00AD273F" w:rsidRDefault="00AD273F"/>
    <w:p w14:paraId="460434F6" w14:textId="77777777" w:rsidR="00AD273F" w:rsidRDefault="00AD273F"/>
    <w:p w14:paraId="2A708BFF" w14:textId="77777777" w:rsidR="00AD273F" w:rsidRDefault="00AD273F"/>
    <w:p w14:paraId="3AB78C2E" w14:textId="77777777" w:rsidR="00AD273F" w:rsidRDefault="00AD273F"/>
    <w:p w14:paraId="2E8992AF" w14:textId="77777777" w:rsidR="00AD273F" w:rsidRDefault="00AD273F"/>
    <w:p w14:paraId="6ECD1279" w14:textId="77777777" w:rsidR="00AD273F" w:rsidRDefault="00AD273F"/>
    <w:p w14:paraId="4C4A9010" w14:textId="77777777" w:rsidR="00AD273F" w:rsidRDefault="00AD273F"/>
    <w:p w14:paraId="63858310" w14:textId="77777777" w:rsidR="00AD273F" w:rsidRDefault="00AD273F"/>
    <w:p w14:paraId="1401E112" w14:textId="77777777" w:rsidR="00AD273F" w:rsidRDefault="00AD273F"/>
    <w:p w14:paraId="2724245E" w14:textId="77777777" w:rsidR="00AD273F" w:rsidRDefault="00AD273F"/>
    <w:p w14:paraId="3093DFCC" w14:textId="77777777" w:rsidR="00AD273F" w:rsidRDefault="00AD273F"/>
    <w:p w14:paraId="33FD710C" w14:textId="77777777" w:rsidR="00AD273F" w:rsidRDefault="00AD273F"/>
    <w:p w14:paraId="1CE6AE55" w14:textId="77777777" w:rsidR="00AD273F" w:rsidRDefault="00AD273F"/>
    <w:p w14:paraId="58BAA59B" w14:textId="77777777" w:rsidR="00AD273F" w:rsidRDefault="00AD273F"/>
    <w:p w14:paraId="0B700407" w14:textId="77777777" w:rsidR="00AD273F" w:rsidRDefault="00AD273F"/>
    <w:p w14:paraId="6357366A" w14:textId="77777777" w:rsidR="00AD273F" w:rsidRDefault="00AD273F"/>
    <w:p w14:paraId="23CF715A" w14:textId="77777777" w:rsidR="00AD273F" w:rsidRDefault="00AD273F"/>
    <w:p w14:paraId="683C524C" w14:textId="77777777" w:rsidR="00EF58ED" w:rsidRDefault="00EF58ED"/>
    <w:p w14:paraId="6D2E2E2F" w14:textId="77777777" w:rsidR="006F2683" w:rsidRDefault="006F2683"/>
    <w:p w14:paraId="1FAEB597" w14:textId="77777777" w:rsidR="00AD273F" w:rsidRDefault="00AD273F"/>
    <w:p w14:paraId="0C7926B8" w14:textId="77777777" w:rsidR="00AD273F" w:rsidRDefault="00AD273F"/>
    <w:p w14:paraId="1ECF118D" w14:textId="77777777" w:rsidR="00AD273F" w:rsidRDefault="00AD273F"/>
    <w:p w14:paraId="08E10440" w14:textId="77777777" w:rsidR="00AD273F" w:rsidRDefault="00AD273F"/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655"/>
      </w:tblGrid>
      <w:tr w:rsidR="00AD273F" w14:paraId="0691C2FE" w14:textId="77777777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BD4D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bookmarkStart w:id="0" w:name="_Hlk117768177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Dersin Adı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19B3" w14:textId="77777777"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Temel Bilgi Teknolojisi</w:t>
            </w:r>
          </w:p>
        </w:tc>
      </w:tr>
      <w:tr w:rsidR="00AD273F" w14:paraId="39EE27FA" w14:textId="77777777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5162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Kredisi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DE8B" w14:textId="77777777"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3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(Teorik=3, Uygulama=0)</w:t>
            </w:r>
          </w:p>
        </w:tc>
      </w:tr>
      <w:tr w:rsidR="00AD273F" w14:paraId="1420993F" w14:textId="77777777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857B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6320" w14:textId="77777777"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</w:tr>
      <w:tr w:rsidR="00AD273F" w14:paraId="1966127B" w14:textId="77777777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C3ED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4439" w14:textId="77777777"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Dr. Öğr. Üyesi İrfan ÖZTÜRK</w:t>
            </w:r>
          </w:p>
        </w:tc>
      </w:tr>
      <w:tr w:rsidR="00AD273F" w14:paraId="5897B5E9" w14:textId="77777777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AF01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ADA7" w14:textId="77777777" w:rsidR="00AD273F" w:rsidRPr="001F36A4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AD273F" w14:paraId="79E86167" w14:textId="77777777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881B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5332" w14:textId="77777777" w:rsidR="00AD273F" w:rsidRPr="001F36A4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642A5F" w14:paraId="7E069E65" w14:textId="77777777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AE1E" w14:textId="77777777" w:rsidR="00642A5F" w:rsidRDefault="00642A5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9EEC" w14:textId="77777777" w:rsidR="00642A5F" w:rsidRPr="001F36A4" w:rsidRDefault="00642A5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o</w:t>
            </w:r>
            <w:r w:rsidRPr="00AD117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zirfan23@harran.edu.tr</w:t>
            </w:r>
          </w:p>
        </w:tc>
      </w:tr>
      <w:tr w:rsidR="00AD273F" w14:paraId="5FDC7992" w14:textId="77777777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780A6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592A" w14:textId="77777777"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Konu anlatım, Soru-yanıt, örnek çözümler,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doküman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incelemesi.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AD273F" w14:paraId="615865AC" w14:textId="77777777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C3A9" w14:textId="77777777" w:rsidR="007939CD" w:rsidRDefault="007939C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71CEFA44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Amacı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3F4AC" w14:textId="77777777"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Bu ders ile öğrencinin, bilişim teknolojilerinin her dalında ihtiyaç programları çalıştırabilmek için bilgisayarı aksamlarını ve işletim sistemlerinin tanıtımı amaçlanmaktadır. Bu dersin sonunda öğrenci;</w:t>
            </w:r>
          </w:p>
          <w:p w14:paraId="11AE289A" w14:textId="77777777"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Microsoft Word programını etkin bir şekilde kullanabilir. Sunu hazırlayabilir. Klavye kısa yollarını ve bilgisayarı tanır.</w:t>
            </w:r>
          </w:p>
        </w:tc>
      </w:tr>
      <w:tr w:rsidR="00AD273F" w14:paraId="157B7677" w14:textId="77777777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6D80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Öğrenme Çıktıları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7E33" w14:textId="77777777" w:rsidR="00AD273F" w:rsidRDefault="00AD273F" w:rsidP="00AB5D0D">
            <w:pPr>
              <w:widowControl/>
              <w:autoSpaceDE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>Bu dersin sonunda öğrenci;</w:t>
            </w:r>
          </w:p>
          <w:p w14:paraId="148034EF" w14:textId="77777777" w:rsidR="00AD273F" w:rsidRDefault="00AD273F" w:rsidP="00AB5D0D">
            <w:pPr>
              <w:widowControl/>
              <w:autoSpaceDE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 xml:space="preserve">1.Bilgisayarı tanır. Word programını kullanır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 xml:space="preserve"> programıyla sunu hazırlayabilir.</w:t>
            </w:r>
          </w:p>
        </w:tc>
      </w:tr>
      <w:tr w:rsidR="00754DF4" w14:paraId="0EB61273" w14:textId="77777777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6B34" w14:textId="77777777" w:rsidR="00754DF4" w:rsidRDefault="00754DF4" w:rsidP="00754DF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0C2977AB" w14:textId="77777777" w:rsidR="00754DF4" w:rsidRDefault="00754DF4" w:rsidP="00754DF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2DE0A36E" w14:textId="77777777" w:rsidR="00754DF4" w:rsidRDefault="00754DF4" w:rsidP="00754DF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1DEA714E" w14:textId="77777777" w:rsidR="00754DF4" w:rsidRDefault="00754DF4" w:rsidP="00754DF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4609759B" w14:textId="77777777" w:rsidR="00754DF4" w:rsidRDefault="00754DF4" w:rsidP="00754DF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73F1A4F4" w14:textId="77777777" w:rsidR="00754DF4" w:rsidRDefault="00754DF4" w:rsidP="00754DF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18522931" w14:textId="77777777" w:rsidR="00754DF4" w:rsidRDefault="00754DF4" w:rsidP="00754DF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2302FCB7" w14:textId="77777777" w:rsidR="00754DF4" w:rsidRDefault="00754DF4" w:rsidP="00754DF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Haftalık Ders Konuları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CFFF" w14:textId="77777777"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1. Hafta: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Bilgi ve İletişim Teknolojisinin Temel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Kavramları,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  <w:proofErr w:type="gramEnd"/>
          </w:p>
          <w:p w14:paraId="28294979" w14:textId="77777777"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: Çalışma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Sistemi,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  <w:proofErr w:type="gramEnd"/>
          </w:p>
          <w:p w14:paraId="52F466A5" w14:textId="77777777"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3. Hafta: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Temel Bilgisayar Donanım Parçalarının Özellikleri.</w:t>
            </w:r>
          </w:p>
          <w:p w14:paraId="0512B0EB" w14:textId="77777777"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 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Temel Bilgisayar Donanım Parçalarının Çalışma Prensipleri,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3919ED34" w14:textId="77777777"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5. 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İşletim Sistemi ve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Özellikleri,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  <w:proofErr w:type="gramEnd"/>
          </w:p>
          <w:p w14:paraId="32ADC8D2" w14:textId="77777777"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6. Hafta: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Internet ve Yararlanma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Yolları,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  <w:proofErr w:type="gramEnd"/>
          </w:p>
          <w:p w14:paraId="4FFDED77" w14:textId="77777777"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 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Kelime İşlemci Programı ve Kullanımı.</w:t>
            </w:r>
          </w:p>
          <w:p w14:paraId="5B8BCB84" w14:textId="77777777"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8. Hafta: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Word’de kullanılan kısayollar.</w:t>
            </w:r>
          </w:p>
          <w:p w14:paraId="1D0B6644" w14:textId="77777777"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9. Hafta: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Tablo hazırlama, resim ekleme ve düzenleme.</w:t>
            </w:r>
          </w:p>
          <w:p w14:paraId="595EF3FA" w14:textId="77777777"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10. Hafta: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Sayfa düzeni ve belge görünümü düzenlemesi.</w:t>
            </w:r>
          </w:p>
          <w:p w14:paraId="2AC29D48" w14:textId="77777777"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11. Hafta: </w:t>
            </w:r>
            <w:r w:rsidRPr="00E72D1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Slayt İşlemleri,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E72D1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Tasarım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0718965F" w14:textId="77777777"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12. Hafta: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Sunu teknikleri (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Power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Point) Hazırlama.</w:t>
            </w:r>
          </w:p>
          <w:p w14:paraId="554D6B5D" w14:textId="77777777"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13. Hafta: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Veri tabanı (Excel) programının kullanımı </w:t>
            </w:r>
          </w:p>
          <w:p w14:paraId="161CB91C" w14:textId="77777777"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14. Hafta: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Excel programın da Formüllerin işletilmesi, Grafik çizimleri</w:t>
            </w:r>
          </w:p>
          <w:p w14:paraId="66F63758" w14:textId="77777777" w:rsidR="00754DF4" w:rsidRDefault="00754DF4" w:rsidP="00754DF4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771F20" w14:paraId="62126781" w14:textId="77777777" w:rsidTr="00AB5D0D">
        <w:trPr>
          <w:trHeight w:val="1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7355" w14:textId="77777777"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4BCB6E80" w14:textId="77777777"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Ölçme-Değerlendirme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109F" w14:textId="77777777" w:rsidR="00E67AE2" w:rsidRDefault="00E67AE2" w:rsidP="00E67AE2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Vize </w:t>
            </w:r>
            <w:proofErr w:type="gramStart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%40</w:t>
            </w:r>
            <w:proofErr w:type="gramEnd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, final %60, bütünleme %60.</w:t>
            </w:r>
          </w:p>
          <w:p w14:paraId="7E9981B8" w14:textId="77777777" w:rsidR="00771F20" w:rsidRDefault="00771F20" w:rsidP="00E67AE2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</w:tr>
      <w:tr w:rsidR="00AD273F" w14:paraId="1620D150" w14:textId="77777777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9CD9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2CA31AA2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08417E9D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Kaynaklar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04A2" w14:textId="77777777" w:rsidR="00AD273F" w:rsidRDefault="00AD273F" w:rsidP="00AB5D0D">
            <w:pPr>
              <w:widowControl/>
              <w:jc w:val="both"/>
              <w:textAlignment w:val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Nayir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, A., Özcan, B., (2010). </w:t>
            </w:r>
            <w:r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eastAsia="en-US" w:bidi="ar-SA"/>
              </w:rPr>
              <w:t>Bilgi ve İletişim Teknolojileri</w:t>
            </w: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, Sürat Yayıncılık.</w:t>
            </w:r>
          </w:p>
          <w:p w14:paraId="2FF58C26" w14:textId="77777777"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Tosun, H., Gülgün V., (2006).  </w:t>
            </w:r>
            <w:r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eastAsia="en-US" w:bidi="ar-SA"/>
              </w:rPr>
              <w:t>Bilgi İletişim Teknolojileri ve Yansımaları</w:t>
            </w: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, Nobel Yayınevi, İstanbul.</w:t>
            </w:r>
          </w:p>
          <w:p w14:paraId="7A0E6AB6" w14:textId="77777777"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Tutar, H., Altınöz, M, (2008). </w:t>
            </w:r>
            <w:r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eastAsia="en-US" w:bidi="ar-SA"/>
              </w:rPr>
              <w:t>Büro Yönetimi ve İletişim Teknikleri</w:t>
            </w: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, Seçkin Yayınevi, Ankara.</w:t>
            </w:r>
          </w:p>
        </w:tc>
      </w:tr>
    </w:tbl>
    <w:p w14:paraId="040AB405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9A8E202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EF3376C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3A21C20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D1DD50F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C838DB1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DDFB90F" w14:textId="77777777" w:rsidR="00AD273F" w:rsidRDefault="00AD273F" w:rsidP="00AD273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79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305"/>
        <w:gridCol w:w="241"/>
        <w:gridCol w:w="546"/>
        <w:gridCol w:w="546"/>
        <w:gridCol w:w="636"/>
        <w:gridCol w:w="636"/>
        <w:gridCol w:w="636"/>
        <w:gridCol w:w="636"/>
        <w:gridCol w:w="636"/>
      </w:tblGrid>
      <w:tr w:rsidR="00AD273F" w:rsidRPr="005873BA" w14:paraId="38A4346E" w14:textId="77777777" w:rsidTr="00AB5D0D">
        <w:trPr>
          <w:trHeight w:val="633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54A8" w14:textId="77777777" w:rsidR="00AD273F" w:rsidRPr="005873BA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8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938F" w14:textId="77777777" w:rsidR="00AD273F" w:rsidRPr="005873BA" w:rsidRDefault="00AD273F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PROGRAM ÖĞRENME ÇIKTILARI İLE</w:t>
            </w:r>
          </w:p>
          <w:p w14:paraId="20D8CFAF" w14:textId="77777777" w:rsidR="00AD273F" w:rsidRPr="005873BA" w:rsidRDefault="00AD273F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DERS ÖĞRENİM ÇIKTILARIİLİŞKİSİ TABLOSU</w:t>
            </w:r>
          </w:p>
        </w:tc>
      </w:tr>
      <w:tr w:rsidR="00AD273F" w:rsidRPr="005873BA" w14:paraId="4D63B01C" w14:textId="77777777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4139" w14:textId="77777777" w:rsidR="00AD273F" w:rsidRPr="005873BA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14:paraId="4FDED257" w14:textId="77777777" w:rsidR="00AD273F" w:rsidRPr="005873BA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83B02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88AE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44397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1E387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28C8F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0D9D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PÇ6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1F456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76457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13EAD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4591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FB9E5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B6786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F57A4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23839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PÇ14</w:t>
            </w:r>
          </w:p>
        </w:tc>
      </w:tr>
      <w:tr w:rsidR="00AD273F" w:rsidRPr="005873BA" w14:paraId="77ABAD33" w14:textId="77777777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EE01" w14:textId="77777777" w:rsidR="00AD273F" w:rsidRPr="005873BA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248F3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548AE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E9BE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0F026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99846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3B7A9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8D1B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464A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041F4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EE289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5AB1E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24F6D" w14:textId="77777777" w:rsidR="00AD273F" w:rsidRPr="005873BA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DE4E9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9018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AD273F" w:rsidRPr="005873BA" w14:paraId="49A0FF63" w14:textId="77777777" w:rsidTr="00AB5D0D">
        <w:trPr>
          <w:trHeight w:val="358"/>
          <w:jc w:val="center"/>
        </w:trPr>
        <w:tc>
          <w:tcPr>
            <w:tcW w:w="96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7E7B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 xml:space="preserve">ÖÇ: Öğrenme </w:t>
            </w:r>
            <w:proofErr w:type="gramStart"/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Çıktıları  PÇ</w:t>
            </w:r>
            <w:proofErr w:type="gramEnd"/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: Program Çıktıları</w:t>
            </w:r>
          </w:p>
        </w:tc>
      </w:tr>
      <w:tr w:rsidR="00AD273F" w:rsidRPr="005873BA" w14:paraId="17AD260F" w14:textId="77777777" w:rsidTr="00AB5D0D">
        <w:trPr>
          <w:trHeight w:val="726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72567A" w14:textId="77777777" w:rsidR="00AD273F" w:rsidRPr="005873BA" w:rsidRDefault="00AD273F" w:rsidP="00AB5D0D">
            <w:pPr>
              <w:widowControl/>
              <w:spacing w:after="100" w:line="176" w:lineRule="exac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Katkı</w:t>
            </w:r>
          </w:p>
          <w:p w14:paraId="7D6C542B" w14:textId="77777777" w:rsidR="00AD273F" w:rsidRPr="005873BA" w:rsidRDefault="00AD273F" w:rsidP="00AB5D0D">
            <w:pPr>
              <w:widowControl/>
              <w:spacing w:after="100" w:line="0" w:lineRule="atLeas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Düzeyi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5EB42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1 Çok Düşük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F23B5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2 Düşük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9C3B4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3 Orta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58810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4 Yüksek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A615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5 Çok Yüksek</w:t>
            </w:r>
          </w:p>
        </w:tc>
      </w:tr>
    </w:tbl>
    <w:p w14:paraId="6899CA4A" w14:textId="77777777" w:rsidR="00AD273F" w:rsidRDefault="00AD273F" w:rsidP="00AD273F">
      <w:pPr>
        <w:rPr>
          <w:rFonts w:ascii="Times New Roman" w:hAnsi="Times New Roman" w:cs="Times New Roman"/>
          <w:sz w:val="22"/>
          <w:szCs w:val="22"/>
        </w:rPr>
      </w:pPr>
    </w:p>
    <w:p w14:paraId="6EF2659A" w14:textId="77777777" w:rsidR="00AD273F" w:rsidRDefault="00AD273F" w:rsidP="00AD273F">
      <w:pPr>
        <w:rPr>
          <w:rFonts w:ascii="Times New Roman" w:hAnsi="Times New Roman" w:cs="Times New Roman"/>
          <w:sz w:val="22"/>
          <w:szCs w:val="22"/>
        </w:rPr>
      </w:pPr>
    </w:p>
    <w:p w14:paraId="6430B449" w14:textId="77777777" w:rsidR="00AD273F" w:rsidRDefault="00AD273F" w:rsidP="00AD273F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Program Çıktıları ve İlgili Dersin İlişkisi</w:t>
      </w:r>
    </w:p>
    <w:p w14:paraId="3B8151BA" w14:textId="77777777" w:rsidR="00AD273F" w:rsidRDefault="00AD273F" w:rsidP="00AD273F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B29140D" w14:textId="77777777" w:rsidR="00AD273F" w:rsidRDefault="00AD273F" w:rsidP="00AD273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4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  <w:gridCol w:w="653"/>
        <w:gridCol w:w="653"/>
        <w:gridCol w:w="653"/>
        <w:gridCol w:w="653"/>
        <w:gridCol w:w="653"/>
      </w:tblGrid>
      <w:tr w:rsidR="00AD273F" w:rsidRPr="005873BA" w14:paraId="58B9FDEB" w14:textId="77777777" w:rsidTr="00AB5D0D">
        <w:trPr>
          <w:trHeight w:val="22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1B81" w14:textId="77777777" w:rsidR="00AD273F" w:rsidRPr="005873BA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14:paraId="0672E32E" w14:textId="77777777" w:rsidR="00AD273F" w:rsidRPr="005873BA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221D9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935E9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E856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1587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9BBF3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C464C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1B677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B971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3DF18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27AA7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837D3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28DB8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8D42" w14:textId="77777777"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EE668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PÇ14</w:t>
            </w:r>
          </w:p>
        </w:tc>
      </w:tr>
      <w:tr w:rsidR="00AD273F" w:rsidRPr="005873BA" w14:paraId="11CF740E" w14:textId="77777777" w:rsidTr="00AB5D0D">
        <w:trPr>
          <w:trHeight w:val="22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0DEA" w14:textId="77777777" w:rsidR="00AD273F" w:rsidRPr="005873BA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Bilgi ve İletişim Teknolojisi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5B946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1A897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D93DA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DFAB8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84DAB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87761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B169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AD5A7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3063C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33032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D20A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CEC8" w14:textId="77777777" w:rsidR="00AD273F" w:rsidRPr="005873BA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39FF4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C308D" w14:textId="77777777"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</w:tbl>
    <w:p w14:paraId="5EA406F7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5AC0F51" w14:textId="77777777" w:rsidR="00AD273F" w:rsidRDefault="00AD273F" w:rsidP="00AD273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bookmarkEnd w:id="0"/>
    <w:p w14:paraId="44D46B3F" w14:textId="77777777" w:rsidR="00AD273F" w:rsidRDefault="00AD273F" w:rsidP="00AD273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4231B0B" w14:textId="77777777" w:rsidR="00AD273F" w:rsidRDefault="00AD273F"/>
    <w:p w14:paraId="71D12F96" w14:textId="77777777" w:rsidR="00AD273F" w:rsidRDefault="00AD273F"/>
    <w:p w14:paraId="011B8F59" w14:textId="77777777" w:rsidR="00AD273F" w:rsidRDefault="00AD273F"/>
    <w:p w14:paraId="1956F491" w14:textId="77777777" w:rsidR="00AD273F" w:rsidRDefault="00AD273F"/>
    <w:p w14:paraId="37F13119" w14:textId="77777777" w:rsidR="00AD273F" w:rsidRDefault="00AD273F"/>
    <w:p w14:paraId="3AF569EE" w14:textId="77777777" w:rsidR="00AD273F" w:rsidRDefault="00AD273F"/>
    <w:p w14:paraId="73EDA986" w14:textId="77777777" w:rsidR="00AD273F" w:rsidRDefault="00AD273F"/>
    <w:p w14:paraId="7F8D6041" w14:textId="77777777" w:rsidR="00AD273F" w:rsidRDefault="00AD273F"/>
    <w:p w14:paraId="6DB29113" w14:textId="77777777" w:rsidR="00AD273F" w:rsidRDefault="00AD273F"/>
    <w:p w14:paraId="767482A8" w14:textId="77777777" w:rsidR="00AD273F" w:rsidRDefault="00AD273F"/>
    <w:p w14:paraId="6EC55180" w14:textId="77777777" w:rsidR="00AD273F" w:rsidRDefault="00AD273F"/>
    <w:p w14:paraId="22D4A00D" w14:textId="77777777" w:rsidR="00AD273F" w:rsidRDefault="00AD273F"/>
    <w:p w14:paraId="520CD2A3" w14:textId="77777777" w:rsidR="00AD273F" w:rsidRDefault="00AD273F"/>
    <w:p w14:paraId="50F98EBB" w14:textId="77777777" w:rsidR="00AD273F" w:rsidRDefault="00AD273F"/>
    <w:p w14:paraId="10E57BC5" w14:textId="77777777" w:rsidR="00AD273F" w:rsidRDefault="00AD273F"/>
    <w:p w14:paraId="4EC9F441" w14:textId="77777777" w:rsidR="00AD273F" w:rsidRDefault="00AD273F"/>
    <w:p w14:paraId="34AC4A97" w14:textId="77777777" w:rsidR="00AD273F" w:rsidRDefault="00AD273F"/>
    <w:p w14:paraId="50B648B0" w14:textId="77777777" w:rsidR="00AD273F" w:rsidRDefault="00AD273F"/>
    <w:p w14:paraId="7C0F6CDD" w14:textId="77777777" w:rsidR="00AD273F" w:rsidRDefault="00AD273F"/>
    <w:p w14:paraId="76D04DD2" w14:textId="77777777" w:rsidR="00AD273F" w:rsidRDefault="00AD273F"/>
    <w:p w14:paraId="30467517" w14:textId="77777777" w:rsidR="00AD273F" w:rsidRDefault="00AD273F"/>
    <w:p w14:paraId="1A06BA51" w14:textId="77777777" w:rsidR="00AD273F" w:rsidRDefault="00AD273F"/>
    <w:p w14:paraId="0F26696E" w14:textId="77777777" w:rsidR="00AD273F" w:rsidRDefault="00AD273F"/>
    <w:p w14:paraId="4FA756AF" w14:textId="77777777" w:rsidR="00AD273F" w:rsidRDefault="00AD273F"/>
    <w:p w14:paraId="61B55A7A" w14:textId="77777777" w:rsidR="00AD273F" w:rsidRDefault="00AD273F"/>
    <w:p w14:paraId="055CF189" w14:textId="77777777" w:rsidR="00AD273F" w:rsidRDefault="00AD273F"/>
    <w:p w14:paraId="59AAC7DF" w14:textId="77777777" w:rsidR="00AD273F" w:rsidRDefault="00AD273F"/>
    <w:p w14:paraId="07C28B35" w14:textId="77777777" w:rsidR="006F2683" w:rsidRDefault="006F2683"/>
    <w:p w14:paraId="4D6337E3" w14:textId="77777777" w:rsidR="00AD273F" w:rsidRDefault="00AD273F"/>
    <w:p w14:paraId="2293B5AC" w14:textId="77777777" w:rsidR="00804DCA" w:rsidRDefault="00804DCA"/>
    <w:p w14:paraId="6D3FCF94" w14:textId="77777777" w:rsidR="00804DCA" w:rsidRDefault="00804DCA"/>
    <w:p w14:paraId="7263CBD0" w14:textId="77777777" w:rsidR="00AD273F" w:rsidRDefault="00AD273F" w:rsidP="00AD273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6150"/>
      </w:tblGrid>
      <w:tr w:rsidR="00AD273F" w14:paraId="058CC572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EEE49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Dersin Adı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84CF1" w14:textId="77777777"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Genel Mikrobiyoloji</w:t>
            </w:r>
          </w:p>
        </w:tc>
      </w:tr>
      <w:tr w:rsidR="00AD273F" w14:paraId="79E5EDE4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5EB0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Kredisi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493A" w14:textId="77777777"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4 (Teorik=4, Uygulama=0)</w:t>
            </w:r>
          </w:p>
        </w:tc>
      </w:tr>
      <w:tr w:rsidR="00AD273F" w14:paraId="23CE5719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2A09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4574" w14:textId="77777777"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AD273F" w14:paraId="29781FE1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1966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2430" w14:textId="77777777" w:rsidR="00AD273F" w:rsidRDefault="00683F90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Dr. Öğr. Üyesi Ümran CANSU</w:t>
            </w:r>
          </w:p>
        </w:tc>
      </w:tr>
      <w:tr w:rsidR="00AD273F" w14:paraId="33DCD19C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B76F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D5BF" w14:textId="77777777" w:rsidR="00AD273F" w:rsidRPr="001F36A4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AD273F" w14:paraId="669610AF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2F14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F134" w14:textId="77777777" w:rsidR="00AD273F" w:rsidRPr="001F36A4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AD273F" w14:paraId="40A122D5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FDA4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3DEB" w14:textId="77777777" w:rsidR="00AD273F" w:rsidRDefault="00AD117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umrancansu@harran.edu.tr</w:t>
            </w:r>
          </w:p>
        </w:tc>
      </w:tr>
      <w:tr w:rsidR="00AD273F" w14:paraId="201A1F29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23A5" w14:textId="77777777" w:rsidR="0053137C" w:rsidRDefault="0053137C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32DE1163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CF65" w14:textId="77777777"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Konu anlatım, Soru-yanıt, örnek çözümler,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doküman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incelemesi.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AD273F" w14:paraId="6847F4F3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A3256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Amacı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E58B" w14:textId="77777777"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Arial Unicode MS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Bu dersin amacı öğrencilere; mevzuat ve analiz metotlarına uygun olarak mikrobiyolojik numune alma, mikrobiyolojik analizler için hazırlık yapma, kültür elde etme ile mikroskobik inceleme yapma yeterliklerinin kazandırılmasıdır.</w:t>
            </w:r>
          </w:p>
        </w:tc>
      </w:tr>
      <w:tr w:rsidR="00AD273F" w14:paraId="60AB22C0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D0291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Öğrenme Çıktıları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4AEB" w14:textId="77777777" w:rsidR="00AD273F" w:rsidRDefault="00AD273F" w:rsidP="00AB5D0D">
            <w:pPr>
              <w:widowControl/>
              <w:tabs>
                <w:tab w:val="left" w:pos="83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1.Mikrobiyolojik numune almak.</w:t>
            </w:r>
          </w:p>
          <w:p w14:paraId="624EF5D5" w14:textId="77777777" w:rsidR="00AD273F" w:rsidRDefault="00AD273F" w:rsidP="00AB5D0D">
            <w:pPr>
              <w:widowControl/>
              <w:tabs>
                <w:tab w:val="left" w:pos="83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2.Mikrobiyolojik analizler için hazırlık yapmak</w:t>
            </w:r>
          </w:p>
          <w:p w14:paraId="0A39CBC4" w14:textId="77777777" w:rsidR="00AD273F" w:rsidRDefault="00AD273F" w:rsidP="00AB5D0D">
            <w:pPr>
              <w:widowControl/>
              <w:tabs>
                <w:tab w:val="left" w:pos="83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3.Kültür Elde Etmek</w:t>
            </w:r>
          </w:p>
          <w:p w14:paraId="664ADA72" w14:textId="77777777"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4.Mikroskobik İnceleme Yapmak</w:t>
            </w:r>
          </w:p>
        </w:tc>
      </w:tr>
      <w:tr w:rsidR="00AD273F" w14:paraId="23E6CF62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109B3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45BDEBB9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2208EDED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4B9C6F25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4B60B44F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Haftalık Ders Konuları </w:t>
            </w:r>
          </w:p>
          <w:p w14:paraId="57F21AAE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7DF67932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73947A42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2300" w14:textId="77777777"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Mikrobiyolojinin tanımı ve ilgi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alanı.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  <w:proofErr w:type="gramEnd"/>
          </w:p>
          <w:p w14:paraId="39027591" w14:textId="77777777"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M.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o.tanımı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, genel mikrobiyolojide incelenen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m.o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lar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E6508DA" w14:textId="77777777"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Laboratuar çalışma prensipleri, malzeme ve ekipmanları,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özellikleri.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  <w:proofErr w:type="gramEnd"/>
          </w:p>
          <w:p w14:paraId="7511707A" w14:textId="77777777"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Mikroskobun özellikleri, çeşitleri ve kullanımı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3914FDFE" w14:textId="77777777"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Sterilizasyon yöntemleri, Sterilizasyon hazırlık aşamaları ve farklı malzemelerin sterilizasyonu, Bakteriler, Koklar, basiller ve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spiraller.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  <w:proofErr w:type="gramEnd"/>
          </w:p>
          <w:p w14:paraId="7560D4E8" w14:textId="77777777"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5.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Bakterilerin anatomik yapıları, dış yapı (kapsül,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flajella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pilus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ve hücre duvarı) ve iç yapının (protoplast, hücre zarı vb.) özellikleri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1ED4CE1B" w14:textId="77777777"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Bakterilerde koloni morfolojisinin incelenmesi. Boyama yöntemleri. Bakterilerde hareket, çeşitleri, makro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ve  mikro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inceleme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64F3A52B" w14:textId="77777777"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Bakterilerde koloni morfolojisinin incelenmesi. Boyama yöntemleri. Bakterilerde hareket, çeşitleri, makro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ve  mikro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inceleme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721447C6" w14:textId="77777777"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Bakterilerde üreme, üs cinsinden üreme, üreme eğrisi ve dönemleri. Bakterilerde ölüm ve ölüm eğrisi. Üremeye etki eden faktörler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0F125904" w14:textId="77777777"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Funguslar, genel özellikleri, küfler, hücre yapıları, çoğalmaları, sınıflaması, beslenmesi çalışmalarına etki eden faktörler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4DED9916" w14:textId="77777777"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Mayalar, morfolojileri, hücre yapıları, çoğalmaları, sınıflandırılmaları, çalışmalarına etki eden faktörler. Virüsler, Bakteriyofajlar ve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Rickettsia</w:t>
            </w:r>
            <w:proofErr w:type="spellEnd"/>
          </w:p>
          <w:p w14:paraId="2F16C865" w14:textId="77777777"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Besiyeri, çeşitleri, özellikleri,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m.o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ların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gereksinim duyduğu maddeler, temel besiyeri bileşenleri, besiyeri hazırlanması ve sterilizasyonu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181297A5" w14:textId="77777777"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12.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Mikrobiyolojik örnek alma. Farklı örnek ve bölgelerden örnek alma ve aktarma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yöntemleri .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Kültür oluşturma aşamaları, kültür çeşitleri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1C505D53" w14:textId="77777777"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Bakterilerin sayımı, genel sayım yöntemleri, sayım sonuçlarının hesaplanması. Dilüsyon, yöntemleri ve dilüsyon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sıvıları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5218FE76" w14:textId="77777777" w:rsidR="00AD273F" w:rsidRDefault="00AD273F" w:rsidP="00F87748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Bakteriyolojik kontrol. İşletmelerde kullanılan bakteriyolojik kontrol yöntemleri, avantaj ve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dezavantajları.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  <w:proofErr w:type="gramEnd"/>
          </w:p>
        </w:tc>
      </w:tr>
      <w:tr w:rsidR="00771F20" w14:paraId="197498BB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EA642" w14:textId="77777777"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0F2D3302" w14:textId="77777777"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Ölçme-Değerlendirme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7EF6" w14:textId="77777777" w:rsidR="00E67AE2" w:rsidRDefault="00E67AE2" w:rsidP="00E67AE2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Vize </w:t>
            </w:r>
            <w:proofErr w:type="gramStart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%40</w:t>
            </w:r>
            <w:proofErr w:type="gramEnd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, final %60, bütünleme %60.</w:t>
            </w:r>
          </w:p>
          <w:p w14:paraId="31B575CA" w14:textId="77777777" w:rsidR="00771F20" w:rsidRDefault="00771F20" w:rsidP="00E67AE2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</w:tr>
      <w:tr w:rsidR="00AD273F" w14:paraId="019EBA95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40950" w14:textId="77777777"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Kaynaklar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1191" w14:textId="77777777" w:rsidR="00AD273F" w:rsidRDefault="00AD273F" w:rsidP="00C47605">
            <w:pPr>
              <w:pStyle w:val="Kaynaka"/>
              <w:spacing w:line="240" w:lineRule="auto"/>
            </w:pPr>
            <w:proofErr w:type="spellStart"/>
            <w:r>
              <w:rPr>
                <w:rFonts w:ascii="Times New Roman" w:hAnsi="Times New Roman"/>
              </w:rPr>
              <w:t>Banwart</w:t>
            </w:r>
            <w:proofErr w:type="spellEnd"/>
            <w:r>
              <w:rPr>
                <w:rFonts w:ascii="Times New Roman" w:hAnsi="Times New Roman"/>
              </w:rPr>
              <w:t xml:space="preserve">, G.J.1989. </w:t>
            </w:r>
            <w:r>
              <w:rPr>
                <w:rFonts w:ascii="Times New Roman" w:hAnsi="Times New Roman"/>
                <w:i/>
              </w:rPr>
              <w:t xml:space="preserve">Basic </w:t>
            </w:r>
            <w:proofErr w:type="spellStart"/>
            <w:r>
              <w:rPr>
                <w:rFonts w:ascii="Times New Roman" w:hAnsi="Times New Roman"/>
                <w:i/>
              </w:rPr>
              <w:t>Food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Microbiyoloji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Washington AVI </w:t>
            </w:r>
            <w:proofErr w:type="spellStart"/>
            <w:r>
              <w:rPr>
                <w:rFonts w:ascii="Times New Roman" w:hAnsi="Times New Roman"/>
              </w:rPr>
              <w:t>Book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3CC906F" w14:textId="77777777" w:rsidR="00AD273F" w:rsidRDefault="00AD273F" w:rsidP="00C47605">
            <w:pPr>
              <w:pStyle w:val="Kaynaka"/>
              <w:spacing w:line="240" w:lineRule="auto"/>
            </w:pPr>
            <w:r>
              <w:rPr>
                <w:rFonts w:ascii="Times New Roman" w:hAnsi="Times New Roman"/>
              </w:rPr>
              <w:t xml:space="preserve">Temiz A. 1998. </w:t>
            </w:r>
            <w:r>
              <w:rPr>
                <w:rFonts w:ascii="Times New Roman" w:hAnsi="Times New Roman"/>
                <w:i/>
              </w:rPr>
              <w:t xml:space="preserve">Genel Mikrobiyoloji </w:t>
            </w:r>
            <w:proofErr w:type="spellStart"/>
            <w:r>
              <w:rPr>
                <w:rFonts w:ascii="Times New Roman" w:hAnsi="Times New Roman"/>
                <w:i/>
              </w:rPr>
              <w:t>Uyg</w:t>
            </w:r>
            <w:proofErr w:type="spellEnd"/>
            <w:r>
              <w:rPr>
                <w:rFonts w:ascii="Times New Roman" w:hAnsi="Times New Roman"/>
                <w:i/>
              </w:rPr>
              <w:t xml:space="preserve">. Teknikleri. </w:t>
            </w:r>
            <w:proofErr w:type="spellStart"/>
            <w:r>
              <w:rPr>
                <w:rFonts w:ascii="Times New Roman" w:hAnsi="Times New Roman"/>
              </w:rPr>
              <w:t>Hacattepe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Üniv.Ank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9CDEB56" w14:textId="77777777" w:rsidR="00AD273F" w:rsidRDefault="00AD273F" w:rsidP="00C47605">
            <w:pPr>
              <w:pStyle w:val="Kaynaka"/>
              <w:spacing w:line="240" w:lineRule="auto"/>
            </w:pPr>
            <w:r>
              <w:rPr>
                <w:rFonts w:ascii="Times New Roman" w:hAnsi="Times New Roman"/>
              </w:rPr>
              <w:t xml:space="preserve">Temiz </w:t>
            </w:r>
            <w:proofErr w:type="gramStart"/>
            <w:r>
              <w:rPr>
                <w:rFonts w:ascii="Times New Roman" w:hAnsi="Times New Roman"/>
              </w:rPr>
              <w:t>A,.</w:t>
            </w:r>
            <w:proofErr w:type="gramEnd"/>
            <w:r>
              <w:rPr>
                <w:rFonts w:ascii="Times New Roman" w:hAnsi="Times New Roman"/>
              </w:rPr>
              <w:t xml:space="preserve"> 1988. </w:t>
            </w:r>
            <w:r>
              <w:rPr>
                <w:rFonts w:ascii="Times New Roman" w:hAnsi="Times New Roman"/>
                <w:i/>
              </w:rPr>
              <w:t xml:space="preserve">Mikrobiyoloji Ders </w:t>
            </w:r>
            <w:proofErr w:type="spellStart"/>
            <w:r>
              <w:rPr>
                <w:rFonts w:ascii="Times New Roman" w:hAnsi="Times New Roman"/>
                <w:i/>
              </w:rPr>
              <w:t>Notları</w:t>
            </w:r>
            <w:r>
              <w:rPr>
                <w:rFonts w:ascii="Times New Roman" w:hAnsi="Times New Roman"/>
              </w:rPr>
              <w:t>.Hacettepe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Üni</w:t>
            </w:r>
            <w:proofErr w:type="spellEnd"/>
            <w:r>
              <w:rPr>
                <w:rFonts w:ascii="Times New Roman" w:hAnsi="Times New Roman"/>
              </w:rPr>
              <w:t xml:space="preserve">. Gıda </w:t>
            </w:r>
            <w:proofErr w:type="spellStart"/>
            <w:r>
              <w:rPr>
                <w:rFonts w:ascii="Times New Roman" w:hAnsi="Times New Roman"/>
              </w:rPr>
              <w:t>Müh.Böl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BCA0E98" w14:textId="77777777" w:rsidR="00AD273F" w:rsidRDefault="00AD273F" w:rsidP="00AB5D0D">
            <w:pPr>
              <w:pStyle w:val="Kaynaka"/>
              <w:rPr>
                <w:rFonts w:ascii="Times New Roman" w:hAnsi="Times New Roman"/>
              </w:rPr>
            </w:pPr>
          </w:p>
        </w:tc>
      </w:tr>
    </w:tbl>
    <w:p w14:paraId="4168A60B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6B6CB83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DAA4BE4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92E2180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9C803C4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9454EFE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581"/>
        <w:gridCol w:w="582"/>
        <w:gridCol w:w="582"/>
        <w:gridCol w:w="583"/>
        <w:gridCol w:w="583"/>
        <w:gridCol w:w="583"/>
        <w:gridCol w:w="305"/>
        <w:gridCol w:w="290"/>
        <w:gridCol w:w="583"/>
        <w:gridCol w:w="583"/>
        <w:gridCol w:w="682"/>
        <w:gridCol w:w="682"/>
        <w:gridCol w:w="682"/>
        <w:gridCol w:w="682"/>
        <w:gridCol w:w="682"/>
      </w:tblGrid>
      <w:tr w:rsidR="00AD273F" w:rsidRPr="0057462B" w14:paraId="27334D84" w14:textId="77777777" w:rsidTr="00AB5D0D">
        <w:trPr>
          <w:trHeight w:val="633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497B" w14:textId="77777777" w:rsidR="00AD273F" w:rsidRPr="0057462B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8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BA0B" w14:textId="77777777" w:rsidR="00AD273F" w:rsidRPr="0057462B" w:rsidRDefault="00AD273F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PROGRAM ÖĞRENME ÇIKTILARI İLE</w:t>
            </w:r>
          </w:p>
          <w:p w14:paraId="59F500FA" w14:textId="77777777" w:rsidR="00AD273F" w:rsidRPr="0057462B" w:rsidRDefault="00AD273F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DERS ÖĞRENİM KAZANIMLARI İLİŞKİSİ TABLOSU</w:t>
            </w:r>
          </w:p>
        </w:tc>
      </w:tr>
      <w:tr w:rsidR="00AD273F" w:rsidRPr="0057462B" w14:paraId="670CC213" w14:textId="77777777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7A7F" w14:textId="77777777" w:rsidR="00AD273F" w:rsidRPr="0057462B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14:paraId="63354728" w14:textId="77777777" w:rsidR="00AD273F" w:rsidRPr="0057462B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7AE77" w14:textId="77777777"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CB20A" w14:textId="77777777"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72D49" w14:textId="77777777"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1028B" w14:textId="77777777"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B4ABE" w14:textId="77777777"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F1000" w14:textId="77777777"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PY6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9396" w14:textId="77777777"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BCC31" w14:textId="77777777"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54074" w14:textId="77777777"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67503" w14:textId="77777777"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C9E1" w14:textId="77777777"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BC1E" w14:textId="77777777"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19CA6" w14:textId="77777777"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3464C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PY14</w:t>
            </w:r>
          </w:p>
        </w:tc>
      </w:tr>
      <w:tr w:rsidR="00AD273F" w:rsidRPr="0057462B" w14:paraId="66813B9B" w14:textId="77777777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E4564" w14:textId="77777777"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ÖK1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8FC25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E0A28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87DE5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27A1B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33552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190FC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F9AC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2B80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7BC9F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E18D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A421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D71E3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DA85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9FDF9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AD273F" w:rsidRPr="0057462B" w14:paraId="37272479" w14:textId="77777777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96C8" w14:textId="77777777"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ÖK2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D3898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0F311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99077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81567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9D7AD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3D7B9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9FCF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AAC9B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7912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7B50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06DE2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7A0A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AA852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85810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AD273F" w:rsidRPr="0057462B" w14:paraId="56D1002C" w14:textId="77777777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F472" w14:textId="77777777"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ÖK3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4A5FD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09607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87072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EA073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E5037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3250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EE2DB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C373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3EF17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816CD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FA152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CA188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D909D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7EFA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AD273F" w:rsidRPr="0057462B" w14:paraId="3BFC73E0" w14:textId="77777777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6DE4" w14:textId="77777777"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ÖK4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49427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6B37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20F06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71E30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DFC72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A4F31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D0A54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21833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734A5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68CC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01F32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986C7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429F3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A4F2E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AD273F" w:rsidRPr="0057462B" w14:paraId="2298A032" w14:textId="77777777" w:rsidTr="00AB5D0D">
        <w:trPr>
          <w:trHeight w:val="358"/>
          <w:jc w:val="center"/>
        </w:trPr>
        <w:tc>
          <w:tcPr>
            <w:tcW w:w="96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1BE2" w14:textId="77777777"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ÖK: Öğrenme Kazanımları PY: Program Çıktıları</w:t>
            </w:r>
          </w:p>
        </w:tc>
      </w:tr>
      <w:tr w:rsidR="00AD273F" w:rsidRPr="0057462B" w14:paraId="0CE67BDD" w14:textId="77777777" w:rsidTr="00AB5D0D">
        <w:trPr>
          <w:trHeight w:val="726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651A4" w14:textId="77777777" w:rsidR="00AD273F" w:rsidRPr="0057462B" w:rsidRDefault="00AD273F" w:rsidP="00AB5D0D">
            <w:pPr>
              <w:widowControl/>
              <w:spacing w:after="100" w:line="176" w:lineRule="exac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Katkı</w:t>
            </w:r>
          </w:p>
          <w:p w14:paraId="28B6D240" w14:textId="77777777" w:rsidR="00AD273F" w:rsidRPr="0057462B" w:rsidRDefault="00AD273F" w:rsidP="00AB5D0D">
            <w:pPr>
              <w:widowControl/>
              <w:spacing w:after="100" w:line="0" w:lineRule="atLeas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Düzeyi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BAA5" w14:textId="77777777"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1 Çok Düşük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F3CD" w14:textId="77777777"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2 Düşük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F197" w14:textId="77777777"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3 Orta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1F9D6" w14:textId="77777777"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4 Yüksek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A4143" w14:textId="77777777"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5 Çok Yüksek</w:t>
            </w:r>
          </w:p>
        </w:tc>
      </w:tr>
    </w:tbl>
    <w:p w14:paraId="012A7C92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5F991C1" w14:textId="77777777" w:rsidR="00AD273F" w:rsidRDefault="00AD273F" w:rsidP="00AD273F">
      <w:pPr>
        <w:pStyle w:val="GvdeMetni"/>
        <w:spacing w:before="91" w:after="120"/>
        <w:jc w:val="center"/>
        <w:rPr>
          <w:sz w:val="22"/>
          <w:szCs w:val="22"/>
        </w:rPr>
      </w:pPr>
      <w:r>
        <w:rPr>
          <w:sz w:val="22"/>
          <w:szCs w:val="22"/>
        </w:rPr>
        <w:t>Program Çıktıları ve İlgili Dersin İlişkisi</w:t>
      </w:r>
    </w:p>
    <w:p w14:paraId="6259731A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9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630"/>
        <w:gridCol w:w="630"/>
        <w:gridCol w:w="630"/>
        <w:gridCol w:w="630"/>
        <w:gridCol w:w="630"/>
      </w:tblGrid>
      <w:tr w:rsidR="00AD273F" w:rsidRPr="0057462B" w14:paraId="757B7CC3" w14:textId="77777777" w:rsidTr="00C47605">
        <w:trPr>
          <w:trHeight w:val="356"/>
          <w:jc w:val="center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9785" w14:textId="77777777" w:rsidR="00AD273F" w:rsidRPr="0057462B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14:paraId="7E3E9271" w14:textId="77777777" w:rsidR="00AD273F" w:rsidRPr="0057462B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040B" w14:textId="77777777"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F1BD" w14:textId="77777777"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AE09" w14:textId="77777777"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68F5" w14:textId="77777777"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691A" w14:textId="77777777"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EC13" w14:textId="77777777"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PY6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88BD" w14:textId="77777777"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PY7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B3D3" w14:textId="77777777"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PY8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4E30" w14:textId="77777777"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PY9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6B8C" w14:textId="77777777"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8F23" w14:textId="77777777"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EAD0" w14:textId="77777777"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PY12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F0C5" w14:textId="77777777"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PY13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EB325" w14:textId="77777777"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PY14</w:t>
            </w:r>
          </w:p>
        </w:tc>
      </w:tr>
      <w:tr w:rsidR="00AD273F" w:rsidRPr="0057462B" w14:paraId="39E6362C" w14:textId="77777777" w:rsidTr="00C47605">
        <w:trPr>
          <w:trHeight w:val="356"/>
          <w:jc w:val="center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3B61" w14:textId="77777777"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Genel Mikrobiyoloji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8B981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1455C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E9671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337C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02FF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1E081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E95F8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C3485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79BAC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BE8A7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94055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5EBC6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DE2D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2369E" w14:textId="77777777"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</w:tbl>
    <w:p w14:paraId="4FB909AE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8B52DEF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9AFD582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09FDDC8" w14:textId="77777777" w:rsidR="00804DCA" w:rsidRDefault="00804DCA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7297B1E" w14:textId="77777777" w:rsidR="00804DCA" w:rsidRDefault="00804DCA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8555A51" w14:textId="77777777" w:rsidR="00804DCA" w:rsidRDefault="00804DCA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BCFE528" w14:textId="77777777" w:rsidR="00804DCA" w:rsidRDefault="00804DCA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99EB218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82322B4" w14:textId="77777777" w:rsidR="00605D6E" w:rsidRDefault="00605D6E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6F72104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1BA7730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97B3306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6150"/>
      </w:tblGrid>
      <w:tr w:rsidR="00D50771" w14:paraId="65658EE0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24B3" w14:textId="77777777"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Dersin Adı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D7B9" w14:textId="77777777" w:rsidR="00D50771" w:rsidRDefault="00D50771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Gıdalarda Temel İşlemler-I</w:t>
            </w:r>
          </w:p>
        </w:tc>
      </w:tr>
      <w:tr w:rsidR="00D50771" w14:paraId="6904AD7B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09D6" w14:textId="77777777"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Kredisi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FDC7" w14:textId="77777777"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3 (Teorik=2, Uygulama=</w:t>
            </w:r>
            <w:r w:rsidRPr="0057462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D50771" w14:paraId="2AAE8751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40FD" w14:textId="77777777"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2D0A" w14:textId="77777777" w:rsidR="00D50771" w:rsidRDefault="00D50771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D50771" w14:paraId="010BCB2D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9E820" w14:textId="77777777"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C1DB" w14:textId="77777777" w:rsidR="00D50771" w:rsidRDefault="00683F90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Öğr. Görevlisi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Yüsra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İNCİ</w:t>
            </w:r>
          </w:p>
        </w:tc>
      </w:tr>
      <w:tr w:rsidR="00D50771" w14:paraId="7E11788E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1DF1" w14:textId="77777777"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80EA" w14:textId="77777777" w:rsidR="00D50771" w:rsidRPr="001F36A4" w:rsidRDefault="00D50771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D50771" w14:paraId="00690EE5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E0D5" w14:textId="77777777"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5851" w14:textId="77777777" w:rsidR="00D50771" w:rsidRPr="001F36A4" w:rsidRDefault="00D50771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D50771" w14:paraId="051CC38E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1738" w14:textId="77777777"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A9BE" w14:textId="77777777" w:rsidR="00D50771" w:rsidRDefault="00AD117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inci@harran.edu.tr</w:t>
            </w:r>
          </w:p>
        </w:tc>
      </w:tr>
      <w:tr w:rsidR="00D50771" w14:paraId="49095A8C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D6C8" w14:textId="77777777"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9956" w14:textId="77777777" w:rsidR="00D50771" w:rsidRDefault="00D50771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Konu anlatım, Soru-yanıt, örnek çözümler,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doküman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incelemesi.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D50771" w14:paraId="237AA4ED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392B1" w14:textId="77777777"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Amacı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3E01" w14:textId="77777777"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Arial Unicode MS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Tekniğine uygun olarak gıdalarda temel işlemleri yapma yeterliklerinin kazandırılması amaçlanmaktadır.</w:t>
            </w:r>
          </w:p>
        </w:tc>
      </w:tr>
      <w:tr w:rsidR="00D50771" w14:paraId="0F778ACA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5D58A" w14:textId="77777777"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Öğrenme Çıktıları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E6DF" w14:textId="77777777" w:rsidR="00D50771" w:rsidRDefault="00D50771" w:rsidP="00AB5D0D">
            <w:pPr>
              <w:widowControl/>
              <w:tabs>
                <w:tab w:val="left" w:pos="838"/>
              </w:tabs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Gıda işlemede uygulanan işlemleri öğrenmek.</w:t>
            </w:r>
          </w:p>
          <w:p w14:paraId="157EEDC1" w14:textId="77777777" w:rsidR="00D50771" w:rsidRDefault="00D50771" w:rsidP="00AB5D0D">
            <w:pPr>
              <w:widowControl/>
              <w:tabs>
                <w:tab w:val="left" w:pos="838"/>
              </w:tabs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Temel işlemlerin ilkelerini, uygulanmasını ve kontrolünü yapmak.</w:t>
            </w:r>
          </w:p>
          <w:p w14:paraId="4173B870" w14:textId="77777777"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Uygulanan temel işlemlerde gıda güvenliğini sağlamak.</w:t>
            </w:r>
          </w:p>
        </w:tc>
      </w:tr>
      <w:tr w:rsidR="00D50771" w14:paraId="3A08B2EE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422A6" w14:textId="77777777"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37822E25" w14:textId="77777777"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18311464" w14:textId="77777777"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2DE7F6BA" w14:textId="77777777"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36F11277" w14:textId="77777777"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Haftalık Ders Konuları </w:t>
            </w:r>
          </w:p>
          <w:p w14:paraId="595E315A" w14:textId="77777777"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0D982689" w14:textId="77777777"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210B0B45" w14:textId="77777777"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2411" w14:textId="77777777" w:rsidR="00D20642" w:rsidRDefault="00D50771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Kuru Temizleme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2FC07D63" w14:textId="77777777"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Kuru temizleme, Yaş temizleme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0697174F" w14:textId="77777777"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Süzme işlemi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6D65EB18" w14:textId="77777777"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Çöktürme İşlemi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79F8D6CD" w14:textId="77777777"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5.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Santrifüj işlemi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5A5563A4" w14:textId="77777777"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Eleme işlemi, Damıtma işlemi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18DC7D72" w14:textId="77777777"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7. Hafta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Damıtma işlemi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5DC54359" w14:textId="77777777"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Ekstraksiyon işlemi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73B58B5D" w14:textId="77777777"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Ekstraksiyon işlemi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16B06D6B" w14:textId="77777777"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Öğütme </w:t>
            </w:r>
          </w:p>
          <w:p w14:paraId="09625474" w14:textId="77777777"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Parçalamak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1C4E8A8F" w14:textId="77777777"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Homojenizasyon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0C264E11" w14:textId="77777777"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Katı ve sıvıların karıştırılması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348DABE8" w14:textId="77777777" w:rsidR="00D50771" w:rsidRDefault="00D50771" w:rsidP="00D20642"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14.Hafta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Emülsiyon oluşturma</w:t>
            </w:r>
            <w:r w:rsidR="006F26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71F20" w14:paraId="645D8D30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53185" w14:textId="77777777"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7A09AC15" w14:textId="77777777"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Ölçme-Değerlendirme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89B4" w14:textId="77777777" w:rsidR="00E67AE2" w:rsidRDefault="00E67AE2" w:rsidP="00E67AE2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Vize </w:t>
            </w:r>
            <w:proofErr w:type="gramStart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%40</w:t>
            </w:r>
            <w:proofErr w:type="gramEnd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, final %60, bütünleme %60.</w:t>
            </w:r>
          </w:p>
          <w:p w14:paraId="1B7EA3C5" w14:textId="77777777" w:rsidR="00771F20" w:rsidRDefault="00771F20" w:rsidP="00E67AE2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</w:tr>
      <w:tr w:rsidR="00D50771" w14:paraId="38922172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E555B" w14:textId="77777777"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Kaynaklar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8BFA" w14:textId="77777777" w:rsidR="00D50771" w:rsidRDefault="00D50771" w:rsidP="00AB5D0D">
            <w:pPr>
              <w:widowControl/>
              <w:jc w:val="both"/>
              <w:textAlignment w:val="auto"/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Cemeroğlu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, B. S. (2017). Gıda mühendisliğinde temel işlemler. AC Yayınevi.</w:t>
            </w:r>
          </w:p>
          <w:p w14:paraId="2B8FE2D8" w14:textId="77777777" w:rsidR="00D50771" w:rsidRDefault="00D50771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Gürses, Ö. L. (1986). Gıda İşleme Mühendisliği II. Ankara Üniversitesi Ziraat Fakültesi Yayınları, 963.</w:t>
            </w:r>
          </w:p>
          <w:p w14:paraId="49FE3709" w14:textId="77777777" w:rsidR="00D50771" w:rsidRDefault="00D50771" w:rsidP="00AB5D0D">
            <w:pPr>
              <w:pStyle w:val="Kayna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Oskay, M. Biyoteknolojiye Giriş Ders Notları (Kısım II).</w:t>
            </w:r>
          </w:p>
        </w:tc>
      </w:tr>
    </w:tbl>
    <w:p w14:paraId="5919EFB3" w14:textId="77777777"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30D8556" w14:textId="77777777"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8C10FE1" w14:textId="77777777"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09"/>
        <w:gridCol w:w="302"/>
        <w:gridCol w:w="605"/>
        <w:gridCol w:w="605"/>
        <w:gridCol w:w="605"/>
        <w:gridCol w:w="605"/>
        <w:gridCol w:w="605"/>
        <w:gridCol w:w="605"/>
        <w:gridCol w:w="605"/>
        <w:gridCol w:w="605"/>
        <w:gridCol w:w="710"/>
        <w:gridCol w:w="699"/>
        <w:gridCol w:w="710"/>
        <w:gridCol w:w="710"/>
        <w:gridCol w:w="710"/>
      </w:tblGrid>
      <w:tr w:rsidR="00D50771" w:rsidRPr="0057462B" w14:paraId="70817875" w14:textId="77777777" w:rsidTr="00AB5D0D">
        <w:trPr>
          <w:trHeight w:val="629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1AFB6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E9B81" w14:textId="77777777" w:rsidR="00D50771" w:rsidRPr="0057462B" w:rsidRDefault="00D50771" w:rsidP="00AB5D0D">
            <w:pPr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PROGRAM ÖĞRENME ÇIKTILARI İLE</w:t>
            </w:r>
          </w:p>
          <w:p w14:paraId="1F007B28" w14:textId="77777777" w:rsidR="00D50771" w:rsidRPr="0057462B" w:rsidRDefault="00D50771" w:rsidP="00AB5D0D">
            <w:pPr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D50771" w:rsidRPr="0057462B" w14:paraId="275F61CF" w14:textId="77777777" w:rsidTr="00AB5D0D">
        <w:trPr>
          <w:trHeight w:val="35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712EC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9DA94B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49FFA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0BDD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PÇ2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61985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DBCF0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610D0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FF34D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8E7E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8301F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DF84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DA505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7108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D0CEF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5FC2C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0B89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D50771" w:rsidRPr="0057462B" w14:paraId="67BB1F3B" w14:textId="77777777" w:rsidTr="00AB5D0D">
        <w:trPr>
          <w:trHeight w:val="35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81047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ÖÇ1 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5319C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D01E4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67F7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723EE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A39F4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E0CF8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834D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DE888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E6ECA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D1CDD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93030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A7C7A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62265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260DF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0771" w:rsidRPr="0057462B" w14:paraId="51FA01BC" w14:textId="77777777" w:rsidTr="00AB5D0D">
        <w:trPr>
          <w:trHeight w:val="35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9FA92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ÖÇ2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E683C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1C4A7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20200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390D9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875F4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D00E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8EB1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9DB77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542CA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0220F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7A21F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33EBA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A39A4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21AC6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0771" w:rsidRPr="0057462B" w14:paraId="4FB248CE" w14:textId="77777777" w:rsidTr="00AB5D0D">
        <w:trPr>
          <w:trHeight w:val="35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16109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ÖÇ3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8B02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5A590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D7D58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E98B9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BF6E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DD114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AB852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E348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4EB32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F8CD1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A1BD8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B194B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61455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E2AA" w14:textId="77777777"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0771" w:rsidRPr="0057462B" w14:paraId="78061407" w14:textId="77777777" w:rsidTr="00AB5D0D">
        <w:trPr>
          <w:trHeight w:val="356"/>
          <w:jc w:val="center"/>
        </w:trPr>
        <w:tc>
          <w:tcPr>
            <w:tcW w:w="96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FF7C2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ÖÇ: Öğrenme Çıktıları PÇ: Program Çıktıları</w:t>
            </w:r>
          </w:p>
          <w:p w14:paraId="64F076AF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50771" w:rsidRPr="0057462B" w14:paraId="3F7864EA" w14:textId="77777777" w:rsidTr="00AB5D0D">
        <w:trPr>
          <w:trHeight w:val="356"/>
          <w:jc w:val="center"/>
        </w:trPr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B456F" w14:textId="77777777" w:rsidR="00D50771" w:rsidRPr="0057462B" w:rsidRDefault="00D50771" w:rsidP="00AB5D0D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Katkı</w:t>
            </w:r>
          </w:p>
          <w:p w14:paraId="28E37497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Düzeyi 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C8059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1 Çok Düşük</w:t>
            </w:r>
          </w:p>
          <w:p w14:paraId="49D4B8B6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F0AEB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2 Düşük</w:t>
            </w:r>
          </w:p>
          <w:p w14:paraId="3C1282F5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6C394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3 Orta</w:t>
            </w:r>
          </w:p>
          <w:p w14:paraId="28F9CA27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CF54A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4 Yüksek</w:t>
            </w:r>
          </w:p>
          <w:p w14:paraId="7EEAD76B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72546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5 Çok Yüksek</w:t>
            </w:r>
          </w:p>
          <w:p w14:paraId="343DBC95" w14:textId="77777777"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14:paraId="08C4351C" w14:textId="77777777"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A362D50" w14:textId="77777777"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B755478" w14:textId="77777777" w:rsidR="00D50771" w:rsidRDefault="00D50771" w:rsidP="00D50771">
      <w:pPr>
        <w:pStyle w:val="GvdeMetni"/>
        <w:spacing w:before="91" w:after="120"/>
        <w:jc w:val="center"/>
        <w:rPr>
          <w:sz w:val="22"/>
          <w:szCs w:val="22"/>
        </w:rPr>
      </w:pPr>
      <w:r>
        <w:rPr>
          <w:sz w:val="22"/>
          <w:szCs w:val="22"/>
        </w:rPr>
        <w:t>Program Çıktıları ve İlgili Dersin İlişkisi</w:t>
      </w:r>
    </w:p>
    <w:p w14:paraId="1F36437B" w14:textId="77777777" w:rsidR="00D50771" w:rsidRDefault="00D50771" w:rsidP="00D5077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  <w:gridCol w:w="652"/>
        <w:gridCol w:w="643"/>
        <w:gridCol w:w="652"/>
        <w:gridCol w:w="652"/>
        <w:gridCol w:w="652"/>
      </w:tblGrid>
      <w:tr w:rsidR="00D50771" w:rsidRPr="0057462B" w14:paraId="0C40E75C" w14:textId="77777777" w:rsidTr="00AB5D0D">
        <w:trPr>
          <w:trHeight w:val="356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8EE3" w14:textId="77777777" w:rsidR="00D50771" w:rsidRPr="0057462B" w:rsidRDefault="00D50771" w:rsidP="00AB5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8610" w14:textId="77777777"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50771" w:rsidRPr="0057462B" w14:paraId="66DA1484" w14:textId="77777777" w:rsidTr="00AB5D0D">
        <w:trPr>
          <w:trHeight w:val="356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7C34" w14:textId="77777777" w:rsidR="00D50771" w:rsidRPr="0057462B" w:rsidRDefault="00D50771" w:rsidP="00AB5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7C1B12E" w14:textId="77777777" w:rsidR="00D50771" w:rsidRPr="0057462B" w:rsidRDefault="00D50771" w:rsidP="00AB5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06D4" w14:textId="77777777"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DA0B" w14:textId="77777777"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A88C" w14:textId="77777777"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C073" w14:textId="77777777"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E175" w14:textId="77777777"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0BA3" w14:textId="77777777"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46A8" w14:textId="77777777"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57B9" w14:textId="77777777"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32FE" w14:textId="77777777"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0B91" w14:textId="77777777"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BCF3" w14:textId="77777777"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991C" w14:textId="77777777"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910D" w14:textId="77777777"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7D4F" w14:textId="77777777"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D50771" w:rsidRPr="0057462B" w14:paraId="600F46BE" w14:textId="77777777" w:rsidTr="00AB5D0D">
        <w:trPr>
          <w:trHeight w:val="356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FD78" w14:textId="77777777" w:rsidR="00D50771" w:rsidRPr="0057462B" w:rsidRDefault="00B44EC4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Gıdalarda Temel İşlemler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5C58C" w14:textId="77777777"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88DB5" w14:textId="77777777"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50B8" w14:textId="77777777"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24EE7" w14:textId="77777777"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9C644" w14:textId="77777777"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80115" w14:textId="77777777"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E6F6C" w14:textId="77777777"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788D" w14:textId="77777777"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E656F" w14:textId="77777777"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60D3F" w14:textId="77777777"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6ED06" w14:textId="77777777"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FCF6E" w14:textId="77777777"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770A" w14:textId="77777777"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4B0CC" w14:textId="77777777"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</w:tbl>
    <w:p w14:paraId="4519CF8C" w14:textId="77777777" w:rsidR="00D50771" w:rsidRDefault="00D50771" w:rsidP="00D50771">
      <w:pPr>
        <w:rPr>
          <w:rFonts w:ascii="Times New Roman" w:hAnsi="Times New Roman" w:cs="Times New Roman"/>
          <w:sz w:val="22"/>
          <w:szCs w:val="22"/>
        </w:rPr>
      </w:pPr>
    </w:p>
    <w:p w14:paraId="0A3C169D" w14:textId="77777777"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E3C35F7" w14:textId="77777777"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6EF0FA9" w14:textId="77777777"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C389273" w14:textId="77777777"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1570743" w14:textId="77777777"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2BE8C19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3119777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4EC77CA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EBC45C4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7CD51B0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AC38C7B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AF0FF5D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A813A7F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AADFE51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0023DA4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103C314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85F8B8B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4790C97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2E4E66D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268E142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C96458C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BF6B18C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20646B4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5D345E1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52C7E17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6EDF86B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5198F31" w14:textId="77777777" w:rsidR="00804DCA" w:rsidRDefault="00804DCA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06E445F" w14:textId="77777777" w:rsidR="00804DCA" w:rsidRDefault="00804DCA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54A215E" w14:textId="77777777" w:rsidR="00804DCA" w:rsidRDefault="00804DCA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14ED6E1" w14:textId="77777777" w:rsidR="00804DCA" w:rsidRDefault="00804DCA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960B378" w14:textId="77777777" w:rsidR="00804DCA" w:rsidRDefault="00804DCA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BE1E7F1" w14:textId="77777777" w:rsidR="00804DCA" w:rsidRDefault="00804DCA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8A0A3A8" w14:textId="77777777" w:rsidR="00804DCA" w:rsidRDefault="00804DCA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CF6D0AF" w14:textId="77777777" w:rsidR="00804DCA" w:rsidRDefault="00804DCA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5E24013" w14:textId="77777777" w:rsidR="00804DCA" w:rsidRDefault="00804DCA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BBFF99B" w14:textId="77777777" w:rsidR="00804DCA" w:rsidRDefault="00804DCA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2600653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8DF75BE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FB4E0D3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921E096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0"/>
        <w:gridCol w:w="6342"/>
        <w:gridCol w:w="391"/>
      </w:tblGrid>
      <w:tr w:rsidR="00F427AC" w14:paraId="2DAB9B6B" w14:textId="77777777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9D7A" w14:textId="77777777" w:rsidR="00F427AC" w:rsidRDefault="00F427AC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Dersin Adı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33A00" w14:textId="77777777"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Gıda Kimyası 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4BBF7" w14:textId="77777777"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427AC" w14:paraId="3735AC16" w14:textId="77777777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238D" w14:textId="77777777" w:rsidR="00F427AC" w:rsidRDefault="00F427AC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Kredisi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A8BB" w14:textId="77777777"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4 (Teorik=4, Uygulama=0)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C0195" w14:textId="77777777"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</w:p>
        </w:tc>
      </w:tr>
      <w:tr w:rsidR="00F427AC" w14:paraId="4DF4B477" w14:textId="77777777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A4AE" w14:textId="77777777" w:rsidR="00F427AC" w:rsidRDefault="00F427AC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7523" w14:textId="77777777"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B95F6" w14:textId="77777777"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</w:p>
        </w:tc>
      </w:tr>
      <w:tr w:rsidR="00F427AC" w14:paraId="07A4D9F6" w14:textId="77777777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189D" w14:textId="77777777" w:rsidR="00F427AC" w:rsidRDefault="00F427AC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21A4" w14:textId="77777777" w:rsidR="00F427AC" w:rsidRDefault="00683F90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Öğr. Görevlisi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Yüsra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İNCİ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C6BEB" w14:textId="77777777"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427AC" w14:paraId="3BC84844" w14:textId="77777777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5FB3" w14:textId="77777777" w:rsidR="00F427AC" w:rsidRDefault="00F427AC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2BBE" w14:textId="77777777" w:rsidR="00F427AC" w:rsidRPr="001F36A4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91070" w14:textId="77777777"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427AC" w14:paraId="3713A3CD" w14:textId="77777777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3FA8" w14:textId="77777777" w:rsidR="00F427AC" w:rsidRDefault="00F427AC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D989" w14:textId="77777777" w:rsidR="00F427AC" w:rsidRPr="001F36A4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53DE1" w14:textId="77777777"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427AC" w14:paraId="25016D5A" w14:textId="77777777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FB8C2" w14:textId="77777777" w:rsidR="00F427AC" w:rsidRDefault="00F427AC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9051" w14:textId="77777777" w:rsidR="00F427AC" w:rsidRDefault="00AD117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inci@harran.edu.tr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B042DA" w14:textId="77777777"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427AC" w14:paraId="120318F7" w14:textId="77777777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EC76" w14:textId="77777777" w:rsidR="00F427AC" w:rsidRDefault="00F427AC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51BE" w14:textId="77777777"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Konu anlatım, Soru-yanıt, örnek çözümler,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doküman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incelemesi. Derse hazırlık aşamasında, öğrenciler ders kaynaklarından her haftanın konusunu derse başlamadan önce inceleyeceklerdir. Dersin konusu online sunumlar üzerinden anlatılacaktır.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4CEEC" w14:textId="77777777"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427AC" w14:paraId="42A868CC" w14:textId="77777777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7E6B" w14:textId="77777777"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Amacı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9BAC" w14:textId="77777777"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Bu derste gıdaların temel bileşenleri, karbonhidratlar, lipidler, proteinler, mineraller, vitaminler, su ve yiyecek hazırlama esnasında meydana gelen kimyasal değişimler hakkında bilgi vermektir.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FF64B" w14:textId="77777777"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427AC" w14:paraId="4A8DE97F" w14:textId="77777777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933DF" w14:textId="77777777"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2ED7E314" w14:textId="77777777"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2B2F53C7" w14:textId="77777777"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Öğrenme Çıktıları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C725" w14:textId="77777777" w:rsidR="00F427AC" w:rsidRDefault="00F427AC" w:rsidP="00AB5D0D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>Bu derste öğrenci:</w:t>
            </w:r>
          </w:p>
          <w:p w14:paraId="12BDA5B8" w14:textId="77777777" w:rsidR="00F427AC" w:rsidRDefault="00F427AC" w:rsidP="00AB5D0D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>1.Gıda kimyasının kapsamını, ilgili bilim dallarını öğrenir,</w:t>
            </w:r>
          </w:p>
          <w:p w14:paraId="108B3E11" w14:textId="77777777" w:rsidR="00F427AC" w:rsidRDefault="00F427AC" w:rsidP="00AB5D0D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>2. Gıda bileşenlerini sayabilir,</w:t>
            </w:r>
          </w:p>
          <w:p w14:paraId="48D8CAD2" w14:textId="77777777" w:rsidR="00F427AC" w:rsidRDefault="00F427AC" w:rsidP="00AB5D0D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>3. Gıdaların bileşimini öğrendiğinden bu bilgileri gıda işleme ve muhafazada kullanır,</w:t>
            </w:r>
          </w:p>
          <w:p w14:paraId="3FE9C06B" w14:textId="77777777" w:rsidR="00F427AC" w:rsidRDefault="00F427AC" w:rsidP="00AB5D0D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>4. Gıda bileşenlerinin meydana gelişini öğrenir,</w:t>
            </w:r>
          </w:p>
          <w:p w14:paraId="05879274" w14:textId="77777777" w:rsidR="00F427AC" w:rsidRDefault="00F427AC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>5. Gıda bileşenlerinin kalori ve beslenmedeki önemini açıklayabilir.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A2DDA" w14:textId="77777777" w:rsidR="00F427AC" w:rsidRDefault="00F427AC" w:rsidP="00AB5D0D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F427AC" w14:paraId="4573A7AE" w14:textId="77777777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9D28" w14:textId="77777777"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59F0D036" w14:textId="77777777"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067088CE" w14:textId="77777777"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263CEA81" w14:textId="77777777"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09FD1C07" w14:textId="77777777"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4E28DEC2" w14:textId="77777777"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10F68462" w14:textId="77777777"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5C415727" w14:textId="77777777"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Haftalık Ders Konuları</w:t>
            </w:r>
          </w:p>
          <w:p w14:paraId="51B94BCF" w14:textId="77777777"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4C9E1978" w14:textId="77777777"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6843DF31" w14:textId="77777777"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4966" w14:textId="77777777"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Gıda kimyasının tanımı, önemi ve ilgili bilim dalları ve gıda bileşenleri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4DCA856D" w14:textId="77777777"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Su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6D6D895A" w14:textId="77777777"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  <w:t>Karbohidratlar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1E3B2AF9" w14:textId="77777777"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  <w:t xml:space="preserve"> Karbohidratlar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5EEC4DE0" w14:textId="77777777"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5.Hafta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  <w:t>Proteinler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A7465CA" w14:textId="77777777"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  <w:t>Proteinler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</w:r>
          </w:p>
          <w:p w14:paraId="4E71C0F0" w14:textId="77777777"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  <w:t>Lipidler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7D0386C2" w14:textId="77777777"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  <w:t>Lipidler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0B55BCF0" w14:textId="77777777"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  <w:t>Enzimler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733DEB6C" w14:textId="77777777"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Enzimler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97D7CD5" w14:textId="77777777"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Vitaminler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4E2AAEC0" w14:textId="77777777"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12.Hafta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Mineral Maddeler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567EDE81" w14:textId="77777777"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13.Hafta</w:t>
            </w:r>
            <w:r w:rsidR="00C4760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Gıdalardaki Fenolik Bil. Ve Doğal Renk </w:t>
            </w:r>
            <w:proofErr w:type="gramStart"/>
            <w:r w:rsidR="00C4760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Mad.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  <w:proofErr w:type="gramEnd"/>
          </w:p>
          <w:p w14:paraId="5C2AE423" w14:textId="77777777"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Gıdalardaki Toksik Maddeler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EF46B" w14:textId="77777777" w:rsidR="00F427AC" w:rsidRDefault="00F427AC" w:rsidP="00AB5D0D">
            <w:pPr>
              <w:widowControl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771F20" w14:paraId="2A9E49AE" w14:textId="77777777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8CF7" w14:textId="77777777" w:rsidR="00771F20" w:rsidRDefault="00771F20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40D08F89" w14:textId="77777777" w:rsidR="00771F20" w:rsidRDefault="00771F20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Ölçme-Değerlendirme</w:t>
            </w:r>
          </w:p>
          <w:p w14:paraId="1C1F5044" w14:textId="77777777" w:rsidR="00771F20" w:rsidRDefault="00771F20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094E" w14:textId="77777777" w:rsidR="00E67AE2" w:rsidRDefault="00E67AE2" w:rsidP="00E67AE2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Vize </w:t>
            </w:r>
            <w:proofErr w:type="gramStart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%40</w:t>
            </w:r>
            <w:proofErr w:type="gramEnd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, final %60, bütünleme %60.</w:t>
            </w:r>
          </w:p>
          <w:p w14:paraId="3E0CF5EA" w14:textId="77777777" w:rsidR="00771F20" w:rsidRDefault="00771F20" w:rsidP="00E67AE2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2E029" w14:textId="77777777" w:rsidR="00771F20" w:rsidRDefault="00771F20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427AC" w14:paraId="50F6BB8B" w14:textId="77777777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D6850" w14:textId="77777777"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07177F36" w14:textId="77777777"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Kaynaklar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EC4C" w14:textId="77777777" w:rsidR="00F427AC" w:rsidRPr="00CB30AB" w:rsidRDefault="00F427AC" w:rsidP="00AB5D0D">
            <w:pPr>
              <w:pStyle w:val="Kaynaka"/>
              <w:spacing w:line="240" w:lineRule="auto"/>
              <w:rPr>
                <w:sz w:val="20"/>
                <w:szCs w:val="20"/>
              </w:rPr>
            </w:pPr>
            <w:proofErr w:type="spellStart"/>
            <w:r w:rsidRPr="00CB30AB">
              <w:rPr>
                <w:rFonts w:ascii="Times New Roman" w:hAnsi="Times New Roman"/>
                <w:sz w:val="20"/>
                <w:szCs w:val="20"/>
              </w:rPr>
              <w:t>Saldamlı</w:t>
            </w:r>
            <w:proofErr w:type="spellEnd"/>
            <w:r w:rsidRPr="00CB30AB">
              <w:rPr>
                <w:rFonts w:ascii="Times New Roman" w:hAnsi="Times New Roman"/>
                <w:sz w:val="20"/>
                <w:szCs w:val="20"/>
              </w:rPr>
              <w:t>, İ. (2007). </w:t>
            </w:r>
            <w:r w:rsidRPr="00CB30AB">
              <w:rPr>
                <w:rFonts w:ascii="Times New Roman" w:hAnsi="Times New Roman"/>
                <w:i/>
                <w:iCs/>
                <w:sz w:val="20"/>
                <w:szCs w:val="20"/>
              </w:rPr>
              <w:t>Gıda Kimyası</w:t>
            </w:r>
            <w:r w:rsidRPr="00CB30AB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CB30AB">
              <w:rPr>
                <w:rFonts w:ascii="Times New Roman" w:hAnsi="Times New Roman"/>
                <w:sz w:val="20"/>
                <w:szCs w:val="20"/>
              </w:rPr>
              <w:t>Hacettepe Üniversitesi Yayınları</w:t>
            </w:r>
            <w:r w:rsidRPr="00CB30A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32B0E37F" w14:textId="77777777" w:rsidR="00F427AC" w:rsidRPr="00CB30AB" w:rsidRDefault="00F427AC" w:rsidP="00AB5D0D">
            <w:pPr>
              <w:pStyle w:val="Kaynaka"/>
              <w:spacing w:line="240" w:lineRule="auto"/>
              <w:rPr>
                <w:sz w:val="20"/>
                <w:szCs w:val="20"/>
              </w:rPr>
            </w:pPr>
            <w:r w:rsidRPr="00CB30AB">
              <w:rPr>
                <w:rFonts w:ascii="Times New Roman" w:hAnsi="Times New Roman"/>
                <w:sz w:val="20"/>
                <w:szCs w:val="20"/>
              </w:rPr>
              <w:t xml:space="preserve"> Demirci, M., &amp; Alparslan, M. (1994). </w:t>
            </w:r>
            <w:r w:rsidRPr="00CB30AB">
              <w:rPr>
                <w:rFonts w:ascii="Times New Roman" w:hAnsi="Times New Roman"/>
                <w:i/>
                <w:iCs/>
                <w:sz w:val="20"/>
                <w:szCs w:val="20"/>
              </w:rPr>
              <w:t>Gıda kimyası</w:t>
            </w:r>
            <w:r w:rsidRPr="00CB30AB">
              <w:rPr>
                <w:rFonts w:ascii="Times New Roman" w:hAnsi="Times New Roman"/>
                <w:sz w:val="20"/>
                <w:szCs w:val="20"/>
              </w:rPr>
              <w:t>. Trakya Üniversitesi Tekirdağ Ziraat Fakültesi.</w:t>
            </w:r>
          </w:p>
          <w:p w14:paraId="47144857" w14:textId="77777777" w:rsidR="00F427AC" w:rsidRPr="00CB30AB" w:rsidRDefault="00F427AC" w:rsidP="00AB5D0D">
            <w:pPr>
              <w:pStyle w:val="Kaynaka"/>
              <w:spacing w:line="240" w:lineRule="auto"/>
              <w:rPr>
                <w:sz w:val="20"/>
                <w:szCs w:val="20"/>
              </w:rPr>
            </w:pPr>
            <w:r w:rsidRPr="00CB30AB">
              <w:rPr>
                <w:rFonts w:ascii="Times New Roman" w:hAnsi="Times New Roman"/>
                <w:sz w:val="20"/>
                <w:szCs w:val="20"/>
              </w:rPr>
              <w:t xml:space="preserve">Keskin, H. (1975). </w:t>
            </w:r>
            <w:r w:rsidRPr="00CB30AB">
              <w:rPr>
                <w:rFonts w:ascii="Times New Roman" w:hAnsi="Times New Roman"/>
                <w:i/>
                <w:sz w:val="20"/>
                <w:szCs w:val="20"/>
              </w:rPr>
              <w:t>Gıda kimyası</w:t>
            </w:r>
            <w:r w:rsidRPr="00CB30AB">
              <w:rPr>
                <w:rFonts w:ascii="Times New Roman" w:hAnsi="Times New Roman"/>
                <w:sz w:val="20"/>
                <w:szCs w:val="20"/>
              </w:rPr>
              <w:t>. </w:t>
            </w:r>
            <w:r w:rsidRPr="00CB30AB">
              <w:rPr>
                <w:rFonts w:ascii="Times New Roman" w:hAnsi="Times New Roman"/>
                <w:iCs/>
                <w:sz w:val="20"/>
                <w:szCs w:val="20"/>
              </w:rPr>
              <w:t xml:space="preserve">İstanbul </w:t>
            </w:r>
            <w:proofErr w:type="spellStart"/>
            <w:r w:rsidRPr="00CB30AB">
              <w:rPr>
                <w:rFonts w:ascii="Times New Roman" w:hAnsi="Times New Roman"/>
                <w:iCs/>
                <w:sz w:val="20"/>
                <w:szCs w:val="20"/>
              </w:rPr>
              <w:t>Üniv</w:t>
            </w:r>
            <w:proofErr w:type="spellEnd"/>
            <w:r w:rsidRPr="00CB30AB">
              <w:rPr>
                <w:rFonts w:ascii="Times New Roman" w:hAnsi="Times New Roman"/>
                <w:iCs/>
                <w:sz w:val="20"/>
                <w:szCs w:val="20"/>
              </w:rPr>
              <w:t xml:space="preserve"> Yay</w:t>
            </w:r>
            <w:r w:rsidRPr="00CB30AB">
              <w:rPr>
                <w:rFonts w:ascii="Times New Roman" w:hAnsi="Times New Roman"/>
                <w:sz w:val="20"/>
                <w:szCs w:val="20"/>
              </w:rPr>
              <w:t>, (1980)</w:t>
            </w:r>
          </w:p>
          <w:p w14:paraId="70281D33" w14:textId="77777777" w:rsidR="00F427AC" w:rsidRDefault="00F427AC" w:rsidP="00AB5D0D">
            <w:pPr>
              <w:pStyle w:val="Kaynaka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B30AB">
              <w:rPr>
                <w:rFonts w:ascii="Times New Roman" w:hAnsi="Times New Roman"/>
                <w:sz w:val="20"/>
                <w:szCs w:val="20"/>
              </w:rPr>
              <w:t>Megep</w:t>
            </w:r>
            <w:proofErr w:type="spellEnd"/>
            <w:r w:rsidRPr="00CB30AB">
              <w:rPr>
                <w:rFonts w:ascii="Times New Roman" w:hAnsi="Times New Roman"/>
                <w:sz w:val="20"/>
                <w:szCs w:val="20"/>
              </w:rPr>
              <w:t xml:space="preserve"> Ders Notları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5276F" w14:textId="77777777" w:rsidR="00F427AC" w:rsidRDefault="00F427AC" w:rsidP="00AB5D0D">
            <w:pPr>
              <w:pStyle w:val="Kaynaka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485A4C1" w14:textId="77777777" w:rsidR="00F427AC" w:rsidRDefault="00F427AC" w:rsidP="00F427AC">
      <w:pPr>
        <w:rPr>
          <w:rFonts w:ascii="Times New Roman" w:hAnsi="Times New Roman" w:cs="Times New Roman"/>
          <w:sz w:val="22"/>
          <w:szCs w:val="22"/>
        </w:rPr>
      </w:pPr>
    </w:p>
    <w:p w14:paraId="360E511D" w14:textId="77777777" w:rsidR="00F427AC" w:rsidRDefault="00F427AC" w:rsidP="00F427AC">
      <w:pPr>
        <w:rPr>
          <w:rFonts w:ascii="Times New Roman" w:hAnsi="Times New Roman" w:cs="Times New Roman"/>
          <w:sz w:val="22"/>
          <w:szCs w:val="22"/>
        </w:rPr>
      </w:pPr>
    </w:p>
    <w:p w14:paraId="5E4A8692" w14:textId="77777777" w:rsidR="00F427AC" w:rsidRDefault="00F427AC" w:rsidP="00F427A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C19825A" w14:textId="77777777" w:rsidR="00F427AC" w:rsidRDefault="00F427AC" w:rsidP="00F427A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9AAA571" w14:textId="77777777" w:rsidR="00F427AC" w:rsidRDefault="00F427AC" w:rsidP="00F427AC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589"/>
        <w:gridCol w:w="589"/>
        <w:gridCol w:w="590"/>
        <w:gridCol w:w="605"/>
        <w:gridCol w:w="591"/>
        <w:gridCol w:w="328"/>
        <w:gridCol w:w="278"/>
        <w:gridCol w:w="591"/>
        <w:gridCol w:w="591"/>
        <w:gridCol w:w="591"/>
        <w:gridCol w:w="693"/>
        <w:gridCol w:w="408"/>
        <w:gridCol w:w="289"/>
        <w:gridCol w:w="693"/>
        <w:gridCol w:w="693"/>
        <w:gridCol w:w="699"/>
      </w:tblGrid>
      <w:tr w:rsidR="00192649" w:rsidRPr="0057462B" w14:paraId="323EC5E7" w14:textId="77777777" w:rsidTr="002713AD">
        <w:trPr>
          <w:trHeight w:val="63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A583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8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54AE" w14:textId="77777777"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PROGRAM ÖĞRENME ÇIKTILARI İLE</w:t>
            </w:r>
          </w:p>
          <w:p w14:paraId="691052A0" w14:textId="77777777"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 ÖĞRENİM ÇIKTILARI İLİŞKİSİ TABLOSU</w:t>
            </w:r>
          </w:p>
        </w:tc>
      </w:tr>
      <w:tr w:rsidR="00192649" w:rsidRPr="0057462B" w14:paraId="5A067B4D" w14:textId="77777777" w:rsidTr="002713AD">
        <w:trPr>
          <w:trHeight w:val="3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F979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A816688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457F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20E07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E3CF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37B2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563AF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F701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D7AD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DA6B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F1B28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190AB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C05E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BC498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1CB05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64373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192649" w:rsidRPr="0057462B" w14:paraId="065DC5F7" w14:textId="77777777" w:rsidTr="002713AD">
        <w:trPr>
          <w:trHeight w:val="3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21B9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B8D7F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0326E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B7203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1C4F1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D2219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1FD09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27F2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A5B69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1A595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A282F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471DC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D624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41F63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4D9A0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192649" w:rsidRPr="0057462B" w14:paraId="2AFB2543" w14:textId="77777777" w:rsidTr="002713AD">
        <w:trPr>
          <w:trHeight w:val="3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4B5A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7A57F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4BEE4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C3527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FEA9E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873E3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7FB1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973ED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14801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4206A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C3203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77D13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60F87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8EC6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82EE0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192649" w:rsidRPr="0057462B" w14:paraId="09521FA7" w14:textId="77777777" w:rsidTr="002713AD">
        <w:trPr>
          <w:trHeight w:val="3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45AA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A9228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5C4B4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7DB66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89FC3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5CF28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93123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ECC13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F63A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DFCB0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3E22C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8A3F3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85AE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34D56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AB016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192649" w:rsidRPr="0057462B" w14:paraId="26506D9C" w14:textId="77777777" w:rsidTr="002713AD">
        <w:trPr>
          <w:trHeight w:val="3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ED1C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921CB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21B52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F09EE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CD3F1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B8E47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E2FCE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CCEE5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A17F6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5FA01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4D6B2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5ECE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CD24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CC2C7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9514A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192649" w:rsidRPr="0057462B" w14:paraId="6A30D31F" w14:textId="77777777" w:rsidTr="002713AD">
        <w:trPr>
          <w:trHeight w:val="3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B875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668F3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50347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7BD5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A6754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F042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FFFA5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F5DD1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04F3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B8F2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CC725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CF3B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ACD6B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76A8B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F4D30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192649" w:rsidRPr="0057462B" w14:paraId="6602FB58" w14:textId="77777777" w:rsidTr="002713AD">
        <w:trPr>
          <w:trHeight w:val="358"/>
        </w:trPr>
        <w:tc>
          <w:tcPr>
            <w:tcW w:w="96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3E4D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ÖÇ: Öğrenme </w:t>
            </w:r>
            <w:proofErr w:type="gramStart"/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Çıktıları  PÇ</w:t>
            </w:r>
            <w:proofErr w:type="gramEnd"/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: Program Çıktıları</w:t>
            </w:r>
          </w:p>
        </w:tc>
      </w:tr>
      <w:tr w:rsidR="00192649" w:rsidRPr="0057462B" w14:paraId="147109DB" w14:textId="77777777" w:rsidTr="002713AD">
        <w:trPr>
          <w:trHeight w:val="72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1440D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Katkı</w:t>
            </w:r>
          </w:p>
          <w:p w14:paraId="634C5B78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Düzeyi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E0601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 Çok Düşük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90E0F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 Düşük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D2A0B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 Orta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2C49D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 Yüksek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D5BA0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 Çok Yüksek</w:t>
            </w:r>
          </w:p>
        </w:tc>
      </w:tr>
    </w:tbl>
    <w:p w14:paraId="4F93E35C" w14:textId="77777777" w:rsidR="00192649" w:rsidRDefault="00192649" w:rsidP="00192649">
      <w:pPr>
        <w:rPr>
          <w:rFonts w:ascii="Times New Roman" w:hAnsi="Times New Roman" w:cs="Times New Roman"/>
          <w:sz w:val="22"/>
          <w:szCs w:val="22"/>
        </w:rPr>
      </w:pPr>
    </w:p>
    <w:p w14:paraId="7786213A" w14:textId="77777777" w:rsidR="00192649" w:rsidRDefault="00192649" w:rsidP="00192649">
      <w:pPr>
        <w:rPr>
          <w:rFonts w:ascii="Times New Roman" w:hAnsi="Times New Roman" w:cs="Times New Roman"/>
          <w:sz w:val="22"/>
          <w:szCs w:val="22"/>
        </w:rPr>
      </w:pPr>
    </w:p>
    <w:p w14:paraId="6FB5A1FB" w14:textId="77777777" w:rsidR="00192649" w:rsidRDefault="00192649" w:rsidP="00192649">
      <w:pPr>
        <w:pStyle w:val="GvdeMetni"/>
        <w:spacing w:before="91" w:after="120"/>
        <w:jc w:val="center"/>
        <w:rPr>
          <w:sz w:val="22"/>
          <w:szCs w:val="22"/>
        </w:rPr>
      </w:pPr>
      <w:r>
        <w:rPr>
          <w:sz w:val="22"/>
          <w:szCs w:val="22"/>
        </w:rPr>
        <w:t>Program Çıktıları ve İlgili Dersin İlişkisi</w:t>
      </w:r>
    </w:p>
    <w:p w14:paraId="26141A63" w14:textId="77777777" w:rsidR="00192649" w:rsidRDefault="00192649" w:rsidP="0019264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662"/>
        <w:gridCol w:w="652"/>
        <w:gridCol w:w="662"/>
        <w:gridCol w:w="662"/>
        <w:gridCol w:w="662"/>
      </w:tblGrid>
      <w:tr w:rsidR="00192649" w:rsidRPr="0057462B" w14:paraId="1B0E8194" w14:textId="77777777" w:rsidTr="002713AD">
        <w:trPr>
          <w:trHeight w:val="356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19B6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83B7A" w14:textId="77777777"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92649" w:rsidRPr="0057462B" w14:paraId="43E715F2" w14:textId="77777777" w:rsidTr="002713AD">
        <w:trPr>
          <w:trHeight w:val="356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BE78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6D0C1CE" w14:textId="77777777"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EF3A" w14:textId="77777777"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536B" w14:textId="77777777"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176C" w14:textId="77777777"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651F" w14:textId="77777777"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3CC4" w14:textId="77777777"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4F142" w14:textId="77777777"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6AD0" w14:textId="77777777"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6E5F" w14:textId="77777777"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53748" w14:textId="77777777"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C043" w14:textId="77777777"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B4E3" w14:textId="77777777"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4DB2" w14:textId="77777777"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685A" w14:textId="77777777"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1180" w14:textId="77777777"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192649" w:rsidRPr="0057462B" w14:paraId="30576736" w14:textId="77777777" w:rsidTr="002713AD">
        <w:trPr>
          <w:trHeight w:val="356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B278" w14:textId="77777777"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Gıda Kimyası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858FE" w14:textId="77777777"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AF956" w14:textId="77777777"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C5C1E" w14:textId="77777777"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6B8BF" w14:textId="77777777"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A6D06" w14:textId="77777777"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55FC4" w14:textId="77777777"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9AD9" w14:textId="77777777"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C5CF6" w14:textId="77777777"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71305" w14:textId="77777777"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95DC" w14:textId="77777777"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EFA1C" w14:textId="77777777"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A7D7" w14:textId="77777777"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A843" w14:textId="77777777"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0548" w14:textId="77777777"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</w:tbl>
    <w:p w14:paraId="241F441B" w14:textId="77777777" w:rsidR="00192649" w:rsidRDefault="00192649" w:rsidP="00192649">
      <w:pPr>
        <w:rPr>
          <w:rFonts w:ascii="Times New Roman" w:hAnsi="Times New Roman" w:cs="Times New Roman"/>
          <w:sz w:val="22"/>
          <w:szCs w:val="22"/>
        </w:rPr>
      </w:pPr>
    </w:p>
    <w:p w14:paraId="5E849035" w14:textId="77777777" w:rsidR="00F427AC" w:rsidRDefault="00F427AC" w:rsidP="00F427A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E9D1746" w14:textId="77777777" w:rsidR="00F427AC" w:rsidRDefault="00F427AC" w:rsidP="00F427A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B929FFD" w14:textId="77777777" w:rsidR="00F427AC" w:rsidRDefault="00F427AC" w:rsidP="00F427A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310724C" w14:textId="77777777"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8FD88BA" w14:textId="77777777"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1732D79" w14:textId="77777777"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AA455FF" w14:textId="77777777"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D83E5B5" w14:textId="77777777"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8105B4C" w14:textId="77777777"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68B46E8" w14:textId="77777777"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82BF306" w14:textId="77777777"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916DE41" w14:textId="77777777"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D5962D8" w14:textId="77777777"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931BC47" w14:textId="77777777"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410D864" w14:textId="77777777"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54A640B" w14:textId="77777777"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1ECF388" w14:textId="77777777"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A4773DC" w14:textId="77777777" w:rsidR="00164598" w:rsidRDefault="00164598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2349563" w14:textId="77777777" w:rsidR="00164598" w:rsidRDefault="00164598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53E856" w14:textId="77777777" w:rsidR="00164598" w:rsidRDefault="00164598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C04D7E7" w14:textId="77777777" w:rsidR="00164598" w:rsidRDefault="00164598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0DB7649" w14:textId="77777777"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E559F4C" w14:textId="77777777" w:rsidR="00E919C6" w:rsidRDefault="00E919C6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5CCD2BF" w14:textId="77777777" w:rsidR="00E919C6" w:rsidRDefault="00E919C6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DBD9C57" w14:textId="77777777" w:rsidR="00E919C6" w:rsidRDefault="00E919C6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E237CDE" w14:textId="77777777" w:rsidR="00E919C6" w:rsidRDefault="00E919C6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279FA2A" w14:textId="77777777" w:rsidR="00E919C6" w:rsidRDefault="00E919C6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C7EC280" w14:textId="77777777"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6150"/>
      </w:tblGrid>
      <w:tr w:rsidR="00E0637F" w14:paraId="637D210B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668B" w14:textId="77777777"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Dersin Adı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BC42" w14:textId="77777777" w:rsidR="00E0637F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Laboratuvar Teknikleri-I</w:t>
            </w:r>
          </w:p>
        </w:tc>
      </w:tr>
      <w:tr w:rsidR="00E0637F" w14:paraId="58F5D38A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8081" w14:textId="77777777"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Kredisi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C914" w14:textId="77777777"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3 (Teorik:2, Uygulama:</w:t>
            </w: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E0637F" w14:paraId="2BB87D8A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35B7" w14:textId="77777777"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68C7E" w14:textId="77777777" w:rsidR="00E0637F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</w:tr>
      <w:tr w:rsidR="00E0637F" w14:paraId="3DE4D31B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E0B6" w14:textId="77777777"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8E31" w14:textId="77777777" w:rsidR="00E0637F" w:rsidRDefault="00683F90" w:rsidP="00D20642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Dr. Öğr. Üyesi </w:t>
            </w:r>
            <w:r w:rsidR="00D20642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Asliye KARAASLAN</w:t>
            </w:r>
          </w:p>
        </w:tc>
      </w:tr>
      <w:tr w:rsidR="00E0637F" w14:paraId="7C6530D3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7C77" w14:textId="77777777"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A9E9" w14:textId="77777777" w:rsidR="00E0637F" w:rsidRPr="001F36A4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E0637F" w14:paraId="10FA9EE5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FF0B" w14:textId="77777777"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B3485" w14:textId="77777777" w:rsidR="00E0637F" w:rsidRPr="001F36A4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E0637F" w14:paraId="7EC6647D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8317" w14:textId="77777777"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09A2" w14:textId="77777777" w:rsidR="00E0637F" w:rsidRDefault="00D20642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asliyegumus</w:t>
            </w:r>
            <w:r w:rsidR="00AD117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@harran.edu.tr</w:t>
            </w:r>
          </w:p>
        </w:tc>
      </w:tr>
      <w:tr w:rsidR="00E0637F" w14:paraId="37A33C8E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0B0B" w14:textId="77777777"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73BF" w14:textId="77777777" w:rsidR="00E0637F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Konu anlatım, Soru-yanıt, örnek çözümler,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doküman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incelemesi.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E0637F" w14:paraId="7CBD72CB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6E915" w14:textId="77777777"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Amacı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87C4" w14:textId="77777777"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Bu dersin amacı, mevzuat ve analiz metotlarına uygun olarak öğrencilerin kalitatif ve kantitatif kimyasal analiz yapabilmeleri için gerekli temel bilgi ve kavramların verilmesidir.</w:t>
            </w:r>
          </w:p>
        </w:tc>
      </w:tr>
      <w:tr w:rsidR="00E0637F" w14:paraId="29D71180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9DB0C" w14:textId="77777777"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Öğrenme Çıktıları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143B" w14:textId="77777777" w:rsidR="00E0637F" w:rsidRDefault="00E0637F" w:rsidP="00AB5D0D">
            <w:pPr>
              <w:pStyle w:val="ListeParagraf"/>
              <w:tabs>
                <w:tab w:val="left" w:pos="360"/>
              </w:tabs>
              <w:ind w:hanging="36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Bu dersin sonunda öğrenci;</w:t>
            </w:r>
          </w:p>
          <w:p w14:paraId="3465F01B" w14:textId="77777777" w:rsidR="00E0637F" w:rsidRDefault="00E0637F" w:rsidP="00E0637F">
            <w:pPr>
              <w:pStyle w:val="ListeParagraf"/>
              <w:numPr>
                <w:ilvl w:val="0"/>
                <w:numId w:val="1"/>
              </w:numPr>
              <w:tabs>
                <w:tab w:val="left" w:pos="838"/>
              </w:tabs>
              <w:spacing w:line="240" w:lineRule="auto"/>
              <w:ind w:left="237" w:hanging="237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Laboratuvar Temel Analiz Tekniklerini Uygular,</w:t>
            </w:r>
          </w:p>
          <w:p w14:paraId="45B8F906" w14:textId="77777777" w:rsidR="00E0637F" w:rsidRDefault="00E0637F" w:rsidP="00E0637F">
            <w:pPr>
              <w:pStyle w:val="ListeParagraf"/>
              <w:numPr>
                <w:ilvl w:val="0"/>
                <w:numId w:val="1"/>
              </w:numPr>
              <w:tabs>
                <w:tab w:val="left" w:pos="838"/>
              </w:tabs>
              <w:spacing w:line="240" w:lineRule="auto"/>
              <w:ind w:left="237" w:hanging="237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Laboratuvarda güvenli çalışmayı öğrenir,</w:t>
            </w:r>
          </w:p>
          <w:p w14:paraId="64364461" w14:textId="77777777" w:rsidR="00E0637F" w:rsidRDefault="00E0637F" w:rsidP="00E0637F">
            <w:pPr>
              <w:pStyle w:val="ListeParagraf"/>
              <w:numPr>
                <w:ilvl w:val="0"/>
                <w:numId w:val="1"/>
              </w:numPr>
              <w:tabs>
                <w:tab w:val="left" w:pos="838"/>
              </w:tabs>
              <w:spacing w:line="240" w:lineRule="auto"/>
              <w:ind w:left="237" w:hanging="237"/>
            </w:pPr>
            <w:r>
              <w:rPr>
                <w:rFonts w:ascii="Times New Roman" w:hAnsi="Times New Roman"/>
                <w:color w:val="000000"/>
              </w:rPr>
              <w:t>Laboratuvar malzemelerini ve özelliklerini bilir,</w:t>
            </w:r>
          </w:p>
          <w:p w14:paraId="10EA17FB" w14:textId="77777777" w:rsidR="00E0637F" w:rsidRDefault="00E0637F" w:rsidP="00E0637F">
            <w:pPr>
              <w:pStyle w:val="ListeParagraf"/>
              <w:numPr>
                <w:ilvl w:val="0"/>
                <w:numId w:val="1"/>
              </w:numPr>
              <w:tabs>
                <w:tab w:val="left" w:pos="838"/>
              </w:tabs>
              <w:spacing w:line="240" w:lineRule="auto"/>
              <w:ind w:left="237" w:hanging="237"/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Laboratuardaki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alet-ekipman ve makinaları tanır,</w:t>
            </w:r>
          </w:p>
          <w:p w14:paraId="7FA6AA62" w14:textId="77777777" w:rsidR="00E0637F" w:rsidRDefault="00E0637F" w:rsidP="00E0637F">
            <w:pPr>
              <w:pStyle w:val="ListeParagraf"/>
              <w:numPr>
                <w:ilvl w:val="0"/>
                <w:numId w:val="1"/>
              </w:numPr>
              <w:tabs>
                <w:tab w:val="left" w:pos="838"/>
              </w:tabs>
              <w:spacing w:line="240" w:lineRule="auto"/>
              <w:ind w:left="237" w:hanging="237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Hassas tartım yapabilmek ve çözelti hazırlayabilir,</w:t>
            </w:r>
          </w:p>
          <w:p w14:paraId="37E36644" w14:textId="77777777" w:rsidR="00E0637F" w:rsidRDefault="00E0637F" w:rsidP="00E0637F">
            <w:pPr>
              <w:pStyle w:val="ListeParagraf"/>
              <w:numPr>
                <w:ilvl w:val="0"/>
                <w:numId w:val="1"/>
              </w:numPr>
              <w:tabs>
                <w:tab w:val="left" w:pos="838"/>
              </w:tabs>
              <w:spacing w:line="240" w:lineRule="auto"/>
              <w:ind w:left="237" w:hanging="237"/>
            </w:pPr>
            <w:r>
              <w:rPr>
                <w:rFonts w:ascii="Times New Roman" w:hAnsi="Times New Roman"/>
                <w:color w:val="000000"/>
              </w:rPr>
              <w:t>Biyokimyasal hesaplamalar yapabilir.</w:t>
            </w:r>
          </w:p>
        </w:tc>
      </w:tr>
      <w:tr w:rsidR="00E0637F" w14:paraId="7990334E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72A53" w14:textId="77777777"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05AF8F4B" w14:textId="77777777"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3B18DB41" w14:textId="77777777"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43A0307E" w14:textId="77777777"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7371307B" w14:textId="77777777"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Haftalık Ders Konuları </w:t>
            </w:r>
          </w:p>
          <w:p w14:paraId="585DCF4D" w14:textId="77777777"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21E6971D" w14:textId="77777777"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263FFAB8" w14:textId="77777777"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2DBF" w14:textId="77777777"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Laboratuar araç gereçlerinin tanıtılması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4021EE79" w14:textId="77777777"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Kalitatif-Kantitatif-Gravimetrik Analiz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70C67BFC" w14:textId="77777777"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Birim Dönüşümleri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098F5F32" w14:textId="77777777"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Kimyasal Analizlerde Hata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Kay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nakları</w:t>
            </w:r>
            <w:proofErr w:type="spellEnd"/>
          </w:p>
          <w:p w14:paraId="5C43C353" w14:textId="77777777"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5.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Konsantrasyon Hesaplamaları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EA92FE7" w14:textId="77777777"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Uygulama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B9F8836" w14:textId="77777777"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% konsantrasyon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2394A8C" w14:textId="77777777"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Basit formül hesaplama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0AEDA8EA" w14:textId="77777777"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Molekül formülü hesaplama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5A75DA7E" w14:textId="77777777"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Yüzde % ile Çözelti hazırlama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764C0A88" w14:textId="77777777"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Uygulama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5E3CFFC9" w14:textId="77777777"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Ağırlıkça  %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konsantrasyon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652DAFF0" w14:textId="77777777"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Hacimce % konsantrasyon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4C375F0" w14:textId="77777777"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Uygulama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771F20" w14:paraId="3EEF2A20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D1D3D" w14:textId="77777777"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0E278834" w14:textId="77777777"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Ölçme-Değerlendirme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DA9B" w14:textId="77777777" w:rsidR="00771F20" w:rsidRPr="00E67AE2" w:rsidRDefault="00E67AE2" w:rsidP="00E67AE2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Vize </w:t>
            </w:r>
            <w:proofErr w:type="gramStart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%40</w:t>
            </w:r>
            <w:proofErr w:type="gramEnd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, final %60, bütünleme %60. </w:t>
            </w:r>
            <w:r w:rsidR="00771F20"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Sınav tarihleri Birim yönetim kurulu </w:t>
            </w:r>
            <w:r w:rsidR="00771F20"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="00771F20"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="00771F20"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="00771F20"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 w:rsidR="00771F20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</w:tr>
      <w:tr w:rsidR="00E0637F" w14:paraId="55187911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FE1D7" w14:textId="77777777"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Kaynaklar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FB9A" w14:textId="77777777"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Almaca, A., (2000). 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 w:bidi="ar-SA"/>
              </w:rPr>
              <w:t>Analitik Kimya Ders Notları,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Şanlıurfa.</w:t>
            </w:r>
          </w:p>
          <w:p w14:paraId="477C1E95" w14:textId="77777777" w:rsidR="00E0637F" w:rsidRDefault="00E0637F" w:rsidP="00AB5D0D">
            <w:pPr>
              <w:widowControl/>
              <w:jc w:val="both"/>
              <w:textAlignment w:val="auto"/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Biryol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, İ., (1995). 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 w:bidi="ar-SA"/>
              </w:rPr>
              <w:t>Analitik Kimya Ders Kitabı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, Ankara Üniversitesi Eczacılık Fakültesi Yayınları No: 72.</w:t>
            </w:r>
          </w:p>
          <w:p w14:paraId="7FAE1996" w14:textId="77777777" w:rsidR="00E0637F" w:rsidRDefault="00E0637F" w:rsidP="00AB5D0D">
            <w:pPr>
              <w:pStyle w:val="Kaynaka"/>
            </w:pPr>
            <w:r>
              <w:rPr>
                <w:rFonts w:ascii="Times New Roman" w:hAnsi="Times New Roman"/>
              </w:rPr>
              <w:t xml:space="preserve">Evrensel, S., S., (2005). </w:t>
            </w:r>
            <w:r>
              <w:rPr>
                <w:rFonts w:ascii="Times New Roman" w:hAnsi="Times New Roman"/>
                <w:i/>
              </w:rPr>
              <w:t>Laboratuar Teknikleri Ders Notları-2</w:t>
            </w:r>
            <w:r>
              <w:rPr>
                <w:rFonts w:ascii="Times New Roman" w:hAnsi="Times New Roman"/>
              </w:rPr>
              <w:t>. Dora Yayıncılık, 3. Baskı</w:t>
            </w:r>
          </w:p>
        </w:tc>
      </w:tr>
    </w:tbl>
    <w:p w14:paraId="26E95878" w14:textId="77777777"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14:paraId="60F3BE85" w14:textId="77777777"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14:paraId="01E0E6BC" w14:textId="77777777"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14:paraId="2C007BC9" w14:textId="77777777"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14:paraId="29999E6C" w14:textId="77777777"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14:paraId="055F5BE5" w14:textId="77777777"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14:paraId="36551EAF" w14:textId="77777777"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14:paraId="7A86E5C7" w14:textId="77777777"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591"/>
        <w:gridCol w:w="591"/>
        <w:gridCol w:w="591"/>
        <w:gridCol w:w="592"/>
        <w:gridCol w:w="592"/>
        <w:gridCol w:w="592"/>
        <w:gridCol w:w="305"/>
        <w:gridCol w:w="302"/>
        <w:gridCol w:w="592"/>
        <w:gridCol w:w="592"/>
        <w:gridCol w:w="694"/>
        <w:gridCol w:w="694"/>
        <w:gridCol w:w="694"/>
        <w:gridCol w:w="694"/>
        <w:gridCol w:w="694"/>
      </w:tblGrid>
      <w:tr w:rsidR="00E0637F" w:rsidRPr="0028334A" w14:paraId="008329B7" w14:textId="77777777" w:rsidTr="00AB5D0D">
        <w:trPr>
          <w:trHeight w:val="633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0B11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8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43BE" w14:textId="77777777" w:rsidR="00E0637F" w:rsidRPr="0028334A" w:rsidRDefault="00E0637F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PROGRAM ÖĞRENME ÇIKTILARI İLE</w:t>
            </w:r>
          </w:p>
          <w:p w14:paraId="57EED58B" w14:textId="77777777" w:rsidR="00E0637F" w:rsidRPr="0028334A" w:rsidRDefault="00E0637F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DERS ÖĞRENİM ÇIKTILARI İLİŞKİSİ TABLOSU</w:t>
            </w:r>
          </w:p>
        </w:tc>
      </w:tr>
      <w:tr w:rsidR="00E0637F" w:rsidRPr="0028334A" w14:paraId="39F4E96E" w14:textId="77777777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3FA64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14:paraId="3F09AEEA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0B1D" w14:textId="77777777"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5C03" w14:textId="77777777"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97F6" w14:textId="77777777"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8D09" w14:textId="77777777"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75D9" w14:textId="77777777"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EF08" w14:textId="77777777"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PÇ6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E0A4" w14:textId="77777777"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F282" w14:textId="77777777"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33AD" w14:textId="77777777"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5482" w14:textId="77777777"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BED7" w14:textId="77777777"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201D" w14:textId="77777777"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AC27E" w14:textId="77777777"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19F7" w14:textId="77777777"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PÇ14</w:t>
            </w:r>
          </w:p>
        </w:tc>
      </w:tr>
      <w:tr w:rsidR="00E0637F" w:rsidRPr="0028334A" w14:paraId="55C681E7" w14:textId="77777777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037F" w14:textId="77777777"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ECD24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0CC26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4A134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901BC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46BD4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7863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35AB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DACE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DEA13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C18E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33895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E775B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C5FC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92BE9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E0637F" w:rsidRPr="0028334A" w14:paraId="731ED888" w14:textId="77777777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6937" w14:textId="77777777"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B24D8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13F59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7FABF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B3AD1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C3E10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5D95C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677B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E90FB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C8FA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6CAF5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CBF5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3D42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80336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02096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E0637F" w:rsidRPr="0028334A" w14:paraId="35805913" w14:textId="77777777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C289" w14:textId="77777777"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AF40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40DE8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528E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9B9D2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A9BE2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B0AD7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B967F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6F6A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F0DA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BAFA4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F540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8DD0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B3E2E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277A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E0637F" w:rsidRPr="0028334A" w14:paraId="5071887C" w14:textId="77777777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FB28" w14:textId="77777777"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0EB6B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4696D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D3053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39CB1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F2983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86022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AE26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D1AD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CCF0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ED08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F737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D25F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54BD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A269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E0637F" w:rsidRPr="0028334A" w14:paraId="6F595AA7" w14:textId="77777777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DDEE" w14:textId="77777777"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7C7FC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BDD3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23919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527B5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2A5C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302EF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459CC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D230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1E34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9585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E6FB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A18F5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2673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F380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E0637F" w:rsidRPr="0028334A" w14:paraId="39A1B074" w14:textId="77777777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9AE6" w14:textId="77777777"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E487E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FC293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828BE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FC25C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02C3F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E4B26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5B79C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CE75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6933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28565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4528D" w14:textId="77777777"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C36A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8B54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FCD7" w14:textId="77777777"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E0637F" w:rsidRPr="0028334A" w14:paraId="5ED364E0" w14:textId="77777777" w:rsidTr="00AB5D0D">
        <w:trPr>
          <w:trHeight w:val="358"/>
          <w:jc w:val="center"/>
        </w:trPr>
        <w:tc>
          <w:tcPr>
            <w:tcW w:w="96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1EA5" w14:textId="77777777" w:rsidR="00E0637F" w:rsidRPr="0028334A" w:rsidRDefault="00E0637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 xml:space="preserve">ÖÇ: Öğrenme </w:t>
            </w:r>
            <w:proofErr w:type="gramStart"/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Çıktıları  PÇ</w:t>
            </w:r>
            <w:proofErr w:type="gramEnd"/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: Program Çıktıları</w:t>
            </w:r>
          </w:p>
        </w:tc>
      </w:tr>
      <w:tr w:rsidR="00E0637F" w:rsidRPr="0028334A" w14:paraId="05DEBCA7" w14:textId="77777777" w:rsidTr="00AB5D0D">
        <w:trPr>
          <w:trHeight w:val="726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1C368" w14:textId="77777777" w:rsidR="00E0637F" w:rsidRPr="0028334A" w:rsidRDefault="00E0637F" w:rsidP="00AB5D0D">
            <w:pPr>
              <w:widowControl/>
              <w:spacing w:after="100" w:line="176" w:lineRule="exac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Katkı</w:t>
            </w:r>
          </w:p>
          <w:p w14:paraId="00426B6A" w14:textId="77777777" w:rsidR="00E0637F" w:rsidRPr="0028334A" w:rsidRDefault="00E0637F" w:rsidP="00AB5D0D">
            <w:pPr>
              <w:widowControl/>
              <w:spacing w:after="100" w:line="0" w:lineRule="atLeas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Düzeyi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F7416" w14:textId="77777777" w:rsidR="00E0637F" w:rsidRPr="0028334A" w:rsidRDefault="00E0637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1 Çok Düşük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53AC6" w14:textId="77777777" w:rsidR="00E0637F" w:rsidRPr="0028334A" w:rsidRDefault="00E0637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2 Düşük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C8A69" w14:textId="77777777" w:rsidR="00E0637F" w:rsidRPr="0028334A" w:rsidRDefault="00E0637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3 Orta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D14F" w14:textId="77777777" w:rsidR="00E0637F" w:rsidRPr="0028334A" w:rsidRDefault="00E0637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4 Yüksek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8A495" w14:textId="77777777" w:rsidR="00E0637F" w:rsidRPr="0028334A" w:rsidRDefault="00E0637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5 Çok Yüksek</w:t>
            </w:r>
          </w:p>
        </w:tc>
      </w:tr>
    </w:tbl>
    <w:p w14:paraId="4CF801F2" w14:textId="77777777"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14:paraId="616F925B" w14:textId="77777777"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14:paraId="104E870D" w14:textId="77777777"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14:paraId="2F9FB6F8" w14:textId="77777777" w:rsidR="00E0637F" w:rsidRDefault="00E0637F" w:rsidP="00E0637F">
      <w:pPr>
        <w:pStyle w:val="GvdeMetni"/>
        <w:spacing w:before="91" w:after="120"/>
        <w:jc w:val="center"/>
        <w:rPr>
          <w:sz w:val="22"/>
          <w:szCs w:val="22"/>
        </w:rPr>
      </w:pPr>
      <w:r>
        <w:rPr>
          <w:sz w:val="22"/>
          <w:szCs w:val="22"/>
        </w:rPr>
        <w:t>Program Çıktıları ve İlgili Dersin İlişkisi</w:t>
      </w:r>
    </w:p>
    <w:p w14:paraId="1D3B193E" w14:textId="77777777"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1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27"/>
        <w:gridCol w:w="636"/>
        <w:gridCol w:w="636"/>
        <w:gridCol w:w="603"/>
        <w:gridCol w:w="33"/>
      </w:tblGrid>
      <w:tr w:rsidR="00E0637F" w:rsidRPr="0028334A" w14:paraId="484045D2" w14:textId="77777777" w:rsidTr="00E0637F">
        <w:trPr>
          <w:gridAfter w:val="1"/>
          <w:wAfter w:w="27" w:type="dxa"/>
          <w:trHeight w:val="35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42E7F" w14:textId="77777777" w:rsidR="00E0637F" w:rsidRPr="0028334A" w:rsidRDefault="00E0637F" w:rsidP="00AB5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A935" w14:textId="77777777"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0637F" w:rsidRPr="0028334A" w14:paraId="0912BAB3" w14:textId="77777777" w:rsidTr="00E0637F">
        <w:trPr>
          <w:trHeight w:val="35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74F6" w14:textId="77777777" w:rsidR="00E0637F" w:rsidRPr="0028334A" w:rsidRDefault="00E0637F" w:rsidP="00AB5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96ADBE2" w14:textId="77777777" w:rsidR="00E0637F" w:rsidRPr="0028334A" w:rsidRDefault="00E0637F" w:rsidP="00AB5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30C3" w14:textId="77777777"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8381" w14:textId="77777777"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BD76" w14:textId="77777777"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2A4A" w14:textId="77777777"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2B3A" w14:textId="77777777"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141D1" w14:textId="77777777"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9836" w14:textId="77777777"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2CAE" w14:textId="77777777"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D99D" w14:textId="77777777"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4409" w14:textId="77777777"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EB9A" w14:textId="77777777"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6716" w14:textId="77777777"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7F4C" w14:textId="77777777"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6B4F" w14:textId="77777777"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E0637F" w:rsidRPr="0028334A" w14:paraId="379C83C9" w14:textId="77777777" w:rsidTr="00E0637F">
        <w:trPr>
          <w:trHeight w:val="35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2864" w14:textId="77777777"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Laboratuvar Teknikleri-I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7431F" w14:textId="77777777"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B7FB" w14:textId="77777777"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CE91C" w14:textId="77777777"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7913D" w14:textId="77777777"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BC898" w14:textId="77777777"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B5DBE" w14:textId="77777777"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7F26E" w14:textId="77777777"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2679" w14:textId="77777777"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CD8DB" w14:textId="77777777"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82EC9" w14:textId="77777777"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BE25" w14:textId="77777777"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6654A" w14:textId="77777777"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8852C" w14:textId="77777777"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9D928" w14:textId="77777777"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</w:tbl>
    <w:p w14:paraId="0A788EF7" w14:textId="77777777"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14:paraId="4E115526" w14:textId="77777777"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14:paraId="09FC6E39" w14:textId="77777777"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14:paraId="341D24E6" w14:textId="77777777"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14:paraId="5D1D5B21" w14:textId="77777777"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14:paraId="03DC81AF" w14:textId="77777777" w:rsidR="00804DCA" w:rsidRDefault="00804DCA" w:rsidP="00E0637F">
      <w:pPr>
        <w:rPr>
          <w:rFonts w:ascii="Times New Roman" w:hAnsi="Times New Roman" w:cs="Times New Roman"/>
          <w:sz w:val="22"/>
          <w:szCs w:val="22"/>
        </w:rPr>
      </w:pPr>
    </w:p>
    <w:p w14:paraId="537CB259" w14:textId="77777777" w:rsidR="00804DCA" w:rsidRDefault="00804DCA" w:rsidP="00E0637F">
      <w:pPr>
        <w:rPr>
          <w:rFonts w:ascii="Times New Roman" w:hAnsi="Times New Roman" w:cs="Times New Roman"/>
          <w:sz w:val="22"/>
          <w:szCs w:val="22"/>
        </w:rPr>
      </w:pPr>
    </w:p>
    <w:p w14:paraId="42F9E548" w14:textId="77777777" w:rsidR="00804DCA" w:rsidRDefault="00804DCA" w:rsidP="00E0637F">
      <w:pPr>
        <w:rPr>
          <w:rFonts w:ascii="Times New Roman" w:hAnsi="Times New Roman" w:cs="Times New Roman"/>
          <w:sz w:val="22"/>
          <w:szCs w:val="22"/>
        </w:rPr>
      </w:pPr>
    </w:p>
    <w:p w14:paraId="6696F168" w14:textId="77777777" w:rsidR="00804DCA" w:rsidRDefault="00804DCA" w:rsidP="00E0637F">
      <w:pPr>
        <w:rPr>
          <w:rFonts w:ascii="Times New Roman" w:hAnsi="Times New Roman" w:cs="Times New Roman"/>
          <w:sz w:val="22"/>
          <w:szCs w:val="22"/>
        </w:rPr>
      </w:pPr>
    </w:p>
    <w:p w14:paraId="7C17C6C1" w14:textId="77777777" w:rsidR="00804DCA" w:rsidRDefault="00804DCA" w:rsidP="00E0637F">
      <w:pPr>
        <w:rPr>
          <w:rFonts w:ascii="Times New Roman" w:hAnsi="Times New Roman" w:cs="Times New Roman"/>
          <w:sz w:val="22"/>
          <w:szCs w:val="22"/>
        </w:rPr>
      </w:pPr>
    </w:p>
    <w:p w14:paraId="658DC5B1" w14:textId="77777777" w:rsidR="00804DCA" w:rsidRDefault="00804DCA" w:rsidP="00E0637F">
      <w:pPr>
        <w:rPr>
          <w:rFonts w:ascii="Times New Roman" w:hAnsi="Times New Roman" w:cs="Times New Roman"/>
          <w:sz w:val="22"/>
          <w:szCs w:val="22"/>
        </w:rPr>
      </w:pPr>
    </w:p>
    <w:p w14:paraId="35604139" w14:textId="77777777" w:rsidR="00804DCA" w:rsidRDefault="00804DCA" w:rsidP="00E0637F">
      <w:pPr>
        <w:rPr>
          <w:rFonts w:ascii="Times New Roman" w:hAnsi="Times New Roman" w:cs="Times New Roman"/>
          <w:sz w:val="22"/>
          <w:szCs w:val="22"/>
        </w:rPr>
      </w:pPr>
    </w:p>
    <w:p w14:paraId="1252B772" w14:textId="77777777" w:rsidR="00804DCA" w:rsidRDefault="00804DCA" w:rsidP="00E0637F">
      <w:pPr>
        <w:rPr>
          <w:rFonts w:ascii="Times New Roman" w:hAnsi="Times New Roman" w:cs="Times New Roman"/>
          <w:sz w:val="22"/>
          <w:szCs w:val="22"/>
        </w:rPr>
      </w:pPr>
    </w:p>
    <w:p w14:paraId="5E726B5A" w14:textId="77777777" w:rsidR="00804DCA" w:rsidRDefault="00804DCA" w:rsidP="00E0637F">
      <w:pPr>
        <w:rPr>
          <w:rFonts w:ascii="Times New Roman" w:hAnsi="Times New Roman" w:cs="Times New Roman"/>
          <w:sz w:val="22"/>
          <w:szCs w:val="22"/>
        </w:rPr>
      </w:pPr>
    </w:p>
    <w:p w14:paraId="53906BD4" w14:textId="77777777" w:rsidR="00804DCA" w:rsidRDefault="00804DCA" w:rsidP="00E0637F">
      <w:pPr>
        <w:rPr>
          <w:rFonts w:ascii="Times New Roman" w:hAnsi="Times New Roman" w:cs="Times New Roman"/>
          <w:sz w:val="22"/>
          <w:szCs w:val="22"/>
        </w:rPr>
      </w:pPr>
    </w:p>
    <w:p w14:paraId="295CB631" w14:textId="77777777" w:rsidR="00804DCA" w:rsidRDefault="00804DCA" w:rsidP="00E0637F">
      <w:pPr>
        <w:rPr>
          <w:rFonts w:ascii="Times New Roman" w:hAnsi="Times New Roman" w:cs="Times New Roman"/>
          <w:sz w:val="22"/>
          <w:szCs w:val="22"/>
        </w:rPr>
      </w:pPr>
    </w:p>
    <w:p w14:paraId="22A8A944" w14:textId="77777777" w:rsidR="00804DCA" w:rsidRDefault="00804DCA" w:rsidP="00E0637F">
      <w:pPr>
        <w:rPr>
          <w:rFonts w:ascii="Times New Roman" w:hAnsi="Times New Roman" w:cs="Times New Roman"/>
          <w:sz w:val="22"/>
          <w:szCs w:val="22"/>
        </w:rPr>
      </w:pPr>
    </w:p>
    <w:p w14:paraId="2E762CF5" w14:textId="77777777" w:rsidR="00804DCA" w:rsidRDefault="00804DCA" w:rsidP="00E0637F">
      <w:pPr>
        <w:rPr>
          <w:rFonts w:ascii="Times New Roman" w:hAnsi="Times New Roman" w:cs="Times New Roman"/>
          <w:sz w:val="22"/>
          <w:szCs w:val="22"/>
        </w:rPr>
      </w:pPr>
    </w:p>
    <w:p w14:paraId="6183124A" w14:textId="77777777" w:rsidR="00804DCA" w:rsidRDefault="00804DCA" w:rsidP="00E0637F">
      <w:pPr>
        <w:rPr>
          <w:rFonts w:ascii="Times New Roman" w:hAnsi="Times New Roman" w:cs="Times New Roman"/>
          <w:sz w:val="22"/>
          <w:szCs w:val="22"/>
        </w:rPr>
      </w:pPr>
    </w:p>
    <w:p w14:paraId="46935001" w14:textId="77777777" w:rsidR="00804DCA" w:rsidRDefault="00804DCA" w:rsidP="00E0637F">
      <w:pPr>
        <w:rPr>
          <w:rFonts w:ascii="Times New Roman" w:hAnsi="Times New Roman" w:cs="Times New Roman"/>
          <w:sz w:val="22"/>
          <w:szCs w:val="22"/>
        </w:rPr>
      </w:pPr>
    </w:p>
    <w:p w14:paraId="36E3BF72" w14:textId="77777777" w:rsidR="00804DCA" w:rsidRDefault="00804DCA" w:rsidP="00E0637F">
      <w:pPr>
        <w:rPr>
          <w:rFonts w:ascii="Times New Roman" w:hAnsi="Times New Roman" w:cs="Times New Roman"/>
          <w:sz w:val="22"/>
          <w:szCs w:val="22"/>
        </w:rPr>
      </w:pPr>
    </w:p>
    <w:p w14:paraId="22616F04" w14:textId="77777777" w:rsidR="00804DCA" w:rsidRDefault="00804DCA" w:rsidP="00E0637F">
      <w:pPr>
        <w:rPr>
          <w:rFonts w:ascii="Times New Roman" w:hAnsi="Times New Roman" w:cs="Times New Roman"/>
          <w:sz w:val="22"/>
          <w:szCs w:val="22"/>
        </w:rPr>
      </w:pPr>
    </w:p>
    <w:p w14:paraId="26F3FCCF" w14:textId="77777777" w:rsidR="00804DCA" w:rsidRDefault="00804DCA" w:rsidP="00E0637F">
      <w:pPr>
        <w:rPr>
          <w:rFonts w:ascii="Times New Roman" w:hAnsi="Times New Roman" w:cs="Times New Roman"/>
          <w:sz w:val="22"/>
          <w:szCs w:val="22"/>
        </w:rPr>
      </w:pPr>
    </w:p>
    <w:p w14:paraId="3245EEE6" w14:textId="77777777" w:rsidR="00804DCA" w:rsidRDefault="00804DCA" w:rsidP="00E0637F">
      <w:pPr>
        <w:rPr>
          <w:rFonts w:ascii="Times New Roman" w:hAnsi="Times New Roman" w:cs="Times New Roman"/>
          <w:sz w:val="22"/>
          <w:szCs w:val="22"/>
        </w:rPr>
      </w:pPr>
    </w:p>
    <w:p w14:paraId="2CD94066" w14:textId="77777777" w:rsidR="00804DCA" w:rsidRDefault="00804DCA" w:rsidP="00E0637F">
      <w:pPr>
        <w:rPr>
          <w:rFonts w:ascii="Times New Roman" w:hAnsi="Times New Roman" w:cs="Times New Roman"/>
          <w:sz w:val="22"/>
          <w:szCs w:val="22"/>
        </w:rPr>
      </w:pPr>
    </w:p>
    <w:p w14:paraId="7B6686F3" w14:textId="77777777" w:rsidR="00804DCA" w:rsidRDefault="00804DCA" w:rsidP="00E0637F">
      <w:pPr>
        <w:rPr>
          <w:rFonts w:ascii="Times New Roman" w:hAnsi="Times New Roman" w:cs="Times New Roman"/>
          <w:sz w:val="22"/>
          <w:szCs w:val="22"/>
        </w:rPr>
      </w:pPr>
    </w:p>
    <w:p w14:paraId="4A3DD715" w14:textId="77777777" w:rsidR="0009538A" w:rsidRPr="004F78EF" w:rsidRDefault="0009538A" w:rsidP="000953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8EF">
        <w:rPr>
          <w:rFonts w:ascii="Times New Roman" w:hAnsi="Times New Roman" w:cs="Times New Roman"/>
          <w:b/>
          <w:sz w:val="20"/>
          <w:szCs w:val="20"/>
        </w:rPr>
        <w:lastRenderedPageBreak/>
        <w:t>DERS İZLENCESİ</w:t>
      </w:r>
    </w:p>
    <w:tbl>
      <w:tblPr>
        <w:tblStyle w:val="TabloKlavuzu"/>
        <w:tblW w:w="4937" w:type="pct"/>
        <w:tblInd w:w="137" w:type="dxa"/>
        <w:tblLook w:val="04A0" w:firstRow="1" w:lastRow="0" w:firstColumn="1" w:lastColumn="0" w:noHBand="0" w:noVBand="1"/>
      </w:tblPr>
      <w:tblGrid>
        <w:gridCol w:w="2612"/>
        <w:gridCol w:w="6559"/>
      </w:tblGrid>
      <w:tr w:rsidR="0009538A" w:rsidRPr="004F78EF" w14:paraId="442C779A" w14:textId="77777777" w:rsidTr="0080080F">
        <w:tc>
          <w:tcPr>
            <w:tcW w:w="1424" w:type="pct"/>
          </w:tcPr>
          <w:p w14:paraId="41710F27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576" w:type="pct"/>
          </w:tcPr>
          <w:p w14:paraId="295F32CC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Gıda Katkı Maddeleri</w:t>
            </w:r>
          </w:p>
        </w:tc>
      </w:tr>
      <w:tr w:rsidR="0009538A" w:rsidRPr="004F78EF" w14:paraId="43C01F3A" w14:textId="77777777" w:rsidTr="0080080F">
        <w:tc>
          <w:tcPr>
            <w:tcW w:w="1424" w:type="pct"/>
          </w:tcPr>
          <w:p w14:paraId="78F53153" w14:textId="77777777" w:rsidR="0009538A" w:rsidRPr="004F78EF" w:rsidRDefault="0009538A" w:rsidP="0080080F">
            <w:pPr>
              <w:ind w:left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3576" w:type="pct"/>
          </w:tcPr>
          <w:p w14:paraId="717229F2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2 (2 Teorik)</w:t>
            </w:r>
          </w:p>
        </w:tc>
      </w:tr>
      <w:tr w:rsidR="0009538A" w:rsidRPr="004F78EF" w14:paraId="4FB48850" w14:textId="77777777" w:rsidTr="0080080F">
        <w:tc>
          <w:tcPr>
            <w:tcW w:w="1424" w:type="pct"/>
          </w:tcPr>
          <w:p w14:paraId="3C7AC6B7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3576" w:type="pct"/>
          </w:tcPr>
          <w:p w14:paraId="4D2641BB" w14:textId="77777777" w:rsidR="0009538A" w:rsidRPr="004F78EF" w:rsidRDefault="0009538A" w:rsidP="00095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Asliye KARAASLAN</w:t>
            </w:r>
          </w:p>
        </w:tc>
      </w:tr>
      <w:tr w:rsidR="0009538A" w:rsidRPr="004F78EF" w14:paraId="01489AB3" w14:textId="77777777" w:rsidTr="0080080F">
        <w:tc>
          <w:tcPr>
            <w:tcW w:w="1424" w:type="pct"/>
          </w:tcPr>
          <w:p w14:paraId="5BDE35AF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3576" w:type="pct"/>
          </w:tcPr>
          <w:p w14:paraId="76BE657E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538A" w:rsidRPr="004F78EF" w14:paraId="1BBA8E9E" w14:textId="77777777" w:rsidTr="0080080F">
        <w:tc>
          <w:tcPr>
            <w:tcW w:w="1424" w:type="pct"/>
          </w:tcPr>
          <w:p w14:paraId="59636552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3576" w:type="pct"/>
          </w:tcPr>
          <w:p w14:paraId="5532DFA5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09538A" w:rsidRPr="004F78EF" w14:paraId="65F84767" w14:textId="77777777" w:rsidTr="0080080F">
        <w:tc>
          <w:tcPr>
            <w:tcW w:w="1424" w:type="pct"/>
          </w:tcPr>
          <w:p w14:paraId="5EFDF66C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3576" w:type="pct"/>
          </w:tcPr>
          <w:p w14:paraId="4FE381D2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38A" w:rsidRPr="004F78EF" w14:paraId="49A070F1" w14:textId="77777777" w:rsidTr="0080080F">
        <w:tc>
          <w:tcPr>
            <w:tcW w:w="1424" w:type="pct"/>
          </w:tcPr>
          <w:p w14:paraId="00D82CC3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3576" w:type="pct"/>
          </w:tcPr>
          <w:p w14:paraId="0039EF5D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asliyegumus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@harran.edu.tr   </w:t>
            </w:r>
          </w:p>
        </w:tc>
      </w:tr>
      <w:tr w:rsidR="0009538A" w:rsidRPr="004F78EF" w14:paraId="71F75573" w14:textId="77777777" w:rsidTr="0080080F">
        <w:tc>
          <w:tcPr>
            <w:tcW w:w="1424" w:type="pct"/>
          </w:tcPr>
          <w:p w14:paraId="2B19AEB2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3576" w:type="pct"/>
          </w:tcPr>
          <w:p w14:paraId="134FA847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Konu anlatım, Soru-yanıt, örnek çözümler, </w:t>
            </w:r>
            <w:proofErr w:type="gramStart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proofErr w:type="gramEnd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incelemesi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09538A" w:rsidRPr="004F78EF" w14:paraId="6444D541" w14:textId="77777777" w:rsidTr="0080080F">
        <w:tc>
          <w:tcPr>
            <w:tcW w:w="1424" w:type="pct"/>
          </w:tcPr>
          <w:p w14:paraId="38961CAE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3576" w:type="pct"/>
          </w:tcPr>
          <w:p w14:paraId="71D71B72" w14:textId="77777777" w:rsidR="0009538A" w:rsidRPr="004F78EF" w:rsidRDefault="0009538A" w:rsidP="008008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Öğrencilere, katkı maddelerinin temel kavramları hakkında bilgi vermek ve onlara katkı maddeleri kullanımının önemini öğretmek amaçlanmaktadır.</w:t>
            </w:r>
          </w:p>
        </w:tc>
      </w:tr>
      <w:tr w:rsidR="0009538A" w:rsidRPr="004F78EF" w14:paraId="1F1AAF74" w14:textId="77777777" w:rsidTr="0080080F">
        <w:tc>
          <w:tcPr>
            <w:tcW w:w="1424" w:type="pct"/>
          </w:tcPr>
          <w:p w14:paraId="3FB60DBB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3576" w:type="pct"/>
          </w:tcPr>
          <w:p w14:paraId="4639A715" w14:textId="77777777" w:rsidR="0009538A" w:rsidRPr="004F78EF" w:rsidRDefault="0009538A" w:rsidP="0009538A">
            <w:pPr>
              <w:pStyle w:val="ListeParagraf"/>
              <w:numPr>
                <w:ilvl w:val="0"/>
                <w:numId w:val="7"/>
              </w:numPr>
              <w:tabs>
                <w:tab w:val="left" w:pos="838"/>
              </w:tabs>
              <w:autoSpaceDN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/>
                <w:sz w:val="20"/>
                <w:szCs w:val="20"/>
              </w:rPr>
              <w:t>Gıda sanayinde kullanılan katkı maddeleri hakkında bilgi sahibi olur.</w:t>
            </w:r>
          </w:p>
          <w:p w14:paraId="2CCBBCE7" w14:textId="77777777" w:rsidR="0009538A" w:rsidRPr="004F78EF" w:rsidRDefault="0009538A" w:rsidP="0009538A">
            <w:pPr>
              <w:pStyle w:val="ListeParagraf"/>
              <w:numPr>
                <w:ilvl w:val="0"/>
                <w:numId w:val="7"/>
              </w:numPr>
              <w:tabs>
                <w:tab w:val="left" w:pos="838"/>
              </w:tabs>
              <w:autoSpaceDN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/>
                <w:sz w:val="20"/>
                <w:szCs w:val="20"/>
              </w:rPr>
              <w:t>Gıdalarda uygun katkı maddelerini kullanmayı öğrenir.</w:t>
            </w:r>
          </w:p>
        </w:tc>
      </w:tr>
      <w:tr w:rsidR="0009538A" w:rsidRPr="004F78EF" w14:paraId="3E74C61B" w14:textId="77777777" w:rsidTr="0080080F">
        <w:tc>
          <w:tcPr>
            <w:tcW w:w="1424" w:type="pct"/>
          </w:tcPr>
          <w:p w14:paraId="5DC9BE32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9261D4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BFB770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ED3115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80D3F5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505C55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30C50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2C0E09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235939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228D09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898E59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26E4BE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3576" w:type="pct"/>
          </w:tcPr>
          <w:p w14:paraId="482222F7" w14:textId="77777777" w:rsidR="0009538A" w:rsidRDefault="0009538A" w:rsidP="00800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Giriş ve tarihçe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0A444AE" w14:textId="77777777" w:rsidR="0009538A" w:rsidRPr="004F78EF" w:rsidRDefault="0009538A" w:rsidP="00800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2.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Gıda katkı maddeleri ile ilgili yasal düzenlemeler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8EBB715" w14:textId="77777777" w:rsidR="0009538A" w:rsidRPr="004F78EF" w:rsidRDefault="0009538A" w:rsidP="00800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3.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Gamlar </w:t>
            </w:r>
          </w:p>
          <w:p w14:paraId="25DB5B60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4.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Tatlandırıcılar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B4D34EF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5.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Emülgatörler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BF4A479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Antioksidanlar </w:t>
            </w:r>
          </w:p>
          <w:p w14:paraId="43565BF2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proofErr w:type="gramStart"/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 Koruyucular</w:t>
            </w:r>
            <w:proofErr w:type="gramEnd"/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3123046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Lezzet maddeleri ve lezzet arttırıcılar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BD2D3B5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9.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Renklendiriciler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2109E44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Asitler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2949CE7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Asitliği düzenleyiciler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A5409AF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Şelat</w:t>
            </w:r>
            <w:proofErr w:type="spellEnd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ajanları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5044828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Topaklanmayı önleyiciler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050FF3F" w14:textId="77777777" w:rsidR="0009538A" w:rsidRPr="004F78EF" w:rsidRDefault="0009538A" w:rsidP="00800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14.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Un işleme ajanları </w:t>
            </w:r>
          </w:p>
          <w:p w14:paraId="2E5CF020" w14:textId="77777777" w:rsidR="0009538A" w:rsidRPr="004F78EF" w:rsidRDefault="0009538A" w:rsidP="00095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Genel Tekrar </w:t>
            </w:r>
          </w:p>
        </w:tc>
      </w:tr>
      <w:tr w:rsidR="00771F20" w:rsidRPr="004F78EF" w14:paraId="632CFF34" w14:textId="77777777" w:rsidTr="0080080F">
        <w:tc>
          <w:tcPr>
            <w:tcW w:w="1424" w:type="pct"/>
          </w:tcPr>
          <w:p w14:paraId="20E0C26B" w14:textId="77777777" w:rsidR="00771F20" w:rsidRPr="004F78EF" w:rsidRDefault="00771F20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3576" w:type="pct"/>
          </w:tcPr>
          <w:p w14:paraId="698F36B8" w14:textId="77777777" w:rsidR="00E67AE2" w:rsidRDefault="00E67AE2" w:rsidP="00E67AE2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lang w:bidi="ar-SA"/>
              </w:rPr>
              <w:t xml:space="preserve">Vize </w:t>
            </w:r>
            <w:proofErr w:type="gramStart"/>
            <w:r>
              <w:rPr>
                <w:rFonts w:ascii="TimesNewRomanPSMT" w:hAnsi="TimesNewRomanPSMT" w:cs="TimesNewRomanPSMT"/>
                <w:kern w:val="0"/>
                <w:lang w:bidi="ar-SA"/>
              </w:rPr>
              <w:t>%40</w:t>
            </w:r>
            <w:proofErr w:type="gramEnd"/>
            <w:r>
              <w:rPr>
                <w:rFonts w:ascii="TimesNewRomanPSMT" w:hAnsi="TimesNewRomanPSMT" w:cs="TimesNewRomanPSMT"/>
                <w:kern w:val="0"/>
                <w:lang w:bidi="ar-SA"/>
              </w:rPr>
              <w:t>, final %60, bütünleme %60.</w:t>
            </w:r>
          </w:p>
          <w:p w14:paraId="3633255C" w14:textId="77777777" w:rsidR="00771F20" w:rsidRDefault="00771F20" w:rsidP="00E67AE2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 xml:space="preserve"> 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lang w:bidi="ar-SA"/>
              </w:rPr>
              <w:t xml:space="preserve"> Sınavlar yüz yüze yapılacaktır.</w:t>
            </w:r>
          </w:p>
        </w:tc>
      </w:tr>
      <w:tr w:rsidR="0009538A" w:rsidRPr="004F78EF" w14:paraId="19437A53" w14:textId="77777777" w:rsidTr="0080080F">
        <w:tc>
          <w:tcPr>
            <w:tcW w:w="1424" w:type="pct"/>
          </w:tcPr>
          <w:p w14:paraId="5047645A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576" w:type="pct"/>
          </w:tcPr>
          <w:p w14:paraId="5DE1B134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Altuğ, T., 2001. </w:t>
            </w:r>
            <w:r w:rsidRPr="004F78EF">
              <w:rPr>
                <w:rFonts w:ascii="Times New Roman" w:hAnsi="Times New Roman" w:cs="Times New Roman"/>
                <w:i/>
                <w:sz w:val="20"/>
                <w:szCs w:val="20"/>
              </w:rPr>
              <w:t>Gıda Katkı Maddeleri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, E. Ü. Müh. Fak. Gıda Müh. Böl., İzmir</w:t>
            </w:r>
          </w:p>
          <w:p w14:paraId="3657EFEF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Çakmakçı, S., Çelik, İ., 1994. </w:t>
            </w:r>
            <w:r w:rsidRPr="004F78EF">
              <w:rPr>
                <w:rFonts w:ascii="Times New Roman" w:hAnsi="Times New Roman" w:cs="Times New Roman"/>
                <w:i/>
                <w:sz w:val="20"/>
                <w:szCs w:val="20"/>
              </w:rPr>
              <w:t>Gıda Katkı Maddeleri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. Atatürk </w:t>
            </w:r>
            <w:proofErr w:type="spellStart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Üniv</w:t>
            </w:r>
            <w:proofErr w:type="spellEnd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. Zir. Fak. Ders Notu No: 164, Erzurum. </w:t>
            </w:r>
          </w:p>
          <w:p w14:paraId="669C67B5" w14:textId="77777777" w:rsidR="0009538A" w:rsidRPr="004F78EF" w:rsidRDefault="0009538A" w:rsidP="0080080F">
            <w:pPr>
              <w:pStyle w:val="Kaynaka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Saldamlı</w:t>
            </w:r>
            <w:proofErr w:type="spellEnd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, İ., 1985. </w:t>
            </w:r>
            <w:r w:rsidRPr="004F78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Gıda Katkı Maddeleri ve </w:t>
            </w:r>
            <w:proofErr w:type="spellStart"/>
            <w:r w:rsidRPr="004F78EF">
              <w:rPr>
                <w:rFonts w:ascii="Times New Roman" w:hAnsi="Times New Roman" w:cs="Times New Roman"/>
                <w:i/>
                <w:sz w:val="20"/>
                <w:szCs w:val="20"/>
              </w:rPr>
              <w:t>İngrediyenler</w:t>
            </w:r>
            <w:proofErr w:type="spellEnd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. Hacettepe </w:t>
            </w:r>
            <w:proofErr w:type="spellStart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Üniv</w:t>
            </w:r>
            <w:proofErr w:type="spellEnd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. Müh. Fak. Yay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n No</w:t>
            </w:r>
            <w:proofErr w:type="gramStart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: ,</w:t>
            </w:r>
            <w:proofErr w:type="gramEnd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Ankara</w:t>
            </w:r>
          </w:p>
        </w:tc>
      </w:tr>
    </w:tbl>
    <w:p w14:paraId="4CB88763" w14:textId="77777777" w:rsidR="0009538A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2EB482" w14:textId="77777777" w:rsidR="0009538A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CFCD5F" w14:textId="77777777" w:rsidR="0009538A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068FCC" w14:textId="77777777" w:rsidR="0009538A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C78098" w14:textId="77777777" w:rsidR="0009538A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59D07E2" w14:textId="77777777" w:rsidR="0009538A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443993" w14:textId="77777777" w:rsidR="0009538A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8619964" w14:textId="77777777" w:rsidR="0009538A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4654C4" w14:textId="77777777" w:rsidR="0009538A" w:rsidRPr="004F78EF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"/>
        <w:tblW w:w="9468" w:type="dxa"/>
        <w:jc w:val="center"/>
        <w:tblLook w:val="04A0" w:firstRow="1" w:lastRow="0" w:firstColumn="1" w:lastColumn="0" w:noHBand="0" w:noVBand="1"/>
      </w:tblPr>
      <w:tblGrid>
        <w:gridCol w:w="645"/>
        <w:gridCol w:w="583"/>
        <w:gridCol w:w="590"/>
        <w:gridCol w:w="590"/>
        <w:gridCol w:w="292"/>
        <w:gridCol w:w="292"/>
        <w:gridCol w:w="590"/>
        <w:gridCol w:w="292"/>
        <w:gridCol w:w="292"/>
        <w:gridCol w:w="638"/>
        <w:gridCol w:w="624"/>
        <w:gridCol w:w="590"/>
        <w:gridCol w:w="692"/>
        <w:gridCol w:w="682"/>
        <w:gridCol w:w="692"/>
        <w:gridCol w:w="692"/>
        <w:gridCol w:w="692"/>
      </w:tblGrid>
      <w:tr w:rsidR="0009538A" w:rsidRPr="004F78EF" w14:paraId="26FA4E37" w14:textId="77777777" w:rsidTr="0080080F">
        <w:trPr>
          <w:trHeight w:val="633"/>
          <w:jc w:val="center"/>
        </w:trPr>
        <w:tc>
          <w:tcPr>
            <w:tcW w:w="805" w:type="dxa"/>
          </w:tcPr>
          <w:p w14:paraId="7C2EA8F5" w14:textId="77777777" w:rsidR="0009538A" w:rsidRPr="004F78EF" w:rsidRDefault="0009538A" w:rsidP="00800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3" w:type="dxa"/>
            <w:gridSpan w:val="16"/>
          </w:tcPr>
          <w:p w14:paraId="2514C354" w14:textId="77777777" w:rsidR="0009538A" w:rsidRPr="004F78EF" w:rsidRDefault="0009538A" w:rsidP="0080080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14:paraId="28963EF7" w14:textId="77777777" w:rsidR="0009538A" w:rsidRPr="004F78EF" w:rsidRDefault="0009538A" w:rsidP="0080080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09538A" w:rsidRPr="004F78EF" w14:paraId="5EF1EF2F" w14:textId="77777777" w:rsidTr="0080080F">
        <w:trPr>
          <w:trHeight w:val="358"/>
          <w:jc w:val="center"/>
        </w:trPr>
        <w:tc>
          <w:tcPr>
            <w:tcW w:w="805" w:type="dxa"/>
          </w:tcPr>
          <w:p w14:paraId="6B976E91" w14:textId="77777777" w:rsidR="0009538A" w:rsidRPr="004F78EF" w:rsidRDefault="0009538A" w:rsidP="00800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79A1AB" w14:textId="77777777" w:rsidR="0009538A" w:rsidRPr="004F78EF" w:rsidRDefault="0009538A" w:rsidP="00800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3BF3A9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14:paraId="3AFF92BB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14:paraId="79ACDEFB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gridSpan w:val="2"/>
            <w:vAlign w:val="center"/>
          </w:tcPr>
          <w:p w14:paraId="77F33539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14:paraId="484DB73B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14:paraId="687B1F15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4" w:type="dxa"/>
            <w:vAlign w:val="center"/>
          </w:tcPr>
          <w:p w14:paraId="566461DD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14:paraId="640B3114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vAlign w:val="center"/>
          </w:tcPr>
          <w:p w14:paraId="1C66A548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14:paraId="28DF8CE8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14:paraId="232D5A47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vAlign w:val="center"/>
          </w:tcPr>
          <w:p w14:paraId="1DED1FE6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14:paraId="2CED86AF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14:paraId="2F54B008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09538A" w:rsidRPr="004F78EF" w14:paraId="3678D415" w14:textId="77777777" w:rsidTr="0080080F">
        <w:trPr>
          <w:trHeight w:val="358"/>
          <w:jc w:val="center"/>
        </w:trPr>
        <w:tc>
          <w:tcPr>
            <w:tcW w:w="805" w:type="dxa"/>
          </w:tcPr>
          <w:p w14:paraId="0271B478" w14:textId="77777777" w:rsidR="0009538A" w:rsidRPr="004F78EF" w:rsidRDefault="0009538A" w:rsidP="0080080F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0" w:type="auto"/>
            <w:vAlign w:val="center"/>
          </w:tcPr>
          <w:p w14:paraId="5F2523A1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14:paraId="2ED4AEA2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14:paraId="303C50D9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vAlign w:val="center"/>
          </w:tcPr>
          <w:p w14:paraId="14F66010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center"/>
          </w:tcPr>
          <w:p w14:paraId="4AD00760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vAlign w:val="center"/>
          </w:tcPr>
          <w:p w14:paraId="29B7C53E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center"/>
          </w:tcPr>
          <w:p w14:paraId="0A16AD6C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" w:type="dxa"/>
            <w:vAlign w:val="center"/>
          </w:tcPr>
          <w:p w14:paraId="2307D02B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center"/>
          </w:tcPr>
          <w:p w14:paraId="7DC9C37B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14:paraId="405D38EC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vAlign w:val="center"/>
          </w:tcPr>
          <w:p w14:paraId="535D9DA9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vAlign w:val="center"/>
          </w:tcPr>
          <w:p w14:paraId="497633C3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14:paraId="56AC91BC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14:paraId="355FC798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538A" w:rsidRPr="004F78EF" w14:paraId="3E6FF733" w14:textId="77777777" w:rsidTr="0080080F">
        <w:trPr>
          <w:trHeight w:val="358"/>
          <w:jc w:val="center"/>
        </w:trPr>
        <w:tc>
          <w:tcPr>
            <w:tcW w:w="805" w:type="dxa"/>
          </w:tcPr>
          <w:p w14:paraId="546CF681" w14:textId="77777777" w:rsidR="0009538A" w:rsidRPr="004F78EF" w:rsidRDefault="0009538A" w:rsidP="0080080F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0" w:type="auto"/>
            <w:vAlign w:val="center"/>
          </w:tcPr>
          <w:p w14:paraId="73399AA3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14:paraId="03EE4F03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14:paraId="6859D9DD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gridSpan w:val="2"/>
            <w:vAlign w:val="center"/>
          </w:tcPr>
          <w:p w14:paraId="5A07E0D4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vAlign w:val="center"/>
          </w:tcPr>
          <w:p w14:paraId="7B491448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gridSpan w:val="2"/>
            <w:vAlign w:val="center"/>
          </w:tcPr>
          <w:p w14:paraId="3D9C043E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center"/>
          </w:tcPr>
          <w:p w14:paraId="255BA28E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14:paraId="4777E7DE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center"/>
          </w:tcPr>
          <w:p w14:paraId="5E071806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14:paraId="513178FE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14:paraId="71FB87CE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14:paraId="5995DA61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14:paraId="64E78E7B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14:paraId="2251FD52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538A" w:rsidRPr="004F78EF" w14:paraId="7396078D" w14:textId="77777777" w:rsidTr="0080080F">
        <w:trPr>
          <w:trHeight w:val="358"/>
          <w:jc w:val="center"/>
        </w:trPr>
        <w:tc>
          <w:tcPr>
            <w:tcW w:w="9468" w:type="dxa"/>
            <w:gridSpan w:val="17"/>
          </w:tcPr>
          <w:p w14:paraId="686B3325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09538A" w:rsidRPr="004F78EF" w14:paraId="15F95C94" w14:textId="77777777" w:rsidTr="0080080F">
        <w:trPr>
          <w:trHeight w:val="726"/>
          <w:jc w:val="center"/>
        </w:trPr>
        <w:tc>
          <w:tcPr>
            <w:tcW w:w="805" w:type="dxa"/>
            <w:gridSpan w:val="2"/>
            <w:vAlign w:val="bottom"/>
          </w:tcPr>
          <w:p w14:paraId="5DACA8C1" w14:textId="77777777" w:rsidR="0009538A" w:rsidRPr="004F78EF" w:rsidRDefault="0009538A" w:rsidP="0080080F">
            <w:pPr>
              <w:spacing w:after="100" w:line="17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Katkı</w:t>
            </w:r>
          </w:p>
          <w:p w14:paraId="43D2C9C2" w14:textId="77777777" w:rsidR="0009538A" w:rsidRPr="004F78EF" w:rsidRDefault="0009538A" w:rsidP="0080080F">
            <w:pPr>
              <w:spacing w:after="10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0892E28F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0" w:type="auto"/>
            <w:gridSpan w:val="3"/>
            <w:vAlign w:val="center"/>
          </w:tcPr>
          <w:p w14:paraId="060A3B94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875" w:type="dxa"/>
            <w:gridSpan w:val="2"/>
            <w:vAlign w:val="center"/>
          </w:tcPr>
          <w:p w14:paraId="519C5603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2632" w:type="dxa"/>
            <w:gridSpan w:val="4"/>
            <w:vAlign w:val="center"/>
          </w:tcPr>
          <w:p w14:paraId="759C823C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366" w:type="dxa"/>
            <w:gridSpan w:val="3"/>
            <w:vAlign w:val="center"/>
          </w:tcPr>
          <w:p w14:paraId="103D2D23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14:paraId="1A614A79" w14:textId="77777777" w:rsidR="0009538A" w:rsidRPr="004F78EF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72B9FC" w14:textId="77777777" w:rsidR="0009538A" w:rsidRPr="004F78EF" w:rsidRDefault="0009538A" w:rsidP="0009538A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55AA99" w14:textId="77777777" w:rsidR="0009538A" w:rsidRPr="004F78EF" w:rsidRDefault="0009538A" w:rsidP="0009538A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7E964E" w14:textId="77777777" w:rsidR="0009538A" w:rsidRPr="004F78EF" w:rsidRDefault="0009538A" w:rsidP="0009538A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592FA9" w14:textId="77777777" w:rsidR="0009538A" w:rsidRPr="004F78EF" w:rsidRDefault="0009538A" w:rsidP="0009538A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865405" w14:textId="77777777" w:rsidR="0009538A" w:rsidRPr="004F78EF" w:rsidRDefault="0009538A" w:rsidP="0009538A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8EF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p w14:paraId="0D51ED68" w14:textId="77777777" w:rsidR="0009538A" w:rsidRPr="004F78EF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"/>
        <w:tblW w:w="9767" w:type="dxa"/>
        <w:jc w:val="center"/>
        <w:tblLook w:val="04A0" w:firstRow="1" w:lastRow="0" w:firstColumn="1" w:lastColumn="0" w:noHBand="0" w:noVBand="1"/>
      </w:tblPr>
      <w:tblGrid>
        <w:gridCol w:w="1105"/>
        <w:gridCol w:w="583"/>
        <w:gridCol w:w="583"/>
        <w:gridCol w:w="583"/>
        <w:gridCol w:w="584"/>
        <w:gridCol w:w="584"/>
        <w:gridCol w:w="584"/>
        <w:gridCol w:w="584"/>
        <w:gridCol w:w="584"/>
        <w:gridCol w:w="584"/>
        <w:gridCol w:w="684"/>
        <w:gridCol w:w="673"/>
        <w:gridCol w:w="684"/>
        <w:gridCol w:w="684"/>
        <w:gridCol w:w="684"/>
      </w:tblGrid>
      <w:tr w:rsidR="0009538A" w:rsidRPr="004F78EF" w14:paraId="2C4073AA" w14:textId="77777777" w:rsidTr="0080080F">
        <w:trPr>
          <w:trHeight w:val="356"/>
          <w:jc w:val="center"/>
        </w:trPr>
        <w:tc>
          <w:tcPr>
            <w:tcW w:w="1105" w:type="dxa"/>
          </w:tcPr>
          <w:p w14:paraId="1B0D5AFE" w14:textId="77777777" w:rsidR="0009538A" w:rsidRPr="004F78EF" w:rsidRDefault="0009538A" w:rsidP="00800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687C31" w14:textId="77777777" w:rsidR="0009538A" w:rsidRPr="004F78EF" w:rsidRDefault="0009538A" w:rsidP="00800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714D4D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26AF5339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2F1879CA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59050A2E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316471B6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756B1547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281C2D8B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vAlign w:val="center"/>
          </w:tcPr>
          <w:p w14:paraId="5C0C04F0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5426440D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5B0D90E5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327C89CB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6EBEFA19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vAlign w:val="center"/>
          </w:tcPr>
          <w:p w14:paraId="2F8D8A9E" w14:textId="77777777"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vAlign w:val="center"/>
          </w:tcPr>
          <w:p w14:paraId="640B9AD9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09538A" w:rsidRPr="004F78EF" w14:paraId="700AFE94" w14:textId="77777777" w:rsidTr="0080080F">
        <w:trPr>
          <w:trHeight w:val="356"/>
          <w:jc w:val="center"/>
        </w:trPr>
        <w:tc>
          <w:tcPr>
            <w:tcW w:w="1105" w:type="dxa"/>
          </w:tcPr>
          <w:p w14:paraId="3FA20BC3" w14:textId="77777777" w:rsidR="0009538A" w:rsidRPr="004F78EF" w:rsidRDefault="0009538A" w:rsidP="0080080F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Gıda Katkı Maddeleri</w:t>
            </w:r>
          </w:p>
        </w:tc>
        <w:tc>
          <w:tcPr>
            <w:tcW w:w="0" w:type="auto"/>
            <w:vAlign w:val="center"/>
          </w:tcPr>
          <w:p w14:paraId="46AA0ADC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46F7DA8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4344071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399018D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FDD312D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3B4529B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7D1D42E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27C5DAAE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C630340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D809760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93C11B8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080A37F" w14:textId="77777777"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20D2F4D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EDC99F3" w14:textId="77777777"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0D564FB" w14:textId="77777777" w:rsidR="0009538A" w:rsidRDefault="0009538A" w:rsidP="0009538A">
      <w:pPr>
        <w:ind w:left="-851"/>
      </w:pPr>
    </w:p>
    <w:p w14:paraId="458FDCB5" w14:textId="77777777" w:rsidR="0009538A" w:rsidRDefault="0009538A" w:rsidP="0009538A">
      <w:pPr>
        <w:rPr>
          <w:rFonts w:ascii="Times New Roman" w:hAnsi="Times New Roman" w:cs="Times New Roman"/>
          <w:sz w:val="20"/>
          <w:szCs w:val="20"/>
        </w:rPr>
      </w:pPr>
    </w:p>
    <w:p w14:paraId="3B12D868" w14:textId="77777777" w:rsidR="0009538A" w:rsidRDefault="0009538A" w:rsidP="0009538A">
      <w:pPr>
        <w:rPr>
          <w:rFonts w:ascii="Times New Roman" w:hAnsi="Times New Roman" w:cs="Times New Roman"/>
          <w:sz w:val="20"/>
          <w:szCs w:val="20"/>
        </w:rPr>
      </w:pPr>
    </w:p>
    <w:p w14:paraId="5C98A255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0103B633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4BFF1C8F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74DB17BE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47F1BFDA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34A30D62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6E72447E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7F4C7E41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429FC315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0D6C3F93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1310FC1D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7EAA99C9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6B7AC052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749BC693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6FD4D620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2B72A349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51FDD2AD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2FB2368C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4633628F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3939AFCA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72A3CB3C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17F2D4E0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18800D89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5F1EFA45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7C20FC17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34782B97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3B50A70D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57299ACD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01FF942E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0988D9E8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728E6216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071F9880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065864CB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3C48E436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4FA18494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6D1A7939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205519A1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4FB95468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441DF092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468C2F38" w14:textId="77777777" w:rsidR="00804DCA" w:rsidRDefault="00804DCA" w:rsidP="0009538A">
      <w:pPr>
        <w:rPr>
          <w:rFonts w:ascii="Times New Roman" w:hAnsi="Times New Roman" w:cs="Times New Roman"/>
          <w:sz w:val="20"/>
          <w:szCs w:val="20"/>
        </w:rPr>
      </w:pPr>
    </w:p>
    <w:p w14:paraId="5D04E0A7" w14:textId="77777777"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756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412"/>
        <w:gridCol w:w="307"/>
        <w:gridCol w:w="776"/>
      </w:tblGrid>
      <w:tr w:rsidR="00F35FBD" w14:paraId="14EAD8E8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3C77" w14:textId="77777777"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Dersin Adı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53E1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İş Sağlığı ve Güvenliği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DD6DA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82330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35FBD" w14:paraId="1D42EE19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0869" w14:textId="77777777"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Kredisi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6C9B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2 (Teorik=2, Uygulama=0)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61C38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58D1B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</w:p>
        </w:tc>
      </w:tr>
      <w:tr w:rsidR="00F35FBD" w14:paraId="76FBE14F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EBC8" w14:textId="77777777"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6220F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58174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3F71C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</w:p>
        </w:tc>
      </w:tr>
      <w:tr w:rsidR="00F35FBD" w14:paraId="466721E2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8285" w14:textId="77777777"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F4AB" w14:textId="77777777" w:rsidR="00F35FBD" w:rsidRDefault="00683F90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Öğr. Görevlisi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Yüsra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İNCİ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3D217B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A51F6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35FBD" w14:paraId="72A2FF9F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BAEE" w14:textId="77777777"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48E0" w14:textId="77777777" w:rsidR="00F35FBD" w:rsidRPr="001F36A4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BA280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5DC58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35FBD" w14:paraId="4A56807A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66ED" w14:textId="77777777"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A8F28" w14:textId="77777777" w:rsidR="00F35FBD" w:rsidRPr="001F36A4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2AB26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CC4CC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35FBD" w14:paraId="5DAF2227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B543" w14:textId="77777777"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CF96" w14:textId="77777777" w:rsidR="00F35FBD" w:rsidRDefault="00AD117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inci@harran.edu.tr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99E42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931FB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35FBD" w14:paraId="3C1834D9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264F" w14:textId="77777777"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6D01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Konu anlatım, Soru-yanıt, örnek çözümler,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doküman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incelemesi. Derse hazırlık aşamasında, öğrenciler ders kaynaklarından her haftanın konusunu derse başlamadan önce inceleyeceklerdir. Dersin konusu online sunumlar üzerinden anlatılacaktır.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2A412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CFED0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35FBD" w14:paraId="169AAB8C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04706" w14:textId="77777777"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Amacı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561F" w14:textId="77777777"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Bu ders ile öğrenciye; iş güvenliğini sağlamak için gerekli olan yeterliklerinin kazandırılması amaçlanmaktadır.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1ABCC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85DFD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F35FBD" w14:paraId="1FF5029E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3DE45" w14:textId="77777777"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Öğrenme Çıktıları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D0AF" w14:textId="77777777"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Bu dersin sonunda öğrenci;</w:t>
            </w:r>
          </w:p>
          <w:p w14:paraId="52ECBEB0" w14:textId="77777777" w:rsidR="00F35FBD" w:rsidRDefault="00F35FBD" w:rsidP="00F35FBD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Alana ilişkin işçi sağlığı ve güvenliği bilgisine sahip olur. </w:t>
            </w:r>
          </w:p>
          <w:p w14:paraId="5F5C3C2E" w14:textId="77777777" w:rsidR="00F35FBD" w:rsidRDefault="00F35FBD" w:rsidP="00F35FBD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Öğrenci, işçi sağlığı ve güvenliğinin amaçları ile ilgili konularda uygulayabileceği bilgi ve donanıma sahip olur</w:t>
            </w:r>
          </w:p>
          <w:p w14:paraId="707D8D2B" w14:textId="77777777" w:rsidR="00F35FBD" w:rsidRDefault="00F35FBD" w:rsidP="00F35FBD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Öğrenci, işçi sağlığı ve güvenliğinin etkilerinin süreç yapısını tahlil edebilir ve yorum geliştirebilir </w:t>
            </w:r>
          </w:p>
          <w:p w14:paraId="1B9DB05F" w14:textId="77777777" w:rsidR="00F35FBD" w:rsidRDefault="00F35FBD" w:rsidP="00F35FBD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Öğrenci, işçi sağlığı ve güvenliği ile işçi sağlığı ve güvenliğinin sağlanması hedeflerinin gerçekleştirilmesi ile ilgili sorunlar hakkında genel bir bilgiye sahip olur. 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3E8D5" w14:textId="77777777" w:rsidR="00F35FBD" w:rsidRDefault="00F35FBD" w:rsidP="00AB5D0D">
            <w:pPr>
              <w:pStyle w:val="ListeParagra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7EF52" w14:textId="77777777" w:rsidR="00F35FBD" w:rsidRDefault="00F35FBD" w:rsidP="00AB5D0D">
            <w:pPr>
              <w:pStyle w:val="ListeParagraf"/>
              <w:spacing w:line="240" w:lineRule="auto"/>
              <w:rPr>
                <w:rFonts w:ascii="Times New Roman" w:hAnsi="Times New Roman"/>
              </w:rPr>
            </w:pPr>
          </w:p>
        </w:tc>
      </w:tr>
      <w:tr w:rsidR="00F35FBD" w14:paraId="17C3428F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23B79" w14:textId="77777777"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5A603CCA" w14:textId="77777777"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3908F530" w14:textId="77777777"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27B30A2E" w14:textId="77777777"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1A9A5517" w14:textId="77777777"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Haftalık Ders Konuları </w:t>
            </w:r>
          </w:p>
          <w:p w14:paraId="2DBF06AF" w14:textId="77777777"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14702B50" w14:textId="77777777"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2E3A5755" w14:textId="77777777"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255C" w14:textId="77777777"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Dünyada işçi sağlığı ve iş güvenliği tarihsel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gelişimi,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  <w:proofErr w:type="gramEnd"/>
          </w:p>
          <w:p w14:paraId="04E6E6DC" w14:textId="77777777"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Sanayileşmiş ülkelerin iş kazaları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9332E63" w14:textId="77777777"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Sanayileşmiş ülkelerin iş kazalarını ve meslek hastalıklarını çözme çabaları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B8742BD" w14:textId="77777777"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Çalışanların sağlığı ile yaptıkları işler arasında İş kazalarının nedenleri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7F181E07" w14:textId="77777777"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5.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İş kazalarında İnsanlara bağlı nedenler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5B44FCC9" w14:textId="77777777"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İş kazalarında fizik ve mekanik çevre koşullarına bağlı nedenler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00A289CF" w14:textId="77777777"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İş kazalarında fizik ve mekanik çevre koşullarına bağlı nedenler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768D750E" w14:textId="77777777"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İş kazalarının önlenmesinde devletin rolü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BD09665" w14:textId="77777777"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İş kazaların önlenmesinde sendikaların rolü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7C266CE4" w14:textId="77777777"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Ülkemizde işçi sağlığı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692C5C9D" w14:textId="77777777"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11.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İş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güvenliğinden sorumlu kurum ve kuruluşlar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65E9E18D" w14:textId="77777777"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Ülkemizde işçi sağlığı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587EDB5A" w14:textId="77777777"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Ülkemizde işçi sağlığı ve iş güvenliğinden sorumlu kurum ve kuruluşlar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15B1F293" w14:textId="77777777" w:rsidR="00F35FBD" w:rsidRDefault="00F35FBD" w:rsidP="0053137C">
            <w:pPr>
              <w:widowControl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İş kazalarında oluş</w:t>
            </w:r>
            <w:r w:rsidR="0053137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an problemlerde çözüm </w:t>
            </w:r>
            <w:proofErr w:type="gramStart"/>
            <w:r w:rsidR="0053137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yolları</w:t>
            </w:r>
            <w:r w:rsidR="00BB0782" w:rsidRPr="00884BFF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(</w:t>
            </w:r>
            <w:r w:rsidR="00BB0782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BB0782" w:rsidRPr="00884BFF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Yüz</w:t>
            </w:r>
            <w:proofErr w:type="gramEnd"/>
            <w:r w:rsidR="00BB0782" w:rsidRPr="00884BFF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yüze)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3B3F0" w14:textId="77777777" w:rsidR="00F35FBD" w:rsidRDefault="00F35FBD" w:rsidP="00AB5D0D">
            <w:pPr>
              <w:widowControl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AE36B" w14:textId="77777777" w:rsidR="00F35FBD" w:rsidRDefault="00F35FBD" w:rsidP="00AB5D0D">
            <w:pPr>
              <w:widowControl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771F20" w14:paraId="7CB9FA18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34C0" w14:textId="77777777"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193D8A8F" w14:textId="77777777"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Ölçme-Değerlendirme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5D7F" w14:textId="77777777" w:rsidR="00E67AE2" w:rsidRDefault="00E67AE2" w:rsidP="00E67AE2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Vize </w:t>
            </w:r>
            <w:proofErr w:type="gramStart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%40</w:t>
            </w:r>
            <w:proofErr w:type="gramEnd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, final %60, bütünleme %60.</w:t>
            </w:r>
          </w:p>
          <w:p w14:paraId="4184D144" w14:textId="77777777" w:rsidR="00771F20" w:rsidRDefault="00771F20" w:rsidP="00E67AE2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CE869" w14:textId="77777777" w:rsidR="00771F20" w:rsidRDefault="00771F20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4CBB4B" w14:textId="77777777" w:rsidR="00771F20" w:rsidRDefault="00771F20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35FBD" w14:paraId="3513E967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C605C" w14:textId="77777777"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Kaynaklar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63CB" w14:textId="77777777"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 xml:space="preserve">1.Demirbilek, T. (1999). İşçi Sağlığı ve İş Güvenliği Ders </w:t>
            </w:r>
            <w:proofErr w:type="gramStart"/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>Notları,(</w:t>
            </w:r>
            <w:proofErr w:type="gramEnd"/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 xml:space="preserve">Ders Notu). </w:t>
            </w:r>
            <w:r>
              <w:rPr>
                <w:rFonts w:ascii="Times New Roman" w:eastAsia="Calibri" w:hAnsi="Times New Roman" w:cs="Times New Roman"/>
                <w:i/>
                <w:iCs/>
                <w:color w:val="222222"/>
                <w:kern w:val="0"/>
                <w:sz w:val="22"/>
                <w:szCs w:val="22"/>
                <w:lang w:eastAsia="en-US" w:bidi="ar-SA"/>
              </w:rPr>
              <w:t>İzmir, Mart</w:t>
            </w:r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17062955" w14:textId="77777777"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 xml:space="preserve"> Yılmaz, G. İşçi Sağlığı </w:t>
            </w:r>
            <w:proofErr w:type="gramStart"/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>Ve</w:t>
            </w:r>
            <w:proofErr w:type="gramEnd"/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 xml:space="preserve"> İş Güvenliğinin Tarihi Gelişimi.</w:t>
            </w:r>
          </w:p>
          <w:p w14:paraId="626C5966" w14:textId="77777777" w:rsidR="00F35FBD" w:rsidRDefault="00F35FBD" w:rsidP="00AB5D0D">
            <w:pPr>
              <w:widowControl/>
              <w:textAlignment w:val="auto"/>
            </w:pPr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>Camkurt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 xml:space="preserve">, M. Z. (2007). İşyeri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>Çalişma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 xml:space="preserve"> Sistemi ve İşyeri Fiziksel Faktörlerinin İş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>Kazalari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 xml:space="preserve"> Üzerindeki Etkisi.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E8EBE" w14:textId="77777777" w:rsidR="00F35FBD" w:rsidRDefault="00F35FBD" w:rsidP="00AB5D0D">
            <w:pPr>
              <w:widowControl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7166B" w14:textId="77777777" w:rsidR="00F35FBD" w:rsidRDefault="00F35FBD" w:rsidP="00AB5D0D">
            <w:pPr>
              <w:widowControl/>
              <w:textAlignment w:val="auto"/>
              <w:rPr>
                <w:rFonts w:ascii="Times New Roman" w:hAnsi="Times New Roman" w:cs="Times New Roman"/>
              </w:rPr>
            </w:pPr>
          </w:p>
        </w:tc>
      </w:tr>
    </w:tbl>
    <w:p w14:paraId="57EDE8C9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"/>
        <w:gridCol w:w="652"/>
        <w:gridCol w:w="618"/>
        <w:gridCol w:w="627"/>
        <w:gridCol w:w="629"/>
        <w:gridCol w:w="562"/>
        <w:gridCol w:w="562"/>
        <w:gridCol w:w="562"/>
        <w:gridCol w:w="562"/>
        <w:gridCol w:w="562"/>
        <w:gridCol w:w="562"/>
        <w:gridCol w:w="654"/>
        <w:gridCol w:w="647"/>
        <w:gridCol w:w="654"/>
        <w:gridCol w:w="654"/>
        <w:gridCol w:w="656"/>
      </w:tblGrid>
      <w:tr w:rsidR="00F35FBD" w:rsidRPr="0028334A" w14:paraId="0D4CEC17" w14:textId="77777777" w:rsidTr="002A74BA">
        <w:trPr>
          <w:trHeight w:val="629"/>
        </w:trPr>
        <w:tc>
          <w:tcPr>
            <w:tcW w:w="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85516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526AE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9416" w14:textId="77777777" w:rsidR="00F35FBD" w:rsidRPr="0028334A" w:rsidRDefault="00F35FBD" w:rsidP="00AB5D0D">
            <w:pPr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PROGRAM ÖĞRENME ÇIKTILARI İLE</w:t>
            </w:r>
          </w:p>
          <w:p w14:paraId="59D2F6A5" w14:textId="77777777" w:rsidR="00F35FBD" w:rsidRPr="0028334A" w:rsidRDefault="00F35FBD" w:rsidP="00AB5D0D">
            <w:pPr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F35FBD" w:rsidRPr="0028334A" w14:paraId="78EDE659" w14:textId="77777777" w:rsidTr="002A74BA">
        <w:trPr>
          <w:trHeight w:val="356"/>
        </w:trPr>
        <w:tc>
          <w:tcPr>
            <w:tcW w:w="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9E128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F9B37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C26518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D3AEF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PÇ1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CE45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PÇ2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81909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564A8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35A92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66F33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E167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F939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0BA26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237B7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0679B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39686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27E22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D7DC0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F35FBD" w:rsidRPr="0028334A" w14:paraId="6FE38707" w14:textId="77777777" w:rsidTr="002A74BA">
        <w:trPr>
          <w:trHeight w:val="356"/>
        </w:trPr>
        <w:tc>
          <w:tcPr>
            <w:tcW w:w="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ACCA2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36B3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ÖÇ1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2E52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1C998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A2D7" w14:textId="77777777" w:rsidR="00F35FBD" w:rsidRPr="0028334A" w:rsidRDefault="00F35FBD" w:rsidP="00AB5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C4AF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4385B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2D02E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93560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17459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5752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A83A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7ED5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68FB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101F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2BCF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35FBD" w:rsidRPr="0028334A" w14:paraId="79A9529D" w14:textId="77777777" w:rsidTr="002A74BA">
        <w:trPr>
          <w:trHeight w:val="356"/>
        </w:trPr>
        <w:tc>
          <w:tcPr>
            <w:tcW w:w="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007CA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787C2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ÖÇ2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FD9DF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02ED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F971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0387F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42ED0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4B0C3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0274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0FF45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DDFE5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32842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C6489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9BF94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74226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153D1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35FBD" w:rsidRPr="0028334A" w14:paraId="18F87B72" w14:textId="77777777" w:rsidTr="002A74BA">
        <w:trPr>
          <w:trHeight w:val="356"/>
        </w:trPr>
        <w:tc>
          <w:tcPr>
            <w:tcW w:w="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33B22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068FC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ÖÇ3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85919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EDD9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6889" w14:textId="77777777" w:rsidR="00F35FBD" w:rsidRPr="0028334A" w:rsidRDefault="00F35FBD" w:rsidP="00AB5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22D47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FF102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DA900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4596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F4424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D8D8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CA00D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4D46F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8BA1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6925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9791F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35FBD" w:rsidRPr="0028334A" w14:paraId="55154DD1" w14:textId="77777777" w:rsidTr="002A74BA">
        <w:trPr>
          <w:trHeight w:val="356"/>
        </w:trPr>
        <w:tc>
          <w:tcPr>
            <w:tcW w:w="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48E72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97093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ÖÇ4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083FB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40017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425E8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F0DEC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5EC02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BB0F7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0BBF5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7AA19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58A47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68FC0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76F1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0CC3F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87EC7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475BA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35FBD" w:rsidRPr="0028334A" w14:paraId="58865FF3" w14:textId="77777777" w:rsidTr="002A74BA">
        <w:trPr>
          <w:trHeight w:val="386"/>
        </w:trPr>
        <w:tc>
          <w:tcPr>
            <w:tcW w:w="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71E79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8CFBE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ÖÇ: Öğrenme Çıktıları PÇ: Program Çıktıları</w:t>
            </w:r>
          </w:p>
        </w:tc>
      </w:tr>
      <w:tr w:rsidR="00F35FBD" w:rsidRPr="0028334A" w14:paraId="3A85BBF9" w14:textId="77777777" w:rsidTr="002A74BA">
        <w:trPr>
          <w:trHeight w:val="637"/>
        </w:trPr>
        <w:tc>
          <w:tcPr>
            <w:tcW w:w="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BC266" w14:textId="77777777" w:rsidR="00F35FBD" w:rsidRPr="0028334A" w:rsidRDefault="00F35FBD" w:rsidP="00AB5D0D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D9AB8" w14:textId="77777777" w:rsidR="00F35FBD" w:rsidRPr="0028334A" w:rsidRDefault="00F35FBD" w:rsidP="00AB5D0D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Katkı Düzeyi </w:t>
            </w: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729D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1 Çok Düşük</w:t>
            </w:r>
          </w:p>
          <w:p w14:paraId="0CAACED9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E1E32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2 Düşük</w:t>
            </w:r>
          </w:p>
          <w:p w14:paraId="716922F4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ECCB8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3 Orta</w:t>
            </w:r>
          </w:p>
          <w:p w14:paraId="5AB0A634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004B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4 Yüksek</w:t>
            </w:r>
          </w:p>
          <w:p w14:paraId="7D490A32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90EE8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5 Çok Yüksek</w:t>
            </w:r>
          </w:p>
          <w:p w14:paraId="3A5DC61B" w14:textId="77777777"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14:paraId="378901D8" w14:textId="77777777" w:rsidR="00F35FBD" w:rsidRDefault="00F35FBD" w:rsidP="00F35FB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1892C3" w14:textId="77777777" w:rsidR="00F35FBD" w:rsidRDefault="00F35FBD" w:rsidP="00F35FB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FC30DC5" w14:textId="77777777" w:rsidR="00F35FBD" w:rsidRDefault="00F35FBD" w:rsidP="00F35FB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Program Çıktıları ve İlgili Dersin İlişkisi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62"/>
        <w:gridCol w:w="562"/>
        <w:gridCol w:w="562"/>
        <w:gridCol w:w="562"/>
        <w:gridCol w:w="561"/>
        <w:gridCol w:w="561"/>
        <w:gridCol w:w="561"/>
        <w:gridCol w:w="561"/>
        <w:gridCol w:w="561"/>
        <w:gridCol w:w="655"/>
        <w:gridCol w:w="645"/>
        <w:gridCol w:w="655"/>
        <w:gridCol w:w="655"/>
        <w:gridCol w:w="655"/>
      </w:tblGrid>
      <w:tr w:rsidR="00F35FBD" w:rsidRPr="0028334A" w14:paraId="72ED4005" w14:textId="77777777" w:rsidTr="00AB5D0D">
        <w:trPr>
          <w:trHeight w:val="3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0A9E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48373F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C62A5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15066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27A8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C2043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E8813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723A9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FCD4E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0B0B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7972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7B2BB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058C5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A572E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F62D8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FB7DB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F35FBD" w:rsidRPr="0028334A" w14:paraId="4B6D73B6" w14:textId="77777777" w:rsidTr="00AB5D0D">
        <w:trPr>
          <w:trHeight w:val="3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FC80" w14:textId="77777777" w:rsidR="00F35FBD" w:rsidRPr="0028334A" w:rsidRDefault="00F35FBD" w:rsidP="00AB5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7792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D0F1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6A2B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CCB70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55D08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D179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6F96F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BCF13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3C4C6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0B499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D3529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D4F17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 xml:space="preserve">    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02675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2F26" w14:textId="77777777"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14:paraId="40FCDBB8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14:paraId="3F85EA13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14:paraId="0F71B8A4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14:paraId="18C527F9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14:paraId="5E9B3E5E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14:paraId="04B47DDC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14:paraId="1B4D0F01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14:paraId="76456809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14:paraId="5FB516D5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14:paraId="4139C311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14:paraId="5FFD4D46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14:paraId="138A5810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14:paraId="3D612B4A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14:paraId="53C688AD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14:paraId="02764A0A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14:paraId="0F031869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14:paraId="04CC1F29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14:paraId="25D4160D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14:paraId="545EC65D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14:paraId="0A4AE634" w14:textId="77777777" w:rsidR="00804DCA" w:rsidRDefault="00804DCA" w:rsidP="00F35FBD">
      <w:pPr>
        <w:rPr>
          <w:rFonts w:ascii="Times New Roman" w:hAnsi="Times New Roman" w:cs="Times New Roman"/>
          <w:sz w:val="22"/>
          <w:szCs w:val="22"/>
        </w:rPr>
      </w:pPr>
    </w:p>
    <w:p w14:paraId="74AF9CE8" w14:textId="77777777" w:rsidR="00804DCA" w:rsidRDefault="00804DCA" w:rsidP="00F35FBD">
      <w:pPr>
        <w:rPr>
          <w:rFonts w:ascii="Times New Roman" w:hAnsi="Times New Roman" w:cs="Times New Roman"/>
          <w:sz w:val="22"/>
          <w:szCs w:val="22"/>
        </w:rPr>
      </w:pPr>
    </w:p>
    <w:p w14:paraId="52ECCF3A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14:paraId="61D6BE0F" w14:textId="77777777"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14:paraId="06462510" w14:textId="77777777" w:rsidR="00E61F0B" w:rsidRDefault="00E61F0B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C088199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D60998E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DEFC7A8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2CB6799" w14:textId="77777777"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0524442" w14:textId="77777777" w:rsidR="00A84E44" w:rsidRDefault="00A84E44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F114C33" w14:textId="77777777" w:rsidR="00A84E44" w:rsidRDefault="00A84E44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5A53186" w14:textId="77777777" w:rsidR="00A84E44" w:rsidRDefault="00A84E44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D69A03F" w14:textId="77777777" w:rsidR="00A84E44" w:rsidRDefault="00A84E44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8355E10" w14:textId="77777777" w:rsidR="00AD273F" w:rsidRDefault="00AD273F"/>
    <w:p w14:paraId="42666919" w14:textId="77777777" w:rsidR="00AD273F" w:rsidRDefault="00AD273F"/>
    <w:p w14:paraId="6DDAC363" w14:textId="77777777" w:rsidR="00CF711B" w:rsidRPr="003E6CE3" w:rsidRDefault="00CF711B" w:rsidP="00CF711B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EF58ED" w:rsidRPr="003E6CE3" w14:paraId="6A1D0FF4" w14:textId="77777777" w:rsidTr="00AB5D0D">
        <w:tc>
          <w:tcPr>
            <w:tcW w:w="2910" w:type="dxa"/>
          </w:tcPr>
          <w:p w14:paraId="7C86AEF6" w14:textId="77777777" w:rsidR="00EF58ED" w:rsidRDefault="00EF58ED" w:rsidP="00EF58E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lastRenderedPageBreak/>
              <w:t>Dersin Adı</w:t>
            </w:r>
          </w:p>
        </w:tc>
        <w:tc>
          <w:tcPr>
            <w:tcW w:w="6150" w:type="dxa"/>
          </w:tcPr>
          <w:p w14:paraId="55F31943" w14:textId="77777777" w:rsidR="00EF58ED" w:rsidRPr="00EF58ED" w:rsidRDefault="00EF58ED" w:rsidP="00EF58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F58ED">
              <w:rPr>
                <w:rFonts w:ascii="Times New Roman" w:eastAsia="Calibri" w:hAnsi="Times New Roman" w:cs="Times New Roman"/>
              </w:rPr>
              <w:t xml:space="preserve">Diyet ve Fonksiyonel Gıdalar  </w:t>
            </w:r>
          </w:p>
        </w:tc>
      </w:tr>
      <w:tr w:rsidR="00EF58ED" w:rsidRPr="003E6CE3" w14:paraId="7EF34736" w14:textId="77777777" w:rsidTr="00AB5D0D">
        <w:tc>
          <w:tcPr>
            <w:tcW w:w="2910" w:type="dxa"/>
          </w:tcPr>
          <w:p w14:paraId="77FA0411" w14:textId="77777777" w:rsidR="00EF58ED" w:rsidRDefault="00EF58ED" w:rsidP="00EF58E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Dersin Kredisi</w:t>
            </w:r>
          </w:p>
        </w:tc>
        <w:tc>
          <w:tcPr>
            <w:tcW w:w="6150" w:type="dxa"/>
          </w:tcPr>
          <w:p w14:paraId="4D7AE6C1" w14:textId="77777777" w:rsidR="00EF58ED" w:rsidRPr="00EF58ED" w:rsidRDefault="00C0075B" w:rsidP="00EF58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F58ED" w:rsidRPr="003E6CE3" w14:paraId="5BF33CE5" w14:textId="77777777" w:rsidTr="00AB5D0D">
        <w:tc>
          <w:tcPr>
            <w:tcW w:w="2910" w:type="dxa"/>
          </w:tcPr>
          <w:p w14:paraId="55FFDF4C" w14:textId="77777777" w:rsidR="00EF58ED" w:rsidRDefault="00EF58ED" w:rsidP="00EF58E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54264A0A" w14:textId="77777777" w:rsidR="00EF58ED" w:rsidRPr="00EF58ED" w:rsidRDefault="00C0075B" w:rsidP="00EF58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F58ED" w:rsidRPr="003E6CE3" w14:paraId="17C8E0D2" w14:textId="77777777" w:rsidTr="00AB5D0D">
        <w:tc>
          <w:tcPr>
            <w:tcW w:w="2910" w:type="dxa"/>
          </w:tcPr>
          <w:p w14:paraId="1D74002D" w14:textId="77777777" w:rsidR="00EF58ED" w:rsidRDefault="00EF58ED" w:rsidP="00EF58E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Dersin Yürütücüsü</w:t>
            </w:r>
          </w:p>
        </w:tc>
        <w:tc>
          <w:tcPr>
            <w:tcW w:w="6150" w:type="dxa"/>
          </w:tcPr>
          <w:p w14:paraId="06376FCE" w14:textId="77777777" w:rsidR="00EF58ED" w:rsidRPr="00EF58ED" w:rsidRDefault="00683F90" w:rsidP="00EF58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Dr. Öğr. Üyesi Ramazan BOZKURT</w:t>
            </w:r>
          </w:p>
        </w:tc>
      </w:tr>
      <w:tr w:rsidR="00C0075B" w:rsidRPr="003E6CE3" w14:paraId="3B4D69FF" w14:textId="77777777" w:rsidTr="00AB5D0D">
        <w:tc>
          <w:tcPr>
            <w:tcW w:w="2910" w:type="dxa"/>
          </w:tcPr>
          <w:p w14:paraId="1065877F" w14:textId="77777777" w:rsidR="00C0075B" w:rsidRDefault="00C0075B" w:rsidP="00C0075B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Dersin Gün ve Saati</w:t>
            </w:r>
          </w:p>
        </w:tc>
        <w:tc>
          <w:tcPr>
            <w:tcW w:w="6150" w:type="dxa"/>
          </w:tcPr>
          <w:p w14:paraId="220BD740" w14:textId="77777777" w:rsidR="00C0075B" w:rsidRPr="001F36A4" w:rsidRDefault="00C0075B" w:rsidP="00C0075B">
            <w:pPr>
              <w:widowControl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C0075B" w:rsidRPr="003E6CE3" w14:paraId="427563CA" w14:textId="77777777" w:rsidTr="00AB5D0D">
        <w:tc>
          <w:tcPr>
            <w:tcW w:w="2910" w:type="dxa"/>
          </w:tcPr>
          <w:p w14:paraId="23E83ADF" w14:textId="77777777" w:rsidR="00C0075B" w:rsidRDefault="00C0075B" w:rsidP="00C0075B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 Görüşme Gün ve Saatleri</w:t>
            </w:r>
          </w:p>
        </w:tc>
        <w:tc>
          <w:tcPr>
            <w:tcW w:w="6150" w:type="dxa"/>
          </w:tcPr>
          <w:p w14:paraId="1F2751AF" w14:textId="77777777" w:rsidR="00C0075B" w:rsidRPr="001F36A4" w:rsidRDefault="00C0075B" w:rsidP="00C0075B">
            <w:pPr>
              <w:widowControl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C0075B" w:rsidRPr="003E6CE3" w14:paraId="5249E036" w14:textId="77777777" w:rsidTr="00AB5D0D">
        <w:tc>
          <w:tcPr>
            <w:tcW w:w="2910" w:type="dxa"/>
          </w:tcPr>
          <w:p w14:paraId="2C822595" w14:textId="77777777" w:rsidR="00C0075B" w:rsidRDefault="00C0075B" w:rsidP="00C0075B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İletişim Bilgileri</w:t>
            </w:r>
          </w:p>
        </w:tc>
        <w:tc>
          <w:tcPr>
            <w:tcW w:w="6150" w:type="dxa"/>
          </w:tcPr>
          <w:p w14:paraId="17E89FDF" w14:textId="77777777" w:rsidR="00C0075B" w:rsidRPr="00EF58E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rbozkurt@harran.edu.tr</w:t>
            </w:r>
          </w:p>
        </w:tc>
      </w:tr>
      <w:tr w:rsidR="00C0075B" w:rsidRPr="003E6CE3" w14:paraId="27BDF799" w14:textId="77777777" w:rsidTr="00AB5D0D">
        <w:tc>
          <w:tcPr>
            <w:tcW w:w="2910" w:type="dxa"/>
          </w:tcPr>
          <w:p w14:paraId="772B6C47" w14:textId="77777777" w:rsidR="00C0075B" w:rsidRDefault="00C0075B" w:rsidP="00C0075B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Öğretim Yöntemi ve Ders Hazırlık</w:t>
            </w:r>
          </w:p>
        </w:tc>
        <w:tc>
          <w:tcPr>
            <w:tcW w:w="6150" w:type="dxa"/>
          </w:tcPr>
          <w:p w14:paraId="57E5D8E0" w14:textId="77777777" w:rsidR="00C0075B" w:rsidRPr="00EF58E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Konu anlatım, Soru-yanıt, örnek çözümler,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doküman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incelemesi.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C0075B" w:rsidRPr="003E6CE3" w14:paraId="51CFDAD3" w14:textId="77777777" w:rsidTr="00AB5D0D">
        <w:tc>
          <w:tcPr>
            <w:tcW w:w="2910" w:type="dxa"/>
            <w:vAlign w:val="center"/>
          </w:tcPr>
          <w:p w14:paraId="3DD0637A" w14:textId="77777777" w:rsidR="00C0075B" w:rsidRDefault="00C0075B" w:rsidP="00C0075B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 xml:space="preserve">Dersin Amacı </w:t>
            </w:r>
          </w:p>
        </w:tc>
        <w:tc>
          <w:tcPr>
            <w:tcW w:w="6150" w:type="dxa"/>
          </w:tcPr>
          <w:p w14:paraId="7E851050" w14:textId="77777777" w:rsidR="00C0075B" w:rsidRPr="00EF58ED" w:rsidRDefault="00C0075B" w:rsidP="00C0075B">
            <w:pPr>
              <w:rPr>
                <w:rFonts w:ascii="Times New Roman" w:hAnsi="Times New Roman" w:cs="Times New Roman"/>
              </w:rPr>
            </w:pPr>
            <w:r w:rsidRPr="00EF58ED">
              <w:rPr>
                <w:rFonts w:ascii="Times New Roman" w:hAnsi="Times New Roman" w:cs="Times New Roman"/>
              </w:rPr>
              <w:t>Bu ders; öğrencilerin fonksiyonel besinler, fonksiyonel besin bileşenleri ve genel sağlık etkileri hakkında bilgi sahibi olmasını amaçlamaktadır.</w:t>
            </w:r>
          </w:p>
        </w:tc>
      </w:tr>
      <w:tr w:rsidR="00C0075B" w:rsidRPr="003E6CE3" w14:paraId="132BDD2C" w14:textId="77777777" w:rsidTr="00AB5D0D">
        <w:tc>
          <w:tcPr>
            <w:tcW w:w="2910" w:type="dxa"/>
            <w:vAlign w:val="center"/>
          </w:tcPr>
          <w:p w14:paraId="2E0AC3F8" w14:textId="77777777" w:rsidR="00C0075B" w:rsidRDefault="00C0075B" w:rsidP="00C0075B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 xml:space="preserve">Dersin Öğrenme Çıktıları </w:t>
            </w:r>
          </w:p>
        </w:tc>
        <w:tc>
          <w:tcPr>
            <w:tcW w:w="6150" w:type="dxa"/>
          </w:tcPr>
          <w:p w14:paraId="6E0CC979" w14:textId="77777777" w:rsidR="00C0075B" w:rsidRPr="00EF58ED" w:rsidRDefault="00C0075B" w:rsidP="00C0075B">
            <w:pPr>
              <w:shd w:val="clear" w:color="auto" w:fill="FFFFFF"/>
              <w:ind w:left="360" w:hanging="344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58ED">
              <w:rPr>
                <w:rFonts w:ascii="Times New Roman" w:eastAsia="Times New Roman" w:hAnsi="Times New Roman" w:cs="Times New Roman"/>
                <w:bCs/>
                <w:lang w:eastAsia="tr-TR"/>
              </w:rPr>
              <w:t>Bu dersin sonunda öğrenci;</w:t>
            </w:r>
          </w:p>
          <w:p w14:paraId="7B9A12A0" w14:textId="77777777" w:rsidR="00C0075B" w:rsidRPr="00EF58ED" w:rsidRDefault="00C0075B" w:rsidP="00C0075B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EF58ED">
              <w:rPr>
                <w:rFonts w:ascii="Times New Roman" w:eastAsia="Times New Roman" w:hAnsi="Times New Roman" w:cs="Times New Roman"/>
                <w:lang w:eastAsia="tr-TR"/>
              </w:rPr>
              <w:t>1) Fonksiyonel besin tanımını bilir</w:t>
            </w:r>
          </w:p>
          <w:p w14:paraId="60C98513" w14:textId="77777777" w:rsidR="00C0075B" w:rsidRPr="00EF58ED" w:rsidRDefault="00C0075B" w:rsidP="00C0075B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EF58ED">
              <w:rPr>
                <w:rFonts w:ascii="Times New Roman" w:eastAsia="Times New Roman" w:hAnsi="Times New Roman" w:cs="Times New Roman"/>
                <w:lang w:eastAsia="tr-TR"/>
              </w:rPr>
              <w:t>2) Fonksiyonel besin bileşenlerini tanımlar</w:t>
            </w:r>
          </w:p>
          <w:p w14:paraId="2E031AF8" w14:textId="77777777" w:rsidR="00C0075B" w:rsidRPr="00EF58ED" w:rsidRDefault="00C0075B" w:rsidP="00C0075B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F58ED">
              <w:rPr>
                <w:rFonts w:ascii="Times New Roman" w:eastAsia="Times New Roman" w:hAnsi="Times New Roman" w:cs="Times New Roman"/>
                <w:lang w:eastAsia="tr-TR"/>
              </w:rPr>
              <w:t>3) Fonksiyonel besinlerin genel sağlık etkilerini açıklar</w:t>
            </w:r>
          </w:p>
          <w:p w14:paraId="482E799B" w14:textId="77777777" w:rsidR="00C0075B" w:rsidRPr="00EF58ED" w:rsidRDefault="00C0075B" w:rsidP="00C0075B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F58ED">
              <w:rPr>
                <w:rFonts w:ascii="Times New Roman" w:eastAsia="Times New Roman" w:hAnsi="Times New Roman" w:cs="Times New Roman"/>
                <w:lang w:eastAsia="tr-TR"/>
              </w:rPr>
              <w:t>4) Fonksiyonel besinlerle ilişkili ülkemizde ve dünyadaki yasal düzenlemeleri bilir.</w:t>
            </w:r>
          </w:p>
          <w:p w14:paraId="39FBFD29" w14:textId="77777777" w:rsidR="00C0075B" w:rsidRPr="00EF58E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F58ED">
              <w:rPr>
                <w:rFonts w:ascii="Times New Roman" w:eastAsia="Calibri" w:hAnsi="Times New Roman" w:cs="Times New Roman"/>
              </w:rPr>
              <w:t>5) Fonksiyonel besinleri diyetetik açıdan ele almayı öğrenir.</w:t>
            </w:r>
          </w:p>
        </w:tc>
      </w:tr>
      <w:tr w:rsidR="00C0075B" w:rsidRPr="003E6CE3" w14:paraId="6B9EABFF" w14:textId="77777777" w:rsidTr="00AB5D0D">
        <w:tc>
          <w:tcPr>
            <w:tcW w:w="2910" w:type="dxa"/>
          </w:tcPr>
          <w:p w14:paraId="14D09B35" w14:textId="77777777"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1DEF8E7" w14:textId="77777777"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1FF75B0" w14:textId="77777777"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0528427" w14:textId="77777777"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8A4B43F" w14:textId="77777777"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1A3AAD5" w14:textId="77777777"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EDD6DF8" w14:textId="77777777"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7939CD">
              <w:rPr>
                <w:rFonts w:ascii="Times New Roman" w:eastAsia="Calibri" w:hAnsi="Times New Roman" w:cs="Times New Roman"/>
                <w:b/>
              </w:rPr>
              <w:t xml:space="preserve">Haftalık Ders Konuları </w:t>
            </w:r>
          </w:p>
          <w:p w14:paraId="2FD08C9A" w14:textId="77777777"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EAEAAB0" w14:textId="77777777"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DD70B5D" w14:textId="77777777"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15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29"/>
              <w:gridCol w:w="4905"/>
            </w:tblGrid>
            <w:tr w:rsidR="00C0075B" w:rsidRPr="00EF58ED" w14:paraId="756032B3" w14:textId="77777777" w:rsidTr="00AB5D0D">
              <w:tc>
                <w:tcPr>
                  <w:tcW w:w="775" w:type="dxa"/>
                </w:tcPr>
                <w:p w14:paraId="7DDBB823" w14:textId="77777777"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1.Hafta</w:t>
                  </w:r>
                </w:p>
              </w:tc>
              <w:tc>
                <w:tcPr>
                  <w:tcW w:w="5159" w:type="dxa"/>
                </w:tcPr>
                <w:p w14:paraId="7134103F" w14:textId="77777777" w:rsidR="00C0075B" w:rsidRPr="00EF58ED" w:rsidRDefault="00C0075B" w:rsidP="00D20642">
                  <w:pPr>
                    <w:autoSpaceDE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Fonksiyonel Besinlerin Tanımı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0075B" w:rsidRPr="00EF58ED" w14:paraId="02EA9BE2" w14:textId="77777777" w:rsidTr="00AB5D0D">
              <w:tc>
                <w:tcPr>
                  <w:tcW w:w="775" w:type="dxa"/>
                </w:tcPr>
                <w:p w14:paraId="0685F9F0" w14:textId="77777777"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2.Hafta</w:t>
                  </w:r>
                </w:p>
              </w:tc>
              <w:tc>
                <w:tcPr>
                  <w:tcW w:w="5159" w:type="dxa"/>
                </w:tcPr>
                <w:p w14:paraId="5CD217DF" w14:textId="77777777" w:rsidR="00C0075B" w:rsidRPr="00EF58ED" w:rsidRDefault="00C0075B" w:rsidP="00D20642">
                  <w:pPr>
                    <w:autoSpaceDE w:val="0"/>
                    <w:adjustRightInd w:val="0"/>
                    <w:ind w:right="-223"/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Fonksiyonel Besinlerin Tarihsel Süreci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0075B" w:rsidRPr="00EF58ED" w14:paraId="7B862730" w14:textId="77777777" w:rsidTr="00AB5D0D">
              <w:tc>
                <w:tcPr>
                  <w:tcW w:w="775" w:type="dxa"/>
                </w:tcPr>
                <w:p w14:paraId="7D6AE6B8" w14:textId="77777777"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3.Hafta</w:t>
                  </w:r>
                </w:p>
              </w:tc>
              <w:tc>
                <w:tcPr>
                  <w:tcW w:w="5159" w:type="dxa"/>
                </w:tcPr>
                <w:p w14:paraId="092214D7" w14:textId="77777777" w:rsidR="00C0075B" w:rsidRPr="00EF58ED" w:rsidRDefault="00C0075B" w:rsidP="00D2064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Fonksiyonel Besinlerin Sınıflandırılması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0075B" w:rsidRPr="00EF58ED" w14:paraId="576A3A8A" w14:textId="77777777" w:rsidTr="00AB5D0D">
              <w:tc>
                <w:tcPr>
                  <w:tcW w:w="775" w:type="dxa"/>
                </w:tcPr>
                <w:p w14:paraId="649A4749" w14:textId="77777777"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4.Hafta</w:t>
                  </w:r>
                </w:p>
              </w:tc>
              <w:tc>
                <w:tcPr>
                  <w:tcW w:w="5159" w:type="dxa"/>
                </w:tcPr>
                <w:p w14:paraId="0DAD9643" w14:textId="77777777" w:rsidR="00C0075B" w:rsidRPr="00EF58ED" w:rsidRDefault="00C0075B" w:rsidP="00D20642">
                  <w:pPr>
                    <w:autoSpaceDE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Fonksiyonel Besinlerin Sınıflandırılması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0075B" w:rsidRPr="00EF58ED" w14:paraId="6B2D5B3C" w14:textId="77777777" w:rsidTr="00AB5D0D">
              <w:tc>
                <w:tcPr>
                  <w:tcW w:w="775" w:type="dxa"/>
                </w:tcPr>
                <w:p w14:paraId="2154B4CC" w14:textId="77777777"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5.Hafta</w:t>
                  </w:r>
                </w:p>
              </w:tc>
              <w:tc>
                <w:tcPr>
                  <w:tcW w:w="5159" w:type="dxa"/>
                </w:tcPr>
                <w:p w14:paraId="49A8C8D4" w14:textId="77777777" w:rsidR="00C0075B" w:rsidRPr="00EF58ED" w:rsidRDefault="00C0075B" w:rsidP="00D20642">
                  <w:pPr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Fonksiyonel Besin Bileşenleri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0075B" w:rsidRPr="00EF58ED" w14:paraId="7906ACC5" w14:textId="77777777" w:rsidTr="00AB5D0D">
              <w:tc>
                <w:tcPr>
                  <w:tcW w:w="775" w:type="dxa"/>
                </w:tcPr>
                <w:p w14:paraId="4611EE0E" w14:textId="77777777"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6.Hafta</w:t>
                  </w:r>
                </w:p>
              </w:tc>
              <w:tc>
                <w:tcPr>
                  <w:tcW w:w="5159" w:type="dxa"/>
                </w:tcPr>
                <w:p w14:paraId="38E6603C" w14:textId="77777777" w:rsidR="00C0075B" w:rsidRPr="00EF58ED" w:rsidRDefault="00C0075B" w:rsidP="00D20642">
                  <w:pPr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Fonksiyonel Besin Bileşenleri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0075B" w:rsidRPr="00EF58ED" w14:paraId="13E89C42" w14:textId="77777777" w:rsidTr="00AB5D0D">
              <w:tc>
                <w:tcPr>
                  <w:tcW w:w="775" w:type="dxa"/>
                </w:tcPr>
                <w:p w14:paraId="101EECA4" w14:textId="77777777"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7.Hafta</w:t>
                  </w:r>
                </w:p>
              </w:tc>
              <w:tc>
                <w:tcPr>
                  <w:tcW w:w="5159" w:type="dxa"/>
                </w:tcPr>
                <w:p w14:paraId="0D6918C9" w14:textId="77777777" w:rsidR="00C0075B" w:rsidRPr="00EF58ED" w:rsidRDefault="00C0075B" w:rsidP="00D20642">
                  <w:pPr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Fonksiyonel Besinlerin Biyoyararlılığı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0075B" w:rsidRPr="00EF58ED" w14:paraId="0E3E6824" w14:textId="77777777" w:rsidTr="00AB5D0D">
              <w:tc>
                <w:tcPr>
                  <w:tcW w:w="775" w:type="dxa"/>
                </w:tcPr>
                <w:p w14:paraId="5DBF3D28" w14:textId="77777777"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8.Hafta</w:t>
                  </w:r>
                </w:p>
              </w:tc>
              <w:tc>
                <w:tcPr>
                  <w:tcW w:w="5159" w:type="dxa"/>
                </w:tcPr>
                <w:p w14:paraId="0C9A15AE" w14:textId="77777777" w:rsidR="00C0075B" w:rsidRPr="00EF58ED" w:rsidRDefault="00C0075B" w:rsidP="00D20642">
                  <w:pPr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Fonksiyonel Besinlerin Sağlık Etkileri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0075B" w:rsidRPr="00EF58ED" w14:paraId="2840A342" w14:textId="77777777" w:rsidTr="00AB5D0D">
              <w:tc>
                <w:tcPr>
                  <w:tcW w:w="775" w:type="dxa"/>
                </w:tcPr>
                <w:p w14:paraId="0B2DDBD6" w14:textId="77777777"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9.Hafta</w:t>
                  </w:r>
                </w:p>
              </w:tc>
              <w:tc>
                <w:tcPr>
                  <w:tcW w:w="5159" w:type="dxa"/>
                </w:tcPr>
                <w:p w14:paraId="79576167" w14:textId="77777777" w:rsidR="00C0075B" w:rsidRPr="00EF58ED" w:rsidRDefault="00C0075B" w:rsidP="00D20642">
                  <w:pPr>
                    <w:autoSpaceDE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Fonksiyonel Besinlerin Sağlık Etkileri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0075B" w:rsidRPr="00EF58ED" w14:paraId="21A37D25" w14:textId="77777777" w:rsidTr="00AB5D0D">
              <w:tc>
                <w:tcPr>
                  <w:tcW w:w="775" w:type="dxa"/>
                </w:tcPr>
                <w:p w14:paraId="52C3D1C0" w14:textId="77777777"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10.Hafta</w:t>
                  </w:r>
                </w:p>
              </w:tc>
              <w:tc>
                <w:tcPr>
                  <w:tcW w:w="5159" w:type="dxa"/>
                </w:tcPr>
                <w:p w14:paraId="3D52841F" w14:textId="77777777" w:rsidR="00C0075B" w:rsidRPr="00EF58ED" w:rsidRDefault="00C0075B" w:rsidP="00D20642">
                  <w:pPr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Fonksiyonel Besinlerin Ülkemizde </w:t>
                  </w:r>
                  <w:proofErr w:type="gramStart"/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Ve</w:t>
                  </w:r>
                  <w:proofErr w:type="gramEnd"/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Dünyada Önemi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0075B" w:rsidRPr="00EF58ED" w14:paraId="00AAC648" w14:textId="77777777" w:rsidTr="00AB5D0D">
              <w:tc>
                <w:tcPr>
                  <w:tcW w:w="775" w:type="dxa"/>
                </w:tcPr>
                <w:p w14:paraId="1804ACCA" w14:textId="77777777"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11.Hafta</w:t>
                  </w:r>
                </w:p>
              </w:tc>
              <w:tc>
                <w:tcPr>
                  <w:tcW w:w="5159" w:type="dxa"/>
                </w:tcPr>
                <w:p w14:paraId="06658BA4" w14:textId="77777777" w:rsidR="00C0075B" w:rsidRPr="00EF58ED" w:rsidRDefault="00C0075B" w:rsidP="00D2064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Fonksiyonel Besinlerin Ülkemizde </w:t>
                  </w:r>
                  <w:proofErr w:type="gramStart"/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Ve</w:t>
                  </w:r>
                  <w:proofErr w:type="gramEnd"/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Dünyada Önemi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0075B" w:rsidRPr="00EF58ED" w14:paraId="33AD05FC" w14:textId="77777777" w:rsidTr="00AB5D0D">
              <w:tc>
                <w:tcPr>
                  <w:tcW w:w="775" w:type="dxa"/>
                </w:tcPr>
                <w:p w14:paraId="3285785F" w14:textId="77777777"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12.Hafta</w:t>
                  </w:r>
                </w:p>
              </w:tc>
              <w:tc>
                <w:tcPr>
                  <w:tcW w:w="5159" w:type="dxa"/>
                </w:tcPr>
                <w:p w14:paraId="4567A18A" w14:textId="77777777" w:rsidR="00C0075B" w:rsidRPr="00EF58ED" w:rsidRDefault="00C0075B" w:rsidP="00D20642">
                  <w:pPr>
                    <w:autoSpaceDE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Fonksiyonel Besinlere İlişkin Yasal Düzenlemeler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0075B" w:rsidRPr="00EF58ED" w14:paraId="6D554C25" w14:textId="77777777" w:rsidTr="00AB5D0D">
              <w:tc>
                <w:tcPr>
                  <w:tcW w:w="775" w:type="dxa"/>
                </w:tcPr>
                <w:p w14:paraId="0FCB646C" w14:textId="77777777" w:rsidR="00C0075B" w:rsidRPr="00523325" w:rsidRDefault="00C0075B" w:rsidP="00C0075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13.Hafta</w:t>
                  </w:r>
                </w:p>
              </w:tc>
              <w:tc>
                <w:tcPr>
                  <w:tcW w:w="5159" w:type="dxa"/>
                </w:tcPr>
                <w:p w14:paraId="08D84ED7" w14:textId="77777777" w:rsidR="00C0075B" w:rsidRPr="00EF58ED" w:rsidRDefault="00C0075B" w:rsidP="00D20642">
                  <w:pPr>
                    <w:autoSpaceDE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Fonksiyonel Besinlerin Diyetetik Uygulamalarındaki Önemi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0075B" w:rsidRPr="00EF58ED" w14:paraId="6EEDF80B" w14:textId="77777777" w:rsidTr="00AB5D0D">
              <w:tc>
                <w:tcPr>
                  <w:tcW w:w="775" w:type="dxa"/>
                </w:tcPr>
                <w:p w14:paraId="7C571090" w14:textId="77777777" w:rsidR="00C0075B" w:rsidRPr="00523325" w:rsidRDefault="00C0075B" w:rsidP="00C0075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14.Hafta</w:t>
                  </w:r>
                </w:p>
              </w:tc>
              <w:tc>
                <w:tcPr>
                  <w:tcW w:w="5159" w:type="dxa"/>
                </w:tcPr>
                <w:p w14:paraId="33235E86" w14:textId="77777777" w:rsidR="00C0075B" w:rsidRPr="00EF58ED" w:rsidRDefault="00C0075B" w:rsidP="00D20642">
                  <w:pPr>
                    <w:autoSpaceDE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Fonksiyonel Besinlerin Diyetetik Uygulamalarındaki Önemi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14:paraId="3A51B522" w14:textId="77777777" w:rsidR="00C0075B" w:rsidRPr="00EF58ED" w:rsidRDefault="00C0075B" w:rsidP="00C0075B">
            <w:pPr>
              <w:spacing w:after="12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0075B" w:rsidRPr="003E6CE3" w14:paraId="126721F6" w14:textId="77777777" w:rsidTr="00AB5D0D">
        <w:tc>
          <w:tcPr>
            <w:tcW w:w="2910" w:type="dxa"/>
          </w:tcPr>
          <w:p w14:paraId="41393CE3" w14:textId="77777777" w:rsidR="007939CD" w:rsidRDefault="007939CD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BE1B5FE" w14:textId="77777777"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7939CD">
              <w:rPr>
                <w:rFonts w:ascii="Times New Roman" w:eastAsia="Calibri" w:hAnsi="Times New Roman" w:cs="Times New Roman"/>
                <w:b/>
              </w:rPr>
              <w:t>Ölçme-Değerlendirme</w:t>
            </w:r>
          </w:p>
          <w:p w14:paraId="2D0FAFD6" w14:textId="77777777"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150" w:type="dxa"/>
          </w:tcPr>
          <w:p w14:paraId="182CEE5D" w14:textId="77777777" w:rsidR="00804DCA" w:rsidRDefault="00804DCA" w:rsidP="00804DCA">
            <w:pPr>
              <w:rPr>
                <w:rFonts w:ascii="TimesNewRomanPS-BoldMT" w:eastAsiaTheme="minorHAnsi" w:hAnsi="TimesNewRomanPS-BoldMT" w:cs="TimesNewRomanPS-BoldMT"/>
                <w:color w:val="auto"/>
                <w:kern w:val="0"/>
                <w:lang w:eastAsia="tr-TR" w:bidi="ar-SA"/>
              </w:rPr>
            </w:pPr>
            <w:r>
              <w:rPr>
                <w:rFonts w:ascii="TimesNewRomanPS-BoldMT" w:hAnsi="TimesNewRomanPS-BoldMT" w:cs="TimesNewRomanPS-BoldMT"/>
                <w:lang w:eastAsia="tr-TR"/>
              </w:rPr>
              <w:t xml:space="preserve">Ara Sınav </w:t>
            </w:r>
            <w:proofErr w:type="gramStart"/>
            <w:r>
              <w:rPr>
                <w:rFonts w:ascii="TimesNewRomanPS-BoldMT" w:hAnsi="TimesNewRomanPS-BoldMT" w:cs="TimesNewRomanPS-BoldMT"/>
                <w:lang w:eastAsia="tr-TR"/>
              </w:rPr>
              <w:t>%40</w:t>
            </w:r>
            <w:proofErr w:type="gramEnd"/>
          </w:p>
          <w:p w14:paraId="0EC11658" w14:textId="77777777" w:rsidR="00804DCA" w:rsidRDefault="00804DCA" w:rsidP="00804DCA">
            <w:pPr>
              <w:rPr>
                <w:rFonts w:ascii="TimesNewRomanPS-BoldMT" w:hAnsi="TimesNewRomanPS-BoldMT" w:cs="TimesNewRomanPS-BoldMT"/>
                <w:lang w:eastAsia="tr-TR"/>
              </w:rPr>
            </w:pPr>
            <w:r>
              <w:rPr>
                <w:rFonts w:ascii="TimesNewRomanPS-BoldMT" w:hAnsi="TimesNewRomanPS-BoldMT" w:cs="TimesNewRomanPS-BoldMT"/>
                <w:lang w:eastAsia="tr-TR"/>
              </w:rPr>
              <w:t xml:space="preserve">Final Sınavı </w:t>
            </w:r>
            <w:proofErr w:type="gramStart"/>
            <w:r>
              <w:rPr>
                <w:rFonts w:ascii="TimesNewRomanPS-BoldMT" w:hAnsi="TimesNewRomanPS-BoldMT" w:cs="TimesNewRomanPS-BoldMT"/>
                <w:lang w:eastAsia="tr-TR"/>
              </w:rPr>
              <w:t>%60</w:t>
            </w:r>
            <w:proofErr w:type="gramEnd"/>
          </w:p>
          <w:p w14:paraId="2082D60F" w14:textId="77777777" w:rsidR="00804DCA" w:rsidRDefault="00804DCA" w:rsidP="00804DCA">
            <w:pPr>
              <w:rPr>
                <w:rFonts w:ascii="TimesNewRomanPS-BoldMT" w:hAnsi="TimesNewRomanPS-BoldMT" w:cs="TimesNewRomanPS-BoldMT"/>
                <w:lang w:eastAsia="tr-TR"/>
              </w:rPr>
            </w:pPr>
            <w:r>
              <w:rPr>
                <w:rFonts w:ascii="TimesNewRomanPS-BoldMT" w:hAnsi="TimesNewRomanPS-BoldMT" w:cs="TimesNewRomanPS-BoldMT"/>
                <w:lang w:eastAsia="tr-TR"/>
              </w:rPr>
              <w:t xml:space="preserve">Bütünleme Sınavı </w:t>
            </w:r>
            <w:proofErr w:type="gramStart"/>
            <w:r>
              <w:rPr>
                <w:rFonts w:ascii="TimesNewRomanPS-BoldMT" w:hAnsi="TimesNewRomanPS-BoldMT" w:cs="TimesNewRomanPS-BoldMT"/>
                <w:lang w:eastAsia="tr-TR"/>
              </w:rPr>
              <w:t>%60</w:t>
            </w:r>
            <w:proofErr w:type="gramEnd"/>
          </w:p>
          <w:p w14:paraId="03ACACA0" w14:textId="565AB7BE" w:rsidR="00C0075B" w:rsidRPr="00EF58ED" w:rsidRDefault="00804DCA" w:rsidP="00804D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NewRomanPS-BoldMT" w:hAnsi="TimesNewRomanPS-BoldMT" w:cs="TimesNewRomanPS-BoldMT"/>
                <w:lang w:eastAsia="tr-TR"/>
              </w:rPr>
              <w:t>Sınavlar yüz yüze yapılacak olup tarihler web sayfasında ilan edilecektir.</w:t>
            </w:r>
          </w:p>
        </w:tc>
      </w:tr>
      <w:tr w:rsidR="00C0075B" w:rsidRPr="003E6CE3" w14:paraId="2F4780A5" w14:textId="77777777" w:rsidTr="00AB5D0D">
        <w:tc>
          <w:tcPr>
            <w:tcW w:w="2910" w:type="dxa"/>
          </w:tcPr>
          <w:p w14:paraId="198E97D0" w14:textId="77777777" w:rsidR="007939CD" w:rsidRDefault="007939CD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E62B7F2" w14:textId="77777777" w:rsidR="00C0075B" w:rsidRPr="003E6CE3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3E6CE3">
              <w:rPr>
                <w:rFonts w:ascii="Times New Roman" w:eastAsia="Calibri" w:hAnsi="Times New Roman" w:cs="Times New Roman"/>
                <w:b/>
              </w:rPr>
              <w:t xml:space="preserve">Kaynaklar </w:t>
            </w:r>
          </w:p>
        </w:tc>
        <w:tc>
          <w:tcPr>
            <w:tcW w:w="6150" w:type="dxa"/>
          </w:tcPr>
          <w:sdt>
            <w:sdtPr>
              <w:rPr>
                <w:rFonts w:ascii="Times New Roman" w:eastAsia="Calibri" w:hAnsi="Times New Roman" w:cs="Times New Roman"/>
              </w:rPr>
              <w:id w:val="523509354"/>
              <w:bibliography/>
            </w:sdtPr>
            <w:sdtContent>
              <w:p w14:paraId="7C3766EC" w14:textId="77777777" w:rsidR="00C0075B" w:rsidRPr="00523325" w:rsidRDefault="00C0075B" w:rsidP="00C0075B">
                <w:pPr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</w:pP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Megep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ders Notları</w:t>
                </w:r>
              </w:p>
              <w:p w14:paraId="74746BC9" w14:textId="77777777" w:rsidR="00C0075B" w:rsidRPr="00523325" w:rsidRDefault="00C0075B" w:rsidP="00C0075B">
                <w:pPr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</w:pPr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Ders işlerken kullanılan slaytlar</w:t>
                </w:r>
              </w:p>
              <w:p w14:paraId="3157E832" w14:textId="77777777" w:rsidR="00C0075B" w:rsidRPr="00523325" w:rsidRDefault="00C0075B" w:rsidP="00C0075B">
                <w:pPr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</w:pP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Bagchi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, D.,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Preuss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, H.G.,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Swaroop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, A. (2015).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Nutraceuticals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and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Functional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Foods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in Human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Health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and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Disease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Prevention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.</w:t>
                </w:r>
              </w:p>
              <w:p w14:paraId="1473887B" w14:textId="77777777" w:rsidR="00C0075B" w:rsidRPr="00EF58ED" w:rsidRDefault="00C0075B" w:rsidP="00523325">
                <w:pPr>
                  <w:rPr>
                    <w:rFonts w:ascii="Times New Roman" w:eastAsia="Calibri" w:hAnsi="Times New Roman" w:cs="Times New Roman"/>
                  </w:rPr>
                </w:pP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Wildman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R.E.C. (2007).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Handbook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of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Nutraceuticals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and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Functional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Foods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.</w:t>
                </w:r>
              </w:p>
            </w:sdtContent>
          </w:sdt>
        </w:tc>
      </w:tr>
    </w:tbl>
    <w:p w14:paraId="651F08FD" w14:textId="77777777" w:rsidR="00CF711B" w:rsidRDefault="00CF711B" w:rsidP="00CF711B">
      <w:pPr>
        <w:rPr>
          <w:rFonts w:ascii="Times New Roman" w:hAnsi="Times New Roman" w:cs="Times New Roman"/>
        </w:rPr>
      </w:pPr>
    </w:p>
    <w:p w14:paraId="72A8C3F3" w14:textId="77777777" w:rsidR="00523325" w:rsidRDefault="00523325" w:rsidP="00CF711B">
      <w:pPr>
        <w:rPr>
          <w:rFonts w:ascii="Times New Roman" w:hAnsi="Times New Roman" w:cs="Times New Roman"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346"/>
        <w:gridCol w:w="200"/>
        <w:gridCol w:w="546"/>
        <w:gridCol w:w="546"/>
        <w:gridCol w:w="546"/>
        <w:gridCol w:w="636"/>
        <w:gridCol w:w="488"/>
        <w:gridCol w:w="139"/>
        <w:gridCol w:w="636"/>
        <w:gridCol w:w="636"/>
        <w:gridCol w:w="636"/>
      </w:tblGrid>
      <w:tr w:rsidR="00523325" w:rsidRPr="00732029" w14:paraId="3C58EC86" w14:textId="77777777" w:rsidTr="00523325">
        <w:trPr>
          <w:trHeight w:val="633"/>
          <w:jc w:val="center"/>
        </w:trPr>
        <w:tc>
          <w:tcPr>
            <w:tcW w:w="746" w:type="dxa"/>
          </w:tcPr>
          <w:p w14:paraId="4F722CA6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85" w:type="dxa"/>
            <w:gridSpan w:val="16"/>
          </w:tcPr>
          <w:p w14:paraId="6A27C161" w14:textId="77777777" w:rsidR="00523325" w:rsidRPr="00732029" w:rsidRDefault="00523325" w:rsidP="005233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PROGRAM ÖĞRENME ÇIKTILARI İLE</w:t>
            </w:r>
          </w:p>
          <w:p w14:paraId="1232A7B8" w14:textId="77777777" w:rsidR="00523325" w:rsidRPr="00732029" w:rsidRDefault="00523325" w:rsidP="005233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 ÖĞRENİM ÇIKTILARI İLİŞKİSİ TABLOSU</w:t>
            </w:r>
          </w:p>
        </w:tc>
      </w:tr>
      <w:tr w:rsidR="00523325" w:rsidRPr="00732029" w14:paraId="4A7FB084" w14:textId="77777777" w:rsidTr="00523325">
        <w:trPr>
          <w:trHeight w:val="358"/>
          <w:jc w:val="center"/>
        </w:trPr>
        <w:tc>
          <w:tcPr>
            <w:tcW w:w="746" w:type="dxa"/>
          </w:tcPr>
          <w:p w14:paraId="3A76B0BD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6671740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6BF3F539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</w:t>
            </w:r>
          </w:p>
        </w:tc>
        <w:tc>
          <w:tcPr>
            <w:tcW w:w="546" w:type="dxa"/>
            <w:vAlign w:val="center"/>
          </w:tcPr>
          <w:p w14:paraId="09137908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PÇ2</w:t>
            </w:r>
          </w:p>
        </w:tc>
        <w:tc>
          <w:tcPr>
            <w:tcW w:w="546" w:type="dxa"/>
            <w:vAlign w:val="center"/>
          </w:tcPr>
          <w:p w14:paraId="4B16DBFB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PÇ3</w:t>
            </w:r>
          </w:p>
        </w:tc>
        <w:tc>
          <w:tcPr>
            <w:tcW w:w="546" w:type="dxa"/>
            <w:vAlign w:val="center"/>
          </w:tcPr>
          <w:p w14:paraId="47020F3D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PÇ4</w:t>
            </w:r>
          </w:p>
        </w:tc>
        <w:tc>
          <w:tcPr>
            <w:tcW w:w="546" w:type="dxa"/>
            <w:vAlign w:val="center"/>
          </w:tcPr>
          <w:p w14:paraId="350F75F2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PÇ5</w:t>
            </w:r>
          </w:p>
        </w:tc>
        <w:tc>
          <w:tcPr>
            <w:tcW w:w="546" w:type="dxa"/>
            <w:gridSpan w:val="2"/>
            <w:vAlign w:val="center"/>
          </w:tcPr>
          <w:p w14:paraId="2D2C9623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PÇ6</w:t>
            </w:r>
          </w:p>
        </w:tc>
        <w:tc>
          <w:tcPr>
            <w:tcW w:w="546" w:type="dxa"/>
            <w:vAlign w:val="center"/>
          </w:tcPr>
          <w:p w14:paraId="228892A9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PÇ7</w:t>
            </w:r>
          </w:p>
        </w:tc>
        <w:tc>
          <w:tcPr>
            <w:tcW w:w="546" w:type="dxa"/>
            <w:vAlign w:val="center"/>
          </w:tcPr>
          <w:p w14:paraId="6C6F1DFB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PÇ8</w:t>
            </w:r>
          </w:p>
        </w:tc>
        <w:tc>
          <w:tcPr>
            <w:tcW w:w="546" w:type="dxa"/>
            <w:vAlign w:val="center"/>
          </w:tcPr>
          <w:p w14:paraId="7DDE160C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PÇ9</w:t>
            </w:r>
          </w:p>
        </w:tc>
        <w:tc>
          <w:tcPr>
            <w:tcW w:w="636" w:type="dxa"/>
            <w:vAlign w:val="center"/>
          </w:tcPr>
          <w:p w14:paraId="4C00D1E7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27" w:type="dxa"/>
            <w:gridSpan w:val="2"/>
            <w:vAlign w:val="center"/>
          </w:tcPr>
          <w:p w14:paraId="56817B62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36" w:type="dxa"/>
            <w:vAlign w:val="center"/>
          </w:tcPr>
          <w:p w14:paraId="40675118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36" w:type="dxa"/>
            <w:vAlign w:val="center"/>
          </w:tcPr>
          <w:p w14:paraId="569ECE2C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36" w:type="dxa"/>
            <w:vAlign w:val="center"/>
          </w:tcPr>
          <w:p w14:paraId="255860A0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523325" w:rsidRPr="00732029" w14:paraId="324FAE0C" w14:textId="77777777" w:rsidTr="00523325">
        <w:trPr>
          <w:trHeight w:val="358"/>
          <w:jc w:val="center"/>
        </w:trPr>
        <w:tc>
          <w:tcPr>
            <w:tcW w:w="746" w:type="dxa"/>
          </w:tcPr>
          <w:p w14:paraId="1FA3A25B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ÖÇ1</w:t>
            </w:r>
          </w:p>
        </w:tc>
        <w:tc>
          <w:tcPr>
            <w:tcW w:w="0" w:type="auto"/>
            <w:vAlign w:val="center"/>
          </w:tcPr>
          <w:p w14:paraId="63982DD6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6" w:type="dxa"/>
            <w:vAlign w:val="center"/>
          </w:tcPr>
          <w:p w14:paraId="60234E18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4577E960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2440EEFA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6A1CC442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gridSpan w:val="2"/>
            <w:vAlign w:val="center"/>
          </w:tcPr>
          <w:p w14:paraId="6CA21734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21611011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6" w:type="dxa"/>
            <w:vAlign w:val="center"/>
          </w:tcPr>
          <w:p w14:paraId="23B21E7D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034871BD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36" w:type="dxa"/>
            <w:vAlign w:val="center"/>
          </w:tcPr>
          <w:p w14:paraId="0D40085A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7" w:type="dxa"/>
            <w:gridSpan w:val="2"/>
            <w:vAlign w:val="center"/>
          </w:tcPr>
          <w:p w14:paraId="6C8D0A02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6" w:type="dxa"/>
            <w:vAlign w:val="center"/>
          </w:tcPr>
          <w:p w14:paraId="79C5F117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6" w:type="dxa"/>
            <w:vAlign w:val="center"/>
          </w:tcPr>
          <w:p w14:paraId="39BEF285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6" w:type="dxa"/>
            <w:vAlign w:val="center"/>
          </w:tcPr>
          <w:p w14:paraId="6D6AB932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23325" w:rsidRPr="00732029" w14:paraId="559C2F5B" w14:textId="77777777" w:rsidTr="00523325">
        <w:trPr>
          <w:trHeight w:val="358"/>
          <w:jc w:val="center"/>
        </w:trPr>
        <w:tc>
          <w:tcPr>
            <w:tcW w:w="746" w:type="dxa"/>
          </w:tcPr>
          <w:p w14:paraId="35D4D801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ÖÇ2</w:t>
            </w:r>
          </w:p>
        </w:tc>
        <w:tc>
          <w:tcPr>
            <w:tcW w:w="0" w:type="auto"/>
            <w:vAlign w:val="center"/>
          </w:tcPr>
          <w:p w14:paraId="416F6971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6" w:type="dxa"/>
            <w:vAlign w:val="center"/>
          </w:tcPr>
          <w:p w14:paraId="6A2CEE0A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58B4D53D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2C657CAC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4C6CA175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gridSpan w:val="2"/>
            <w:vAlign w:val="center"/>
          </w:tcPr>
          <w:p w14:paraId="7E7AF093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4D6C26E5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6" w:type="dxa"/>
            <w:vAlign w:val="center"/>
          </w:tcPr>
          <w:p w14:paraId="491D03D2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792866F4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36" w:type="dxa"/>
            <w:vAlign w:val="center"/>
          </w:tcPr>
          <w:p w14:paraId="1E028C6A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7" w:type="dxa"/>
            <w:gridSpan w:val="2"/>
            <w:vAlign w:val="center"/>
          </w:tcPr>
          <w:p w14:paraId="62D17607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6" w:type="dxa"/>
            <w:vAlign w:val="center"/>
          </w:tcPr>
          <w:p w14:paraId="18A9DB3D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6" w:type="dxa"/>
            <w:vAlign w:val="center"/>
          </w:tcPr>
          <w:p w14:paraId="474C6DD4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6" w:type="dxa"/>
            <w:vAlign w:val="center"/>
          </w:tcPr>
          <w:p w14:paraId="5A1E4078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23325" w:rsidRPr="00732029" w14:paraId="7CEE1678" w14:textId="77777777" w:rsidTr="00523325">
        <w:trPr>
          <w:trHeight w:val="358"/>
          <w:jc w:val="center"/>
        </w:trPr>
        <w:tc>
          <w:tcPr>
            <w:tcW w:w="746" w:type="dxa"/>
          </w:tcPr>
          <w:p w14:paraId="63D1A83F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ÖÇ3</w:t>
            </w:r>
          </w:p>
        </w:tc>
        <w:tc>
          <w:tcPr>
            <w:tcW w:w="0" w:type="auto"/>
            <w:vAlign w:val="center"/>
          </w:tcPr>
          <w:p w14:paraId="7D307231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6" w:type="dxa"/>
            <w:vAlign w:val="center"/>
          </w:tcPr>
          <w:p w14:paraId="4699C4ED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14248D25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59477E23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26BED950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gridSpan w:val="2"/>
            <w:vAlign w:val="center"/>
          </w:tcPr>
          <w:p w14:paraId="02A38851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56B12C05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65F2962E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267855CD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36" w:type="dxa"/>
            <w:vAlign w:val="center"/>
          </w:tcPr>
          <w:p w14:paraId="7180734F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7" w:type="dxa"/>
            <w:gridSpan w:val="2"/>
            <w:vAlign w:val="center"/>
          </w:tcPr>
          <w:p w14:paraId="67D495BB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6" w:type="dxa"/>
            <w:vAlign w:val="center"/>
          </w:tcPr>
          <w:p w14:paraId="618126D6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6" w:type="dxa"/>
            <w:vAlign w:val="center"/>
          </w:tcPr>
          <w:p w14:paraId="32BBBBE8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6" w:type="dxa"/>
            <w:vAlign w:val="center"/>
          </w:tcPr>
          <w:p w14:paraId="672476CA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23325" w:rsidRPr="00732029" w14:paraId="265B14F1" w14:textId="77777777" w:rsidTr="00523325">
        <w:trPr>
          <w:trHeight w:val="358"/>
          <w:jc w:val="center"/>
        </w:trPr>
        <w:tc>
          <w:tcPr>
            <w:tcW w:w="746" w:type="dxa"/>
          </w:tcPr>
          <w:p w14:paraId="54E0F9CC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ÖÇ4</w:t>
            </w:r>
          </w:p>
        </w:tc>
        <w:tc>
          <w:tcPr>
            <w:tcW w:w="0" w:type="auto"/>
            <w:vAlign w:val="center"/>
          </w:tcPr>
          <w:p w14:paraId="55DBD8DB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6" w:type="dxa"/>
            <w:vAlign w:val="center"/>
          </w:tcPr>
          <w:p w14:paraId="6E1B29EA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2323E67A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334DA286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4460BE1B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gridSpan w:val="2"/>
            <w:vAlign w:val="center"/>
          </w:tcPr>
          <w:p w14:paraId="4E69D9F7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4DDBAF7F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6" w:type="dxa"/>
            <w:vAlign w:val="center"/>
          </w:tcPr>
          <w:p w14:paraId="7FE88202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15D095FE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36" w:type="dxa"/>
            <w:vAlign w:val="center"/>
          </w:tcPr>
          <w:p w14:paraId="7E16F023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7" w:type="dxa"/>
            <w:gridSpan w:val="2"/>
            <w:vAlign w:val="center"/>
          </w:tcPr>
          <w:p w14:paraId="510757C3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6" w:type="dxa"/>
            <w:vAlign w:val="center"/>
          </w:tcPr>
          <w:p w14:paraId="21BEC728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6" w:type="dxa"/>
            <w:vAlign w:val="center"/>
          </w:tcPr>
          <w:p w14:paraId="2EEB11EA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6" w:type="dxa"/>
            <w:vAlign w:val="center"/>
          </w:tcPr>
          <w:p w14:paraId="0B1B0352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23325" w:rsidRPr="00732029" w14:paraId="5CCB271D" w14:textId="77777777" w:rsidTr="00523325">
        <w:trPr>
          <w:trHeight w:val="358"/>
          <w:jc w:val="center"/>
        </w:trPr>
        <w:tc>
          <w:tcPr>
            <w:tcW w:w="746" w:type="dxa"/>
          </w:tcPr>
          <w:p w14:paraId="0F3F2537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ÖÇ5</w:t>
            </w:r>
          </w:p>
        </w:tc>
        <w:tc>
          <w:tcPr>
            <w:tcW w:w="0" w:type="auto"/>
            <w:vAlign w:val="center"/>
          </w:tcPr>
          <w:p w14:paraId="04836349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6" w:type="dxa"/>
            <w:vAlign w:val="center"/>
          </w:tcPr>
          <w:p w14:paraId="3F8492C1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5BFEC888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5860021D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763E0446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gridSpan w:val="2"/>
            <w:vAlign w:val="center"/>
          </w:tcPr>
          <w:p w14:paraId="4436E74B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0953F773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6" w:type="dxa"/>
            <w:vAlign w:val="center"/>
          </w:tcPr>
          <w:p w14:paraId="7548AA06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14:paraId="7FAFB1AB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36" w:type="dxa"/>
            <w:vAlign w:val="center"/>
          </w:tcPr>
          <w:p w14:paraId="123FF951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27" w:type="dxa"/>
            <w:gridSpan w:val="2"/>
            <w:vAlign w:val="center"/>
          </w:tcPr>
          <w:p w14:paraId="3B4C4635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6" w:type="dxa"/>
            <w:vAlign w:val="center"/>
          </w:tcPr>
          <w:p w14:paraId="782E386A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6" w:type="dxa"/>
            <w:vAlign w:val="center"/>
          </w:tcPr>
          <w:p w14:paraId="2037408F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6" w:type="dxa"/>
            <w:vAlign w:val="center"/>
          </w:tcPr>
          <w:p w14:paraId="02B45FC8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23325" w:rsidRPr="00732029" w14:paraId="40A64F5A" w14:textId="77777777" w:rsidTr="00523325">
        <w:trPr>
          <w:trHeight w:val="358"/>
          <w:jc w:val="center"/>
        </w:trPr>
        <w:tc>
          <w:tcPr>
            <w:tcW w:w="8831" w:type="dxa"/>
            <w:gridSpan w:val="17"/>
          </w:tcPr>
          <w:p w14:paraId="78A86ADC" w14:textId="77777777" w:rsidR="00523325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14:paraId="70187D45" w14:textId="77777777" w:rsidR="00523325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14:paraId="768AA9F0" w14:textId="77777777" w:rsidR="00523325" w:rsidRPr="00732029" w:rsidRDefault="00523325" w:rsidP="005233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ÖÇ: Öğrenme </w:t>
            </w:r>
            <w:proofErr w:type="gramStart"/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Çıktıları  PÇ</w:t>
            </w:r>
            <w:proofErr w:type="gramEnd"/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: Program Çıktıları</w:t>
            </w:r>
          </w:p>
        </w:tc>
      </w:tr>
      <w:tr w:rsidR="00523325" w:rsidRPr="00732029" w14:paraId="5995254E" w14:textId="77777777" w:rsidTr="00523325">
        <w:trPr>
          <w:trHeight w:val="726"/>
          <w:jc w:val="center"/>
        </w:trPr>
        <w:tc>
          <w:tcPr>
            <w:tcW w:w="746" w:type="dxa"/>
            <w:vAlign w:val="bottom"/>
          </w:tcPr>
          <w:p w14:paraId="473F1094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Katkı</w:t>
            </w:r>
          </w:p>
          <w:p w14:paraId="596BD249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186F102A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 Çok Düşük</w:t>
            </w:r>
          </w:p>
        </w:tc>
        <w:tc>
          <w:tcPr>
            <w:tcW w:w="1438" w:type="dxa"/>
            <w:gridSpan w:val="3"/>
            <w:vAlign w:val="center"/>
          </w:tcPr>
          <w:p w14:paraId="77CBE655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 Düşük</w:t>
            </w:r>
          </w:p>
        </w:tc>
        <w:tc>
          <w:tcPr>
            <w:tcW w:w="1292" w:type="dxa"/>
            <w:gridSpan w:val="3"/>
            <w:vAlign w:val="center"/>
          </w:tcPr>
          <w:p w14:paraId="64504B3B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 Orta</w:t>
            </w:r>
          </w:p>
        </w:tc>
        <w:tc>
          <w:tcPr>
            <w:tcW w:w="1670" w:type="dxa"/>
            <w:gridSpan w:val="3"/>
            <w:vAlign w:val="center"/>
          </w:tcPr>
          <w:p w14:paraId="7762F61D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 Yüksek</w:t>
            </w:r>
          </w:p>
        </w:tc>
        <w:tc>
          <w:tcPr>
            <w:tcW w:w="2047" w:type="dxa"/>
            <w:gridSpan w:val="4"/>
            <w:vAlign w:val="center"/>
          </w:tcPr>
          <w:p w14:paraId="2A88B504" w14:textId="77777777"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 Çok Yüksek</w:t>
            </w:r>
          </w:p>
        </w:tc>
      </w:tr>
    </w:tbl>
    <w:p w14:paraId="49C50CC8" w14:textId="77777777" w:rsidR="00523325" w:rsidRDefault="00523325" w:rsidP="00523325">
      <w:pPr>
        <w:rPr>
          <w:rFonts w:ascii="Times New Roman" w:hAnsi="Times New Roman" w:cs="Times New Roman"/>
        </w:rPr>
      </w:pPr>
    </w:p>
    <w:p w14:paraId="278840A1" w14:textId="77777777" w:rsidR="002713AD" w:rsidRDefault="002713AD" w:rsidP="00523325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661"/>
        <w:gridCol w:w="651"/>
        <w:gridCol w:w="661"/>
        <w:gridCol w:w="661"/>
        <w:gridCol w:w="661"/>
      </w:tblGrid>
      <w:tr w:rsidR="002713AD" w:rsidRPr="0028334A" w14:paraId="6C415B67" w14:textId="77777777" w:rsidTr="002713AD">
        <w:trPr>
          <w:trHeight w:val="3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43083" w14:textId="77777777"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65EB21" w14:textId="77777777"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2D26" w14:textId="77777777"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2F4AD" w14:textId="77777777"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183F0" w14:textId="77777777"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F6806" w14:textId="77777777"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6A637" w14:textId="77777777"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3655F" w14:textId="77777777"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4BBBC" w14:textId="77777777"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30D6A" w14:textId="77777777"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677D" w14:textId="77777777"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E0EF" w14:textId="77777777"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DDEFA" w14:textId="77777777"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18D5" w14:textId="77777777"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5482A" w14:textId="77777777"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E7A94" w14:textId="77777777"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2713AD" w:rsidRPr="0028334A" w14:paraId="6143BB4D" w14:textId="77777777" w:rsidTr="002713AD">
        <w:trPr>
          <w:trHeight w:val="3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5DE1" w14:textId="77777777" w:rsidR="002713AD" w:rsidRPr="0028334A" w:rsidRDefault="004E7C3D" w:rsidP="00271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Diyet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Fonk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Gıdalar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A4419" w14:textId="77777777"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3583C" w14:textId="77777777"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CD7E1" w14:textId="77777777"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2A3BD" w14:textId="77777777"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04AB2" w14:textId="77777777"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E81FB" w14:textId="77777777"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42A3" w14:textId="77777777"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59DA" w14:textId="77777777"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FCF3" w14:textId="77777777"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DE0AC" w14:textId="77777777"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123FE" w14:textId="77777777"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E8457" w14:textId="77777777"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D8DF" w14:textId="77777777"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79FA2" w14:textId="77777777"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7E7574AD" w14:textId="77777777" w:rsidR="002713AD" w:rsidRDefault="002713AD" w:rsidP="00523325">
      <w:pPr>
        <w:rPr>
          <w:rFonts w:ascii="Times New Roman" w:hAnsi="Times New Roman" w:cs="Times New Roman"/>
        </w:rPr>
      </w:pPr>
    </w:p>
    <w:p w14:paraId="7B0A0CC7" w14:textId="77777777" w:rsidR="002713AD" w:rsidRDefault="002713AD" w:rsidP="00523325">
      <w:pPr>
        <w:rPr>
          <w:rFonts w:ascii="Times New Roman" w:hAnsi="Times New Roman" w:cs="Times New Roman"/>
        </w:rPr>
      </w:pPr>
    </w:p>
    <w:p w14:paraId="4B9918EA" w14:textId="77777777" w:rsidR="002713AD" w:rsidRDefault="002713AD" w:rsidP="00523325">
      <w:pPr>
        <w:rPr>
          <w:rFonts w:ascii="Times New Roman" w:hAnsi="Times New Roman" w:cs="Times New Roman"/>
        </w:rPr>
      </w:pPr>
    </w:p>
    <w:p w14:paraId="4B5DB521" w14:textId="77777777" w:rsidR="00CF711B" w:rsidRPr="00E70469" w:rsidRDefault="00CF711B" w:rsidP="00CF711B">
      <w:pPr>
        <w:rPr>
          <w:rFonts w:ascii="Times New Roman" w:hAnsi="Times New Roman" w:cs="Times New Roman"/>
        </w:rPr>
      </w:pPr>
    </w:p>
    <w:p w14:paraId="64FA90F2" w14:textId="77777777" w:rsidR="00CF711B" w:rsidRDefault="00CF711B" w:rsidP="00CF711B">
      <w:pPr>
        <w:rPr>
          <w:rFonts w:ascii="Times New Roman" w:hAnsi="Times New Roman" w:cs="Times New Roman"/>
        </w:rPr>
      </w:pPr>
    </w:p>
    <w:p w14:paraId="7B978B92" w14:textId="77777777" w:rsidR="00CF711B" w:rsidRDefault="00CF711B" w:rsidP="00CF711B">
      <w:pPr>
        <w:rPr>
          <w:rFonts w:ascii="Times New Roman" w:hAnsi="Times New Roman" w:cs="Times New Roman"/>
        </w:rPr>
      </w:pPr>
    </w:p>
    <w:p w14:paraId="7FD2634F" w14:textId="77777777" w:rsidR="00CF711B" w:rsidRPr="001723A8" w:rsidRDefault="00CF711B" w:rsidP="00CF711B">
      <w:pPr>
        <w:jc w:val="center"/>
        <w:rPr>
          <w:rFonts w:ascii="Times New Roman" w:hAnsi="Times New Roman" w:cs="Times New Roman"/>
        </w:rPr>
      </w:pPr>
    </w:p>
    <w:p w14:paraId="4538D6E5" w14:textId="77777777" w:rsidR="00CF711B" w:rsidRDefault="00CF711B" w:rsidP="00CF711B">
      <w:pPr>
        <w:jc w:val="center"/>
        <w:rPr>
          <w:rFonts w:ascii="Times New Roman" w:hAnsi="Times New Roman" w:cs="Times New Roman"/>
        </w:rPr>
      </w:pPr>
    </w:p>
    <w:p w14:paraId="3098D926" w14:textId="77777777" w:rsidR="00CF711B" w:rsidRPr="008A7693" w:rsidRDefault="00CF711B" w:rsidP="00CF711B">
      <w:pPr>
        <w:jc w:val="center"/>
        <w:rPr>
          <w:rFonts w:ascii="Times New Roman" w:hAnsi="Times New Roman" w:cs="Times New Roman"/>
        </w:rPr>
      </w:pPr>
    </w:p>
    <w:p w14:paraId="72CF44FE" w14:textId="77777777" w:rsidR="00AD273F" w:rsidRDefault="00AD273F"/>
    <w:p w14:paraId="1496BB56" w14:textId="77777777" w:rsidR="00CF711B" w:rsidRDefault="00CF711B"/>
    <w:p w14:paraId="759D9DD8" w14:textId="77777777" w:rsidR="00CF711B" w:rsidRDefault="00CF711B"/>
    <w:p w14:paraId="3ABD4BE0" w14:textId="77777777" w:rsidR="00CF711B" w:rsidRDefault="00CF711B"/>
    <w:p w14:paraId="0B149324" w14:textId="77777777" w:rsidR="00CF711B" w:rsidRDefault="00CF711B"/>
    <w:p w14:paraId="2F5D797C" w14:textId="77777777" w:rsidR="00CF711B" w:rsidRDefault="00CF711B"/>
    <w:p w14:paraId="300A66BC" w14:textId="77777777" w:rsidR="00CF711B" w:rsidRDefault="00CF711B"/>
    <w:p w14:paraId="1A14083A" w14:textId="77777777" w:rsidR="00CF711B" w:rsidRDefault="00CF711B"/>
    <w:p w14:paraId="0D8C48F4" w14:textId="77777777" w:rsidR="00CF711B" w:rsidRDefault="00CF711B"/>
    <w:p w14:paraId="59D76EBD" w14:textId="77777777" w:rsidR="00605D6E" w:rsidRDefault="00605D6E"/>
    <w:p w14:paraId="38C0280B" w14:textId="77777777" w:rsidR="00605D6E" w:rsidRDefault="00605D6E"/>
    <w:p w14:paraId="3ECD109A" w14:textId="77777777" w:rsidR="00605D6E" w:rsidRDefault="00605D6E"/>
    <w:p w14:paraId="5C02BF48" w14:textId="77777777" w:rsidR="00605D6E" w:rsidRDefault="00605D6E"/>
    <w:p w14:paraId="7071171A" w14:textId="77777777" w:rsidR="00605D6E" w:rsidRDefault="00605D6E"/>
    <w:p w14:paraId="3D903A81" w14:textId="77777777" w:rsidR="00605D6E" w:rsidRDefault="00605D6E"/>
    <w:p w14:paraId="61213CA8" w14:textId="77777777" w:rsidR="00CF711B" w:rsidRDefault="00CF711B"/>
    <w:p w14:paraId="5320D20C" w14:textId="77777777" w:rsidR="00CF711B" w:rsidRDefault="00CF711B"/>
    <w:p w14:paraId="2D26E81C" w14:textId="77777777" w:rsidR="00CF711B" w:rsidRDefault="00CF711B"/>
    <w:p w14:paraId="48A3342B" w14:textId="77777777" w:rsidR="00CF711B" w:rsidRDefault="00CF711B"/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9"/>
        <w:gridCol w:w="6451"/>
      </w:tblGrid>
      <w:tr w:rsidR="00892C0B" w14:paraId="43C8117C" w14:textId="77777777" w:rsidTr="00AB5D0D">
        <w:trPr>
          <w:trHeight w:val="14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1FBA" w14:textId="77777777"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Dersin Adı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EEB3" w14:textId="77777777" w:rsidR="00892C0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Et Ürünleri Teknolojisi</w:t>
            </w:r>
          </w:p>
        </w:tc>
      </w:tr>
      <w:tr w:rsidR="00892C0B" w14:paraId="2C24AAF9" w14:textId="77777777" w:rsidTr="00AB5D0D">
        <w:trPr>
          <w:trHeight w:val="14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8E52" w14:textId="77777777"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Kredisi 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DC8C" w14:textId="77777777"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3 (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Teorik=2, Uygulama=</w:t>
            </w:r>
            <w:r w:rsidRPr="00060412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892C0B" w14:paraId="6486FC4B" w14:textId="77777777" w:rsidTr="00AB5D0D">
        <w:trPr>
          <w:trHeight w:val="142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CA35" w14:textId="77777777"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D0C1F" w14:textId="77777777" w:rsidR="00892C0B" w:rsidRDefault="00892C0B" w:rsidP="00AB5D0D">
            <w:pPr>
              <w:widowControl/>
              <w:tabs>
                <w:tab w:val="left" w:pos="109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892C0B" w14:paraId="080570B8" w14:textId="77777777" w:rsidTr="00AB5D0D">
        <w:trPr>
          <w:trHeight w:val="142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ACFA" w14:textId="77777777" w:rsidR="00892C0B" w:rsidRDefault="00892C0B" w:rsidP="00683F90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</w:t>
            </w:r>
            <w:r w:rsidR="00683F90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Yürütücüsü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C398" w14:textId="77777777" w:rsidR="00892C0B" w:rsidRDefault="00683F90" w:rsidP="00AB5D0D">
            <w:pPr>
              <w:widowControl/>
              <w:tabs>
                <w:tab w:val="left" w:pos="109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Dr. Öğr. Üyesi Ümran CANSU</w:t>
            </w:r>
            <w:r w:rsidR="00892C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</w:r>
          </w:p>
        </w:tc>
      </w:tr>
      <w:tr w:rsidR="00892C0B" w14:paraId="293A9806" w14:textId="77777777" w:rsidTr="00AB5D0D">
        <w:trPr>
          <w:trHeight w:val="14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F5CB" w14:textId="77777777"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5A5E" w14:textId="77777777" w:rsidR="00892C0B" w:rsidRPr="001F36A4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892C0B" w14:paraId="1BC16293" w14:textId="77777777" w:rsidTr="00AB5D0D">
        <w:trPr>
          <w:trHeight w:val="142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E9C8" w14:textId="77777777"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8210" w14:textId="77777777" w:rsidR="00892C0B" w:rsidRPr="001F36A4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892C0B" w14:paraId="2A8CD199" w14:textId="77777777" w:rsidTr="00AB5D0D">
        <w:trPr>
          <w:trHeight w:val="14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752C" w14:textId="77777777"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012C" w14:textId="77777777" w:rsidR="00892C0B" w:rsidRDefault="00AD117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umrancansu@harran.edu.tr</w:t>
            </w:r>
          </w:p>
        </w:tc>
      </w:tr>
      <w:tr w:rsidR="00892C0B" w14:paraId="0272B561" w14:textId="77777777" w:rsidTr="00AB5D0D">
        <w:trPr>
          <w:trHeight w:val="477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1A189" w14:textId="77777777"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0580" w14:textId="77777777" w:rsidR="00892C0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Konu anlatım, Soru-yanıt, örnek çözümler,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doküman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incelemesi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892C0B" w14:paraId="23D627F8" w14:textId="77777777" w:rsidTr="00AB5D0D">
        <w:trPr>
          <w:trHeight w:val="29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4EE5C" w14:textId="77777777"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Amacı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E1AB" w14:textId="77777777" w:rsidR="00892C0B" w:rsidRDefault="00892C0B" w:rsidP="00AB5D0D">
            <w:pPr>
              <w:pStyle w:val="TableParagraph"/>
              <w:widowControl/>
              <w:ind w:right="96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 xml:space="preserve">Et ürünleri üretimi ve ete uygulanan </w:t>
            </w:r>
            <w:proofErr w:type="spellStart"/>
            <w:r>
              <w:rPr>
                <w:rFonts w:eastAsia="Calibri"/>
                <w:lang w:eastAsia="en-US" w:bidi="ar-SA"/>
              </w:rPr>
              <w:t>yasini</w:t>
            </w:r>
            <w:proofErr w:type="spellEnd"/>
            <w:r>
              <w:rPr>
                <w:rFonts w:eastAsia="Calibri"/>
                <w:lang w:eastAsia="en-US" w:bidi="ar-SA"/>
              </w:rPr>
              <w:t xml:space="preserve"> öğretilmesi amaçlanmaktadır.</w:t>
            </w:r>
          </w:p>
        </w:tc>
      </w:tr>
      <w:tr w:rsidR="00892C0B" w14:paraId="3E022F9F" w14:textId="77777777" w:rsidTr="00AB5D0D">
        <w:trPr>
          <w:trHeight w:val="101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80AED" w14:textId="77777777"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Öğrenme Çıktıları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26A3" w14:textId="77777777" w:rsidR="00892C0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Bu dersin sonunda öğrenci;</w:t>
            </w:r>
          </w:p>
          <w:p w14:paraId="62CF1906" w14:textId="77777777" w:rsidR="00892C0B" w:rsidRDefault="00892C0B" w:rsidP="00AB5D0D">
            <w:pPr>
              <w:widowControl/>
              <w:tabs>
                <w:tab w:val="left" w:pos="83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1. Et işlemede uygulanan temel işlemlerini bilir.</w:t>
            </w:r>
          </w:p>
          <w:p w14:paraId="3DFFE4E7" w14:textId="77777777" w:rsidR="00892C0B" w:rsidRDefault="00892C0B" w:rsidP="00AB5D0D">
            <w:pPr>
              <w:widowControl/>
              <w:tabs>
                <w:tab w:val="left" w:pos="83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2. Et ürünlerinin üretimini ve uygulamasını öğrenir.</w:t>
            </w:r>
          </w:p>
          <w:p w14:paraId="1CFD5713" w14:textId="77777777" w:rsidR="00892C0B" w:rsidRDefault="00892C0B" w:rsidP="00AB5D0D">
            <w:pPr>
              <w:pStyle w:val="TableParagraph"/>
              <w:widowControl/>
              <w:tabs>
                <w:tab w:val="left" w:pos="830"/>
              </w:tabs>
              <w:spacing w:before="1" w:line="229" w:lineRule="exact"/>
              <w:jc w:val="both"/>
            </w:pPr>
            <w:r>
              <w:t>3. İşlenmiş et ürünlerinin muhafazasını öğrenir.</w:t>
            </w:r>
          </w:p>
        </w:tc>
      </w:tr>
      <w:tr w:rsidR="00892C0B" w14:paraId="7784A0CB" w14:textId="77777777" w:rsidTr="00AB5D0D">
        <w:trPr>
          <w:trHeight w:val="2484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9B7AE" w14:textId="77777777"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Haftalık Ders Konuları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9502" w14:textId="77777777"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Et ürünleri üretiminde kullanılan temel hammaddeler ve katkı maddeleri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6B93EE0" w14:textId="77777777"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Parça halinde işlenen ve kür edilen et ürünleri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BADE65A" w14:textId="77777777"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Pastırma ve diğer bazı kurutma ürünlerinin üretimi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496ACF68" w14:textId="77777777"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Et teknolojisinde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tamburlama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ve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masajlama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teknikleri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1A391EA" w14:textId="77777777" w:rsidR="00892C0B" w:rsidRDefault="00892C0B" w:rsidP="00AB5D0D">
            <w:pPr>
              <w:pStyle w:val="TableParagraph"/>
              <w:widowControl/>
              <w:spacing w:line="225" w:lineRule="exact"/>
              <w:jc w:val="both"/>
            </w:pPr>
            <w:r>
              <w:rPr>
                <w:b/>
              </w:rPr>
              <w:t>5. Hafta</w:t>
            </w:r>
            <w:r>
              <w:rPr>
                <w:bCs/>
              </w:rPr>
              <w:t xml:space="preserve"> Et ürünlerinde emülsiyon uygulamaları</w:t>
            </w:r>
            <w:r w:rsidR="00703D1C">
              <w:rPr>
                <w:bCs/>
              </w:rPr>
              <w:t>.</w:t>
            </w:r>
          </w:p>
          <w:p w14:paraId="1B217C47" w14:textId="77777777"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Emülsiyon tipi et ürünleri (sosis salam) üretimi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6EA96118" w14:textId="77777777"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Emülsiyon tipi et ürünleri (sosis salam) üretimi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72FEC37C" w14:textId="77777777"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Emülsiyon tipi et ürünleri (sosis salam) üretimi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329E704C" w14:textId="77777777"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Fermente et ürünleri ve sucuk üretim teknolojisi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0346DE04" w14:textId="77777777"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Fermente et ürünleri ve sucuk üretim teknolojisi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50C00117" w14:textId="77777777"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Fermente et ürünleri ve sucuk üretim teknolojisi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70F6ADB1" w14:textId="77777777"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12. Hafta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Fermente et ürünleri ve sucuk üretim teknolojisi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42724414" w14:textId="77777777"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Et konserveleri üretim teknolojisi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34AA98F2" w14:textId="77777777"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Et ürünleri işleme teknolojisinde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tütsüleme 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  <w:proofErr w:type="gramEnd"/>
          </w:p>
          <w:p w14:paraId="0FBA420D" w14:textId="77777777"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15.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 Et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ürünleri işleme teknolojisinde tütsüleme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771F20" w14:paraId="09832C12" w14:textId="77777777" w:rsidTr="00AB5D0D">
        <w:trPr>
          <w:trHeight w:val="71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9952A" w14:textId="77777777"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Ölçme-Değerlendirme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4B32" w14:textId="77777777" w:rsidR="00E67AE2" w:rsidRDefault="00E67AE2" w:rsidP="00E67AE2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Vize </w:t>
            </w:r>
            <w:proofErr w:type="gramStart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%40</w:t>
            </w:r>
            <w:proofErr w:type="gramEnd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, final %60, bütünleme %60.</w:t>
            </w:r>
          </w:p>
          <w:p w14:paraId="515D75F5" w14:textId="77777777" w:rsidR="00771F20" w:rsidRDefault="00771F20" w:rsidP="00E67AE2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</w:tr>
      <w:tr w:rsidR="00892C0B" w14:paraId="616D933A" w14:textId="77777777" w:rsidTr="00AB5D0D">
        <w:trPr>
          <w:trHeight w:val="439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E6FE1" w14:textId="77777777"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Kaynaklar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CD33" w14:textId="77777777" w:rsidR="00892C0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Arslan A., (2002), Et Muayenesi ve Et Ürünleri Teknolojisi,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Medipres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430AFBCA" w14:textId="77777777" w:rsidR="00892C0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Göğüş A., K. (1986), Et Teknolojisi, AÜ Ziraat Fakültesi Yayınları.</w:t>
            </w:r>
          </w:p>
          <w:p w14:paraId="176A3B31" w14:textId="77777777" w:rsidR="00892C0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Öztan A., (2003), Et Bilimi ve Teknolojisi, TMMOB Gıda Mühendisleri Odası.</w:t>
            </w:r>
          </w:p>
        </w:tc>
      </w:tr>
    </w:tbl>
    <w:p w14:paraId="43B5FC66" w14:textId="77777777" w:rsidR="00892C0B" w:rsidRDefault="00892C0B" w:rsidP="00892C0B">
      <w:pPr>
        <w:spacing w:before="9"/>
        <w:rPr>
          <w:rFonts w:ascii="Times New Roman" w:hAnsi="Times New Roman" w:cs="Times New Roman"/>
          <w:sz w:val="22"/>
          <w:szCs w:val="22"/>
        </w:rPr>
      </w:pPr>
    </w:p>
    <w:p w14:paraId="2B632BA8" w14:textId="77777777" w:rsidR="00892C0B" w:rsidRDefault="00892C0B" w:rsidP="00892C0B">
      <w:pPr>
        <w:spacing w:before="9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574"/>
        <w:gridCol w:w="573"/>
        <w:gridCol w:w="573"/>
        <w:gridCol w:w="573"/>
        <w:gridCol w:w="573"/>
        <w:gridCol w:w="573"/>
        <w:gridCol w:w="310"/>
        <w:gridCol w:w="269"/>
        <w:gridCol w:w="573"/>
        <w:gridCol w:w="573"/>
        <w:gridCol w:w="669"/>
        <w:gridCol w:w="660"/>
        <w:gridCol w:w="669"/>
        <w:gridCol w:w="669"/>
        <w:gridCol w:w="669"/>
      </w:tblGrid>
      <w:tr w:rsidR="00892C0B" w:rsidRPr="005873BA" w14:paraId="090CCBAB" w14:textId="77777777" w:rsidTr="00025F76">
        <w:trPr>
          <w:trHeight w:val="604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9E01" w14:textId="77777777" w:rsidR="00892C0B" w:rsidRPr="005873BA" w:rsidRDefault="00892C0B" w:rsidP="00AB5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5B42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PROGRAM ÖĞRENME ÇIKTILARI İLE</w:t>
            </w:r>
          </w:p>
          <w:p w14:paraId="3DC9FD72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892C0B" w:rsidRPr="005873BA" w14:paraId="76E8F52E" w14:textId="77777777" w:rsidTr="00025F76">
        <w:trPr>
          <w:trHeight w:val="342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1D03" w14:textId="77777777" w:rsidR="00892C0B" w:rsidRPr="005873BA" w:rsidRDefault="00892C0B" w:rsidP="00AB5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DBD747" w14:textId="77777777" w:rsidR="00892C0B" w:rsidRPr="005873BA" w:rsidRDefault="00892C0B" w:rsidP="00AB5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9ACE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5ACC7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1FCE6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FDCA5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07EA8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CF46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7548C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4776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97A72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3590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2C077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E3F1E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829FB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F51FC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892C0B" w:rsidRPr="005873BA" w14:paraId="6D9C0C9B" w14:textId="77777777" w:rsidTr="00025F76">
        <w:trPr>
          <w:trHeight w:val="342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CE3C" w14:textId="77777777" w:rsidR="00892C0B" w:rsidRPr="005873BA" w:rsidRDefault="00892C0B" w:rsidP="00AB5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ÖÇ1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EBCA0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FE05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BF2FC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5A056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4E792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4AE32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B8C0D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8D167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0781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AA45A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FC4ED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25C5D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E3254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DA97E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92C0B" w:rsidRPr="005873BA" w14:paraId="6573BE83" w14:textId="77777777" w:rsidTr="00025F76">
        <w:trPr>
          <w:trHeight w:val="342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C7B3D" w14:textId="77777777" w:rsidR="00892C0B" w:rsidRPr="005873BA" w:rsidRDefault="00892C0B" w:rsidP="00AB5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ÖÇ2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0A06A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6C066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E43F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3FA8A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F35B4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C35B8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D373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DA325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8770B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A81B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CD5BF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0D43B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ABF18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19F2A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92C0B" w:rsidRPr="005873BA" w14:paraId="1A3A797F" w14:textId="77777777" w:rsidTr="00025F76">
        <w:trPr>
          <w:trHeight w:val="342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9789" w14:textId="77777777" w:rsidR="00892C0B" w:rsidRPr="005873BA" w:rsidRDefault="00892C0B" w:rsidP="00AB5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ÖÇ3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2247C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67FC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1E91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9696D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E891D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EE398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E11B0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1E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85B04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AA88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E379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580C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79BF4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B714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92C0B" w:rsidRPr="005873BA" w14:paraId="3823AC42" w14:textId="77777777" w:rsidTr="00025F76">
        <w:trPr>
          <w:trHeight w:val="342"/>
          <w:jc w:val="center"/>
        </w:trPr>
        <w:tc>
          <w:tcPr>
            <w:tcW w:w="90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C119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ÖÇ: Öğrenme Çıktıları PÇ: Program Çıktıları</w:t>
            </w:r>
          </w:p>
        </w:tc>
      </w:tr>
      <w:tr w:rsidR="00892C0B" w:rsidRPr="005873BA" w14:paraId="6A3B81ED" w14:textId="77777777" w:rsidTr="00025F76">
        <w:trPr>
          <w:trHeight w:val="693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42117" w14:textId="77777777" w:rsidR="00892C0B" w:rsidRPr="005873BA" w:rsidRDefault="00892C0B" w:rsidP="00AB5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Katkı</w:t>
            </w:r>
          </w:p>
          <w:p w14:paraId="0CC64347" w14:textId="77777777" w:rsidR="00892C0B" w:rsidRPr="005873BA" w:rsidRDefault="00892C0B" w:rsidP="00AB5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Düzeyi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BF0E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1 Çok Düşük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141C5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2 Düşük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4F98F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3 Orta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6B85E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4 Yüksek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BCAAF" w14:textId="77777777"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5 Çok Yüksek</w:t>
            </w:r>
          </w:p>
        </w:tc>
      </w:tr>
    </w:tbl>
    <w:p w14:paraId="07F43F96" w14:textId="77777777" w:rsidR="00892C0B" w:rsidRDefault="00892C0B" w:rsidP="00892C0B">
      <w:pPr>
        <w:spacing w:before="9"/>
        <w:rPr>
          <w:rFonts w:ascii="Times New Roman" w:hAnsi="Times New Roman" w:cs="Times New Roman"/>
          <w:sz w:val="22"/>
          <w:szCs w:val="22"/>
        </w:rPr>
      </w:pPr>
    </w:p>
    <w:p w14:paraId="403812D7" w14:textId="77777777" w:rsidR="00892C0B" w:rsidRDefault="00892C0B" w:rsidP="00892C0B">
      <w:pPr>
        <w:pStyle w:val="GvdeMetni"/>
        <w:spacing w:before="91" w:after="120"/>
        <w:jc w:val="center"/>
        <w:rPr>
          <w:sz w:val="22"/>
          <w:szCs w:val="22"/>
        </w:rPr>
      </w:pPr>
      <w:r>
        <w:rPr>
          <w:sz w:val="22"/>
          <w:szCs w:val="22"/>
        </w:rPr>
        <w:t>Program Çıktıları ve İlgili Dersin İlişkisi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564"/>
        <w:gridCol w:w="565"/>
        <w:gridCol w:w="565"/>
        <w:gridCol w:w="565"/>
        <w:gridCol w:w="565"/>
        <w:gridCol w:w="565"/>
        <w:gridCol w:w="565"/>
        <w:gridCol w:w="565"/>
        <w:gridCol w:w="565"/>
        <w:gridCol w:w="660"/>
        <w:gridCol w:w="650"/>
        <w:gridCol w:w="660"/>
        <w:gridCol w:w="660"/>
        <w:gridCol w:w="660"/>
      </w:tblGrid>
      <w:tr w:rsidR="00721AB9" w:rsidRPr="0028334A" w14:paraId="1F6922F0" w14:textId="77777777" w:rsidTr="00D20642">
        <w:trPr>
          <w:trHeight w:val="3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A888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494EDB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32583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2F978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93322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B5E37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A4D07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9F8B4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718A3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8F9D0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456CF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33086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38AE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474D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C1184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8C5CD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721AB9" w:rsidRPr="0028334A" w14:paraId="6E672994" w14:textId="77777777" w:rsidTr="00D20642">
        <w:trPr>
          <w:trHeight w:val="3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2662" w14:textId="77777777" w:rsidR="00721AB9" w:rsidRPr="0028334A" w:rsidRDefault="00721AB9" w:rsidP="00721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Et Ürün.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Teknolo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453B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3DB26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B1E2B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1178A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0BA49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7795B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7750B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210CB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B27DE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54D9C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F2AF8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04901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8E32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4DE0B" w14:textId="77777777"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06B30DF4" w14:textId="77777777" w:rsidR="00721AB9" w:rsidRDefault="00721AB9" w:rsidP="00892C0B">
      <w:pPr>
        <w:pStyle w:val="GvdeMetni"/>
        <w:spacing w:before="91" w:after="120"/>
        <w:jc w:val="center"/>
        <w:rPr>
          <w:sz w:val="22"/>
          <w:szCs w:val="22"/>
        </w:rPr>
      </w:pPr>
    </w:p>
    <w:p w14:paraId="1E2AEE6F" w14:textId="77777777" w:rsidR="00892C0B" w:rsidRDefault="00892C0B" w:rsidP="00892C0B">
      <w:pPr>
        <w:rPr>
          <w:rFonts w:ascii="Times New Roman" w:hAnsi="Times New Roman" w:cs="Times New Roman"/>
          <w:b/>
          <w:sz w:val="22"/>
          <w:szCs w:val="22"/>
        </w:rPr>
      </w:pPr>
    </w:p>
    <w:p w14:paraId="7009D2EA" w14:textId="77777777" w:rsidR="00892C0B" w:rsidRDefault="00892C0B" w:rsidP="00892C0B">
      <w:pPr>
        <w:rPr>
          <w:rFonts w:ascii="Times New Roman" w:hAnsi="Times New Roman" w:cs="Times New Roman"/>
          <w:b/>
          <w:sz w:val="22"/>
          <w:szCs w:val="22"/>
        </w:rPr>
      </w:pPr>
    </w:p>
    <w:p w14:paraId="43ED5CDC" w14:textId="77777777" w:rsidR="00892C0B" w:rsidRDefault="00892C0B" w:rsidP="00892C0B">
      <w:pPr>
        <w:rPr>
          <w:rFonts w:ascii="Times New Roman" w:hAnsi="Times New Roman" w:cs="Times New Roman"/>
          <w:b/>
          <w:sz w:val="22"/>
          <w:szCs w:val="22"/>
        </w:rPr>
      </w:pPr>
    </w:p>
    <w:p w14:paraId="04103586" w14:textId="77777777" w:rsidR="00892C0B" w:rsidRDefault="00892C0B" w:rsidP="00892C0B">
      <w:pPr>
        <w:rPr>
          <w:rFonts w:ascii="Times New Roman" w:hAnsi="Times New Roman" w:cs="Times New Roman"/>
          <w:b/>
          <w:sz w:val="22"/>
          <w:szCs w:val="22"/>
        </w:rPr>
      </w:pPr>
    </w:p>
    <w:p w14:paraId="7CE201BC" w14:textId="77777777" w:rsidR="00892C0B" w:rsidRDefault="00892C0B" w:rsidP="00892C0B">
      <w:pPr>
        <w:rPr>
          <w:rFonts w:ascii="Times New Roman" w:hAnsi="Times New Roman" w:cs="Times New Roman"/>
          <w:b/>
          <w:sz w:val="22"/>
          <w:szCs w:val="22"/>
        </w:rPr>
      </w:pPr>
    </w:p>
    <w:p w14:paraId="05698203" w14:textId="77777777" w:rsidR="00892C0B" w:rsidRDefault="00892C0B" w:rsidP="00892C0B">
      <w:pPr>
        <w:rPr>
          <w:rFonts w:ascii="Times New Roman" w:hAnsi="Times New Roman" w:cs="Times New Roman"/>
          <w:b/>
          <w:sz w:val="22"/>
          <w:szCs w:val="22"/>
        </w:rPr>
      </w:pPr>
    </w:p>
    <w:p w14:paraId="3BAD522E" w14:textId="77777777" w:rsidR="00892C0B" w:rsidRDefault="00892C0B" w:rsidP="00892C0B">
      <w:pPr>
        <w:rPr>
          <w:rFonts w:ascii="Times New Roman" w:hAnsi="Times New Roman" w:cs="Times New Roman"/>
          <w:b/>
          <w:sz w:val="22"/>
          <w:szCs w:val="22"/>
        </w:rPr>
      </w:pPr>
    </w:p>
    <w:p w14:paraId="0336852F" w14:textId="77777777" w:rsidR="00892C0B" w:rsidRDefault="00892C0B" w:rsidP="00892C0B">
      <w:pPr>
        <w:rPr>
          <w:rFonts w:ascii="Times New Roman" w:hAnsi="Times New Roman" w:cs="Times New Roman"/>
          <w:b/>
          <w:sz w:val="22"/>
          <w:szCs w:val="22"/>
        </w:rPr>
      </w:pPr>
    </w:p>
    <w:p w14:paraId="5DA000B6" w14:textId="77777777" w:rsidR="00892C0B" w:rsidRDefault="00892C0B" w:rsidP="00892C0B">
      <w:pPr>
        <w:rPr>
          <w:rFonts w:ascii="Times New Roman" w:hAnsi="Times New Roman" w:cs="Times New Roman"/>
          <w:b/>
          <w:sz w:val="22"/>
          <w:szCs w:val="22"/>
        </w:rPr>
      </w:pPr>
    </w:p>
    <w:p w14:paraId="5E483F80" w14:textId="77777777" w:rsidR="00892C0B" w:rsidRDefault="00892C0B" w:rsidP="00892C0B">
      <w:pPr>
        <w:rPr>
          <w:rFonts w:ascii="Times New Roman" w:hAnsi="Times New Roman" w:cs="Times New Roman"/>
          <w:b/>
          <w:sz w:val="22"/>
          <w:szCs w:val="22"/>
        </w:rPr>
      </w:pPr>
    </w:p>
    <w:p w14:paraId="14B90C3C" w14:textId="77777777" w:rsidR="00CF711B" w:rsidRDefault="00CF711B"/>
    <w:p w14:paraId="1A172182" w14:textId="77777777" w:rsidR="00892C0B" w:rsidRDefault="00892C0B"/>
    <w:p w14:paraId="046D2530" w14:textId="77777777" w:rsidR="00892C0B" w:rsidRDefault="00892C0B"/>
    <w:p w14:paraId="6A385550" w14:textId="77777777" w:rsidR="00892C0B" w:rsidRDefault="00892C0B"/>
    <w:p w14:paraId="0E2DC4B8" w14:textId="77777777" w:rsidR="00892C0B" w:rsidRDefault="00892C0B"/>
    <w:p w14:paraId="0CE0747B" w14:textId="77777777" w:rsidR="00892C0B" w:rsidRDefault="00892C0B"/>
    <w:p w14:paraId="19E1378D" w14:textId="77777777" w:rsidR="00892C0B" w:rsidRDefault="00892C0B"/>
    <w:p w14:paraId="701CDDC8" w14:textId="77777777" w:rsidR="00892C0B" w:rsidRDefault="00892C0B"/>
    <w:p w14:paraId="1E753F63" w14:textId="77777777" w:rsidR="00892C0B" w:rsidRDefault="00892C0B"/>
    <w:p w14:paraId="130D8B04" w14:textId="77777777" w:rsidR="00892C0B" w:rsidRDefault="00892C0B"/>
    <w:p w14:paraId="099AC7F6" w14:textId="77777777" w:rsidR="00892C0B" w:rsidRDefault="00892C0B"/>
    <w:p w14:paraId="11F5E1FD" w14:textId="77777777" w:rsidR="00892C0B" w:rsidRDefault="00892C0B"/>
    <w:p w14:paraId="20EB748A" w14:textId="77777777" w:rsidR="00892C0B" w:rsidRDefault="00892C0B"/>
    <w:p w14:paraId="03E28C82" w14:textId="77777777" w:rsidR="00892C0B" w:rsidRDefault="00892C0B"/>
    <w:p w14:paraId="2534F773" w14:textId="77777777" w:rsidR="00892C0B" w:rsidRDefault="00892C0B"/>
    <w:p w14:paraId="7C05AE4C" w14:textId="77777777" w:rsidR="00892C0B" w:rsidRDefault="00892C0B"/>
    <w:p w14:paraId="35B91099" w14:textId="77777777" w:rsidR="00804DCA" w:rsidRDefault="00804DCA"/>
    <w:p w14:paraId="046DCB4D" w14:textId="77777777" w:rsidR="00804DCA" w:rsidRDefault="00804DCA"/>
    <w:p w14:paraId="08BD4896" w14:textId="77777777" w:rsidR="00804DCA" w:rsidRDefault="00804DCA"/>
    <w:p w14:paraId="7FE0711D" w14:textId="77777777" w:rsidR="00804DCA" w:rsidRDefault="00804DCA"/>
    <w:p w14:paraId="6BAAA6BC" w14:textId="77777777" w:rsidR="00804DCA" w:rsidRDefault="00804DCA"/>
    <w:p w14:paraId="72A64F02" w14:textId="77777777" w:rsidR="00804DCA" w:rsidRDefault="00804DCA"/>
    <w:p w14:paraId="25E0C309" w14:textId="77777777" w:rsidR="00804DCA" w:rsidRDefault="00804DCA"/>
    <w:p w14:paraId="322DC906" w14:textId="77777777" w:rsidR="00804DCA" w:rsidRDefault="00804DCA"/>
    <w:p w14:paraId="1F5516FF" w14:textId="77777777" w:rsidR="00804DCA" w:rsidRDefault="00804DCA"/>
    <w:p w14:paraId="00FC8A4E" w14:textId="77777777" w:rsidR="003C45DB" w:rsidRDefault="003C45DB"/>
    <w:p w14:paraId="73528D01" w14:textId="77777777" w:rsidR="003C45DB" w:rsidRDefault="003C45DB"/>
    <w:p w14:paraId="40F841D2" w14:textId="77777777" w:rsidR="00892C0B" w:rsidRDefault="00892C0B"/>
    <w:p w14:paraId="0F01EE3B" w14:textId="77777777" w:rsidR="00892C0B" w:rsidRDefault="00892C0B"/>
    <w:p w14:paraId="581D1836" w14:textId="77777777" w:rsidR="00892C0B" w:rsidRDefault="00892C0B"/>
    <w:p w14:paraId="6F36B418" w14:textId="77777777" w:rsidR="00892C0B" w:rsidRDefault="00892C0B" w:rsidP="00892C0B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6150"/>
      </w:tblGrid>
      <w:tr w:rsidR="00892C0B" w14:paraId="32656FAE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ECD0" w14:textId="77777777"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Dersin Adı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B736" w14:textId="77777777" w:rsidR="00892C0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Gıda Mikrobiyolojisi</w:t>
            </w:r>
          </w:p>
        </w:tc>
      </w:tr>
      <w:tr w:rsidR="00892C0B" w14:paraId="7D243A9A" w14:textId="77777777" w:rsidTr="00AB5D0D">
        <w:trPr>
          <w:trHeight w:val="23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309D" w14:textId="77777777"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Kredisi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DF0A" w14:textId="77777777"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5 (Teorik=4, Uygulama=</w:t>
            </w:r>
            <w:r w:rsidRPr="0057462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892C0B" w14:paraId="44944E8E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1A15" w14:textId="77777777"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9D61" w14:textId="77777777"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</w:tr>
      <w:tr w:rsidR="00892C0B" w14:paraId="128B881B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7FE5" w14:textId="77777777"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33A9" w14:textId="77777777" w:rsidR="00892C0B" w:rsidRDefault="00683F90" w:rsidP="00D20642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Dr. Öğr. Üyesi </w:t>
            </w:r>
            <w:r w:rsidR="00D20642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Asliye KARAASLAN</w:t>
            </w:r>
          </w:p>
        </w:tc>
      </w:tr>
      <w:tr w:rsidR="00892C0B" w14:paraId="1E961958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1FA5" w14:textId="77777777"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BA61" w14:textId="77777777" w:rsidR="00892C0B" w:rsidRPr="001F36A4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892C0B" w14:paraId="309CB12C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136A" w14:textId="77777777"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D087" w14:textId="77777777" w:rsidR="00892C0B" w:rsidRPr="001F36A4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892C0B" w14:paraId="45366545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AE91" w14:textId="77777777"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B263" w14:textId="77777777" w:rsidR="00892C0B" w:rsidRDefault="00D20642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asliyegumus</w:t>
            </w:r>
            <w:r w:rsidR="00AD117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@harran.edu.tr</w:t>
            </w:r>
          </w:p>
        </w:tc>
      </w:tr>
      <w:tr w:rsidR="00892C0B" w14:paraId="4BCBDBA5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D1B8" w14:textId="77777777"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56EE3" w14:textId="77777777" w:rsidR="00892C0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Konu anlatım, Soru-yanıt, örnek çözümler,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doküman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incelemesi.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892C0B" w14:paraId="768604FE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63955" w14:textId="77777777"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Amacı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5D66" w14:textId="77777777"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Bu ders ile öğrencilere; mevzuat ve analiz metotlarına uygun olarak gıdalarda gelişebilecek mikroorganizmaların, gıdalarda görülen bozulma çeşitlerinin ve gıdaların mikroorganizmalara karşı nasıl dayandırılacağının öğretilmesi amaçlanmıştır.</w:t>
            </w:r>
          </w:p>
        </w:tc>
      </w:tr>
      <w:tr w:rsidR="00892C0B" w14:paraId="401EF289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A76B1" w14:textId="77777777"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Öğrenme Çıktıları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25DE" w14:textId="77777777" w:rsidR="00892C0B" w:rsidRDefault="00892C0B" w:rsidP="00AB5D0D">
            <w:pPr>
              <w:pStyle w:val="ListeParagraf"/>
              <w:tabs>
                <w:tab w:val="left" w:pos="8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dersin sonunda öğrenci;</w:t>
            </w:r>
          </w:p>
          <w:p w14:paraId="1E4166A7" w14:textId="77777777" w:rsidR="00892C0B" w:rsidRDefault="00892C0B" w:rsidP="00AB5D0D">
            <w:pPr>
              <w:pStyle w:val="ListeParagraf"/>
              <w:tabs>
                <w:tab w:val="left" w:pos="838"/>
              </w:tabs>
              <w:rPr>
                <w:rFonts w:ascii="Times New Roman" w:hAnsi="Times New Roman"/>
              </w:rPr>
            </w:pPr>
          </w:p>
          <w:p w14:paraId="4E0BE690" w14:textId="77777777" w:rsidR="00892C0B" w:rsidRDefault="00892C0B" w:rsidP="00AB5D0D">
            <w:pPr>
              <w:pStyle w:val="ListeParagraf"/>
              <w:tabs>
                <w:tab w:val="left" w:pos="8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Gıdalarda insanlar açısından risk oluşturan önemli bakteri maya ve küf türlerinin öğrenilmesi ve bunların kontrolü hakkında bilgi edinir,</w:t>
            </w:r>
          </w:p>
          <w:p w14:paraId="3999109C" w14:textId="77777777" w:rsidR="00892C0B" w:rsidRDefault="00892C0B" w:rsidP="00AB5D0D">
            <w:pPr>
              <w:pStyle w:val="ListeParagraf"/>
              <w:tabs>
                <w:tab w:val="left" w:pos="8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Yeni gıda üretimi yapılırken potansiyel mikrobiyolojik risklerin ve giderilmesinin öğrenir.</w:t>
            </w:r>
          </w:p>
        </w:tc>
      </w:tr>
      <w:tr w:rsidR="00892C0B" w14:paraId="2A15479D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B3EA4" w14:textId="77777777"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27AF27B8" w14:textId="77777777"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0593875A" w14:textId="77777777"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07BC4271" w14:textId="77777777"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5C4DAC1C" w14:textId="77777777"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Haftalık Ders Konuları</w:t>
            </w:r>
          </w:p>
          <w:p w14:paraId="2AD09DD1" w14:textId="77777777"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20432721" w14:textId="77777777"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4B40EC69" w14:textId="77777777"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66AB" w14:textId="77777777" w:rsidR="00D20642" w:rsidRDefault="00892C0B" w:rsidP="009B49B7">
            <w:pPr>
              <w:widowControl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Gıda mikrobiyolojisinin tarihsel gelişimi</w:t>
            </w:r>
            <w:r w:rsidR="0052332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4E015E86" w14:textId="77777777" w:rsidR="00D20642" w:rsidRDefault="00892C0B" w:rsidP="009B49B7">
            <w:pPr>
              <w:widowControl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Gıda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kaynaklı hastalıklar</w:t>
            </w:r>
            <w:r w:rsidR="0052332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2594218F" w14:textId="77777777" w:rsidR="00892C0B" w:rsidRDefault="00892C0B" w:rsidP="009B49B7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3.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Gıdalar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yolu ile insanlara geçen mikroorganizmalar </w:t>
            </w:r>
          </w:p>
          <w:p w14:paraId="3ED82D7C" w14:textId="77777777" w:rsidR="00892C0B" w:rsidRDefault="00892C0B" w:rsidP="009B49B7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4.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Patojen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organizmalar </w:t>
            </w:r>
          </w:p>
          <w:p w14:paraId="0655D347" w14:textId="77777777" w:rsidR="00D20642" w:rsidRDefault="00892C0B" w:rsidP="009B49B7">
            <w:pPr>
              <w:widowControl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5.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Patojen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bakteriler ve hastalık etmenleri</w:t>
            </w:r>
            <w:r w:rsidR="0052332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25970D7B" w14:textId="77777777" w:rsidR="00892C0B" w:rsidRDefault="00892C0B" w:rsidP="009B49B7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6.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Enfeksiyon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etmeni patojen bakteriler </w:t>
            </w:r>
          </w:p>
          <w:p w14:paraId="2EECF47D" w14:textId="77777777" w:rsidR="00D20642" w:rsidRDefault="00892C0B" w:rsidP="009B49B7">
            <w:pPr>
              <w:widowControl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İntoksikasyon etmeni patojen bakteriler</w:t>
            </w:r>
            <w:r w:rsidR="0052332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536C19DA" w14:textId="77777777" w:rsidR="00D20642" w:rsidRDefault="00892C0B" w:rsidP="009B49B7">
            <w:pPr>
              <w:widowControl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Diğer patojen organizmalar</w:t>
            </w:r>
            <w:r w:rsidR="0052332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7528B41B" w14:textId="77777777" w:rsidR="00892C0B" w:rsidRDefault="00892C0B" w:rsidP="009B49B7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9.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Tahıl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ürünlerinde görülen bozulmalar </w:t>
            </w:r>
          </w:p>
          <w:p w14:paraId="35926FF0" w14:textId="77777777" w:rsidR="00D20642" w:rsidRDefault="00892C0B" w:rsidP="009B49B7">
            <w:pPr>
              <w:widowControl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Meyve sebze ürünlerinde görülen bozulmalar</w:t>
            </w:r>
            <w:r w:rsidR="0052332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4DDD150A" w14:textId="77777777" w:rsidR="00D20642" w:rsidRDefault="00892C0B" w:rsidP="009B49B7">
            <w:pPr>
              <w:widowControl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Süt ve süt ürünlerinde görülen bozulmalar</w:t>
            </w:r>
            <w:r w:rsidR="0052332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357D0C15" w14:textId="77777777" w:rsidR="00D20642" w:rsidRDefault="00892C0B" w:rsidP="009B49B7">
            <w:pPr>
              <w:widowControl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12.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Et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ve et ürünlerinde görülen bozulmalar</w:t>
            </w:r>
            <w:r w:rsidR="0052332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1945473D" w14:textId="77777777" w:rsidR="00D20642" w:rsidRDefault="00892C0B" w:rsidP="00D20642">
            <w:pPr>
              <w:widowControl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Balık ve su ürünlerinde görülen bozulmalar</w:t>
            </w:r>
            <w:r w:rsidR="0052332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11CABF30" w14:textId="77777777" w:rsidR="00892C0B" w:rsidRDefault="00892C0B" w:rsidP="00D20642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Yağlarda görülen bozulmalar</w:t>
            </w:r>
            <w:r w:rsidR="0052332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771F20" w14:paraId="535FCD43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92E33" w14:textId="77777777" w:rsidR="00771F20" w:rsidRDefault="00771F20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171E1E0A" w14:textId="77777777" w:rsidR="00771F20" w:rsidRDefault="00771F20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Ölçme-Değerlendirme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325B" w14:textId="77777777" w:rsidR="00771F20" w:rsidRPr="00E67AE2" w:rsidRDefault="00E67AE2" w:rsidP="00E67AE2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Vize </w:t>
            </w:r>
            <w:proofErr w:type="gramStart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%40</w:t>
            </w:r>
            <w:proofErr w:type="gramEnd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, final %60, bütünleme %60.</w:t>
            </w:r>
            <w:r>
              <w:rPr>
                <w:rFonts w:ascii="TimesNewRomanPSMT" w:hAnsi="TimesNewRomanPSMT" w:cs="TimesNewRomanPSMT"/>
                <w:kern w:val="0"/>
                <w:lang w:bidi="ar-SA"/>
              </w:rPr>
              <w:t xml:space="preserve"> </w:t>
            </w:r>
            <w:r w:rsidR="00771F20"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Sınav tarihleri Birim yönetim kurulu </w:t>
            </w:r>
            <w:r w:rsidR="00771F20"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="00771F20"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="00771F20"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="00771F20"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 w:rsidR="00771F20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</w:tr>
      <w:tr w:rsidR="00892C0B" w14:paraId="74F7E745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25517" w14:textId="77777777"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0D59" w14:textId="77777777"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Atlı, A, (2002). 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 w:bidi="ar-SA"/>
              </w:rPr>
              <w:t>Gıda Mikrobiyolojisi Ders Notları</w:t>
            </w:r>
          </w:p>
          <w:p w14:paraId="0FE7FFCD" w14:textId="77777777" w:rsidR="00892C0B" w:rsidRDefault="00892C0B" w:rsidP="00AB5D0D">
            <w:pPr>
              <w:widowControl/>
              <w:jc w:val="both"/>
              <w:textAlignment w:val="auto"/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Halkman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, A., K., (2013).  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 w:bidi="ar-SA"/>
              </w:rPr>
              <w:t>Gıda Mikrobiyolojisi Ders Notları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, Ankara Üniversitesi.</w:t>
            </w:r>
          </w:p>
          <w:p w14:paraId="524D27AD" w14:textId="77777777" w:rsidR="00892C0B" w:rsidRDefault="00892C0B" w:rsidP="00AB5D0D">
            <w:pPr>
              <w:pStyle w:val="Kaynaka"/>
            </w:pPr>
            <w:r>
              <w:rPr>
                <w:rFonts w:ascii="Times New Roman" w:hAnsi="Times New Roman"/>
              </w:rPr>
              <w:t xml:space="preserve">Özçelik, S., (2004). </w:t>
            </w:r>
            <w:r>
              <w:rPr>
                <w:rFonts w:ascii="Times New Roman" w:hAnsi="Times New Roman"/>
                <w:i/>
              </w:rPr>
              <w:t>Gıda Mikrobiyolojisi</w:t>
            </w:r>
            <w:r>
              <w:rPr>
                <w:rFonts w:ascii="Times New Roman" w:hAnsi="Times New Roman"/>
              </w:rPr>
              <w:t xml:space="preserve"> Ders Notları, Süleyman Demirel Üniversitesi Ziraat Fak., Yayın No:6, Isparta.</w:t>
            </w:r>
          </w:p>
        </w:tc>
      </w:tr>
    </w:tbl>
    <w:p w14:paraId="65703095" w14:textId="77777777" w:rsidR="00892C0B" w:rsidRDefault="00892C0B" w:rsidP="00892C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C04C156" w14:textId="77777777" w:rsidR="00892C0B" w:rsidRDefault="00892C0B" w:rsidP="00892C0B">
      <w:pPr>
        <w:rPr>
          <w:rFonts w:ascii="Times New Roman" w:hAnsi="Times New Roman" w:cs="Times New Roman"/>
          <w:sz w:val="22"/>
          <w:szCs w:val="22"/>
        </w:rPr>
      </w:pPr>
    </w:p>
    <w:p w14:paraId="7D79C7B8" w14:textId="77777777" w:rsidR="00892C0B" w:rsidRDefault="00892C0B" w:rsidP="00892C0B">
      <w:pPr>
        <w:rPr>
          <w:rFonts w:ascii="Times New Roman" w:hAnsi="Times New Roman" w:cs="Times New Roman"/>
          <w:sz w:val="22"/>
          <w:szCs w:val="22"/>
        </w:rPr>
      </w:pPr>
    </w:p>
    <w:p w14:paraId="43EFE8FC" w14:textId="77777777" w:rsidR="00892C0B" w:rsidRDefault="00892C0B" w:rsidP="00892C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305"/>
        <w:gridCol w:w="241"/>
        <w:gridCol w:w="546"/>
        <w:gridCol w:w="546"/>
        <w:gridCol w:w="636"/>
        <w:gridCol w:w="636"/>
        <w:gridCol w:w="636"/>
        <w:gridCol w:w="636"/>
        <w:gridCol w:w="636"/>
      </w:tblGrid>
      <w:tr w:rsidR="00892C0B" w:rsidRPr="0057462B" w14:paraId="4C068E92" w14:textId="77777777" w:rsidTr="009B49B7">
        <w:trPr>
          <w:trHeight w:val="633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F139" w14:textId="77777777" w:rsidR="00892C0B" w:rsidRPr="0057462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0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0435" w14:textId="77777777" w:rsidR="00892C0B" w:rsidRPr="0057462B" w:rsidRDefault="00892C0B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PROGRAM ÖĞRENME ÇIKTILARI İLE</w:t>
            </w:r>
          </w:p>
          <w:p w14:paraId="73061954" w14:textId="77777777" w:rsidR="00892C0B" w:rsidRPr="0057462B" w:rsidRDefault="00892C0B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DERS ÖĞRENİM ÇIKTILARI İLİŞKİSİ TABLOSU</w:t>
            </w:r>
          </w:p>
        </w:tc>
      </w:tr>
      <w:tr w:rsidR="00892C0B" w:rsidRPr="0057462B" w14:paraId="24A4D4BB" w14:textId="77777777" w:rsidTr="009B49B7">
        <w:trPr>
          <w:trHeight w:val="358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55F9" w14:textId="77777777" w:rsidR="00892C0B" w:rsidRPr="0057462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14:paraId="1927109E" w14:textId="77777777" w:rsidR="00892C0B" w:rsidRPr="0057462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54B1A" w14:textId="77777777"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EE5C8" w14:textId="77777777"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2127C" w14:textId="77777777"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BD6F1" w14:textId="77777777"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1C8B8" w14:textId="77777777"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E2DA2" w14:textId="77777777"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PÇ6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842F" w14:textId="77777777"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0BAF2" w14:textId="77777777"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08E68" w14:textId="77777777"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2A57" w14:textId="77777777"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8F723" w14:textId="77777777"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E802" w14:textId="77777777"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A7CF4" w14:textId="77777777"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86985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PÇ14</w:t>
            </w:r>
          </w:p>
        </w:tc>
      </w:tr>
      <w:tr w:rsidR="00892C0B" w:rsidRPr="0057462B" w14:paraId="6881AA64" w14:textId="77777777" w:rsidTr="009B49B7">
        <w:trPr>
          <w:trHeight w:val="358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1D35D" w14:textId="77777777" w:rsidR="00892C0B" w:rsidRPr="0057462B" w:rsidRDefault="00892C0B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70ED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6FB48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2C20F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AF8A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FECD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C4C2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9087D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7E39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2303D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184B4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CC0A4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6FF7C" w14:textId="77777777" w:rsidR="00892C0B" w:rsidRPr="0057462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422D1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8A5EA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892C0B" w:rsidRPr="0057462B" w14:paraId="20B3EB2B" w14:textId="77777777" w:rsidTr="009B49B7">
        <w:trPr>
          <w:trHeight w:val="358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BADC" w14:textId="77777777" w:rsidR="00892C0B" w:rsidRPr="0057462B" w:rsidRDefault="00892C0B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75F6A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4903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1DA52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15AA6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F6A7F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55BF6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AD55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75BDE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F9CA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A7F52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32477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A9B22" w14:textId="77777777" w:rsidR="00892C0B" w:rsidRPr="0057462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E4024" w14:textId="77777777" w:rsidR="00892C0B" w:rsidRPr="0057462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F93BF" w14:textId="77777777"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892C0B" w:rsidRPr="0057462B" w14:paraId="2108D074" w14:textId="77777777" w:rsidTr="009B49B7">
        <w:trPr>
          <w:trHeight w:val="358"/>
          <w:jc w:val="center"/>
        </w:trPr>
        <w:tc>
          <w:tcPr>
            <w:tcW w:w="88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8FDD" w14:textId="77777777"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 xml:space="preserve">ÖÇ: Öğrenme </w:t>
            </w:r>
            <w:proofErr w:type="gramStart"/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Çıktıları  PÇ</w:t>
            </w:r>
            <w:proofErr w:type="gramEnd"/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: Program Çıktıları</w:t>
            </w:r>
          </w:p>
        </w:tc>
      </w:tr>
      <w:tr w:rsidR="00892C0B" w:rsidRPr="0057462B" w14:paraId="5486E74D" w14:textId="77777777" w:rsidTr="009B49B7">
        <w:trPr>
          <w:trHeight w:val="726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1AA56" w14:textId="77777777" w:rsidR="00892C0B" w:rsidRPr="0057462B" w:rsidRDefault="00892C0B" w:rsidP="00AB5D0D">
            <w:pPr>
              <w:widowControl/>
              <w:spacing w:after="100" w:line="176" w:lineRule="exac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Katkı</w:t>
            </w:r>
          </w:p>
          <w:p w14:paraId="0E6087ED" w14:textId="77777777" w:rsidR="00892C0B" w:rsidRPr="0057462B" w:rsidRDefault="00892C0B" w:rsidP="00AB5D0D">
            <w:pPr>
              <w:widowControl/>
              <w:spacing w:after="100" w:line="0" w:lineRule="atLeas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Düzeyi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B4B0B" w14:textId="77777777"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1 Çok Düşük</w:t>
            </w: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AA475" w14:textId="77777777"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2 Düşük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16F0" w14:textId="77777777"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3 Orta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0C789" w14:textId="77777777"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4 Yüksek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9E26" w14:textId="77777777"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5 Çok Yüksek</w:t>
            </w:r>
          </w:p>
        </w:tc>
      </w:tr>
    </w:tbl>
    <w:p w14:paraId="56646A76" w14:textId="77777777" w:rsidR="00892C0B" w:rsidRDefault="00892C0B" w:rsidP="00892C0B">
      <w:pPr>
        <w:rPr>
          <w:rFonts w:ascii="Times New Roman" w:hAnsi="Times New Roman" w:cs="Times New Roman"/>
          <w:sz w:val="22"/>
          <w:szCs w:val="22"/>
        </w:rPr>
      </w:pPr>
    </w:p>
    <w:p w14:paraId="65550383" w14:textId="77777777" w:rsidR="00892C0B" w:rsidRDefault="00892C0B" w:rsidP="00892C0B">
      <w:pPr>
        <w:pStyle w:val="GvdeMetni"/>
        <w:spacing w:before="91" w:after="120"/>
        <w:jc w:val="center"/>
        <w:rPr>
          <w:sz w:val="22"/>
          <w:szCs w:val="22"/>
        </w:rPr>
      </w:pPr>
      <w:r>
        <w:rPr>
          <w:sz w:val="22"/>
          <w:szCs w:val="22"/>
        </w:rPr>
        <w:t>Program Çıktıları ve İlgili Dersin İlişkisi</w:t>
      </w:r>
    </w:p>
    <w:p w14:paraId="09749FD8" w14:textId="77777777" w:rsidR="00892C0B" w:rsidRDefault="00892C0B" w:rsidP="00892C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641"/>
        <w:gridCol w:w="632"/>
        <w:gridCol w:w="641"/>
        <w:gridCol w:w="641"/>
        <w:gridCol w:w="641"/>
      </w:tblGrid>
      <w:tr w:rsidR="00892C0B" w:rsidRPr="0057462B" w14:paraId="3EE01C0B" w14:textId="77777777" w:rsidTr="00AB5D0D">
        <w:trPr>
          <w:trHeight w:val="356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E07B" w14:textId="77777777" w:rsidR="00892C0B" w:rsidRPr="0057462B" w:rsidRDefault="00892C0B" w:rsidP="00AB5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C5AB" w14:textId="77777777"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92C0B" w:rsidRPr="0057462B" w14:paraId="0DA56259" w14:textId="77777777" w:rsidTr="00AB5D0D">
        <w:trPr>
          <w:trHeight w:val="356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0B38E" w14:textId="77777777" w:rsidR="00892C0B" w:rsidRPr="0057462B" w:rsidRDefault="00892C0B" w:rsidP="00AB5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E151518" w14:textId="77777777" w:rsidR="00892C0B" w:rsidRPr="0057462B" w:rsidRDefault="00892C0B" w:rsidP="00AB5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10A3" w14:textId="77777777"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0BAA" w14:textId="77777777"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5969" w14:textId="77777777"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1D7D" w14:textId="77777777"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0020" w14:textId="77777777"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C2E9" w14:textId="77777777"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4514" w14:textId="77777777"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E157" w14:textId="77777777"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8E9D" w14:textId="77777777"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E5DE" w14:textId="77777777"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3E67" w14:textId="77777777"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DD91" w14:textId="77777777"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F018" w14:textId="77777777"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C2A1" w14:textId="77777777"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892C0B" w:rsidRPr="0057462B" w14:paraId="1D6FDCB9" w14:textId="77777777" w:rsidTr="00AB5D0D">
        <w:trPr>
          <w:trHeight w:val="356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AB3A" w14:textId="77777777" w:rsidR="00892C0B" w:rsidRPr="0057462B" w:rsidRDefault="003C45D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Gıda Mikro.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A111" w14:textId="77777777"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AF094" w14:textId="77777777"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2AB8" w14:textId="77777777"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F9D3A" w14:textId="77777777"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F7F60" w14:textId="77777777"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686C0" w14:textId="77777777"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C5DC6" w14:textId="77777777"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4F97" w14:textId="77777777"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84BD0" w14:textId="77777777"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16359" w14:textId="77777777"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D1FAE" w14:textId="77777777"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52197" w14:textId="77777777"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6D5A" w14:textId="77777777"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E0B2F" w14:textId="77777777"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</w:tbl>
    <w:p w14:paraId="67736618" w14:textId="77777777" w:rsidR="00892C0B" w:rsidRDefault="00892C0B" w:rsidP="00892C0B">
      <w:pPr>
        <w:rPr>
          <w:rFonts w:ascii="Times New Roman" w:hAnsi="Times New Roman" w:cs="Times New Roman"/>
          <w:sz w:val="22"/>
          <w:szCs w:val="22"/>
        </w:rPr>
      </w:pPr>
    </w:p>
    <w:p w14:paraId="51208C19" w14:textId="77777777"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8AB6BB4" w14:textId="77777777"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4FC351" w14:textId="77777777"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04B59E" w14:textId="77777777"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DB85B45" w14:textId="77777777"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4923D10" w14:textId="77777777"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93D3DDE" w14:textId="77777777"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D7B4A2F" w14:textId="77777777"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D9D36E" w14:textId="77777777"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890DB14" w14:textId="77777777"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8319057" w14:textId="77777777"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07B4008" w14:textId="77777777"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354585C" w14:textId="77777777" w:rsidR="00605D6E" w:rsidRDefault="00605D6E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CE9903" w14:textId="77777777" w:rsidR="00605D6E" w:rsidRDefault="00605D6E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1D0EEE5" w14:textId="77777777" w:rsidR="00605D6E" w:rsidRDefault="00605D6E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6982C3" w14:textId="77777777" w:rsidR="00605D6E" w:rsidRDefault="00605D6E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5CA35D3" w14:textId="77777777" w:rsidR="00605D6E" w:rsidRDefault="00605D6E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97FC853" w14:textId="77777777" w:rsidR="00605D6E" w:rsidRDefault="00605D6E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6350ED7" w14:textId="77777777" w:rsidR="00605D6E" w:rsidRDefault="00605D6E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871D28" w14:textId="77777777"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6765335" w14:textId="77777777" w:rsidR="00892C0B" w:rsidRDefault="00892C0B"/>
    <w:p w14:paraId="146303A1" w14:textId="77777777" w:rsidR="00892C0B" w:rsidRDefault="00892C0B"/>
    <w:p w14:paraId="358EF621" w14:textId="77777777" w:rsidR="00892C0B" w:rsidRDefault="00892C0B"/>
    <w:p w14:paraId="48852422" w14:textId="77777777" w:rsidR="00892C0B" w:rsidRDefault="00892C0B"/>
    <w:p w14:paraId="36C80584" w14:textId="77777777" w:rsidR="00892C0B" w:rsidRDefault="00892C0B"/>
    <w:p w14:paraId="63CDCA5F" w14:textId="77777777" w:rsidR="00804DCA" w:rsidRDefault="00804DCA"/>
    <w:p w14:paraId="7F1AEA9D" w14:textId="77777777" w:rsidR="00804DCA" w:rsidRDefault="00804DCA"/>
    <w:p w14:paraId="328878A3" w14:textId="77777777" w:rsidR="00892C0B" w:rsidRDefault="00892C0B"/>
    <w:p w14:paraId="3888DD55" w14:textId="77777777" w:rsidR="00892C0B" w:rsidRDefault="00892C0B"/>
    <w:p w14:paraId="759FD0BB" w14:textId="77777777" w:rsidR="00892C0B" w:rsidRDefault="00892C0B"/>
    <w:p w14:paraId="0F178162" w14:textId="77777777" w:rsidR="00892C0B" w:rsidRDefault="00892C0B"/>
    <w:p w14:paraId="13CB525D" w14:textId="77777777" w:rsidR="00CF0D33" w:rsidRDefault="00CF0D33" w:rsidP="00CF0D3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6150"/>
      </w:tblGrid>
      <w:tr w:rsidR="00CF0D33" w14:paraId="686D8D8A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37161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Dersin Adı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8DE6" w14:textId="77777777"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Meyve ve Sebze Teknolojisi</w:t>
            </w:r>
          </w:p>
        </w:tc>
      </w:tr>
      <w:tr w:rsidR="00CF0D33" w14:paraId="4C340017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D0EE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Kredisi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2696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3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(Teorik=2, Uygulama=</w:t>
            </w:r>
            <w:r w:rsidRPr="00346E8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CF0D33" w14:paraId="72D82298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43A8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3A95" w14:textId="77777777"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CF0D33" w14:paraId="11614844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2876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131D3" w14:textId="77777777" w:rsidR="00CF0D33" w:rsidRDefault="00683F90" w:rsidP="00D20642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Dr. Öğr. Üyesi </w:t>
            </w:r>
            <w:r w:rsidR="00D20642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Asliye KARAASLAN</w:t>
            </w:r>
          </w:p>
        </w:tc>
      </w:tr>
      <w:tr w:rsidR="00CF0D33" w14:paraId="543F9E90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1FA9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70C3" w14:textId="77777777" w:rsidR="00CF0D33" w:rsidRPr="001F36A4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CF0D33" w14:paraId="333EF744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2DD38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7E32" w14:textId="77777777" w:rsidR="00CF0D33" w:rsidRPr="001F36A4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CF0D33" w14:paraId="438EA0CA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C0E6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FF2F" w14:textId="77777777" w:rsidR="00CF0D33" w:rsidRDefault="00D20642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asliyegumus</w:t>
            </w:r>
            <w:r w:rsidR="00AD117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@harran.edu.tr</w:t>
            </w:r>
          </w:p>
        </w:tc>
      </w:tr>
      <w:tr w:rsidR="00CF0D33" w14:paraId="46FAB67D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42BE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594E" w14:textId="77777777"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Konu anlatım, Soru-yanıt, örnek çözümler,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doküman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incelemesi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CF0D33" w14:paraId="46A7A160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B93F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Amacı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6593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Öğrencilere, meyve-sebze işleme yöntemleri konusunda temel bilgiler verilerek endüstriyel ürün üretimleri öğretilmesi amaçlanmaktadır.</w:t>
            </w:r>
          </w:p>
        </w:tc>
      </w:tr>
      <w:tr w:rsidR="00CF0D33" w14:paraId="1AB8AB82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CC13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Öğrenme Çıktıları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B377" w14:textId="77777777" w:rsidR="00CF0D33" w:rsidRDefault="00CF0D33" w:rsidP="00AB5D0D">
            <w:pPr>
              <w:widowControl/>
              <w:tabs>
                <w:tab w:val="left" w:pos="838"/>
              </w:tabs>
              <w:ind w:left="720" w:hanging="218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>Bu dersin sonunda öğrenci;</w:t>
            </w:r>
          </w:p>
          <w:p w14:paraId="2D04CFC5" w14:textId="77777777" w:rsidR="00CF0D33" w:rsidRDefault="00CF0D33" w:rsidP="00CF0D33">
            <w:pPr>
              <w:pStyle w:val="ListeParagraf"/>
              <w:numPr>
                <w:ilvl w:val="0"/>
                <w:numId w:val="3"/>
              </w:numPr>
              <w:tabs>
                <w:tab w:val="left" w:pos="83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Meyve-sebze işleme endüstrisinin sorunlarını anlayarak çözüm üretmeyi öğrenir.</w:t>
            </w:r>
          </w:p>
          <w:p w14:paraId="2CA395DB" w14:textId="77777777" w:rsidR="00CF0D33" w:rsidRDefault="00CF0D33" w:rsidP="00CF0D33">
            <w:pPr>
              <w:pStyle w:val="ListeParagraf"/>
              <w:numPr>
                <w:ilvl w:val="0"/>
                <w:numId w:val="3"/>
              </w:numPr>
              <w:tabs>
                <w:tab w:val="left" w:pos="83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Meyve sebzelerden elde edilen temel ve yan ürünlerin prosesleri öğrenerek teknik gezi ve uygulamalar ile meyve sebze işleme sektörü hakkında genel bilgi sahibi olur.</w:t>
            </w:r>
          </w:p>
        </w:tc>
      </w:tr>
      <w:tr w:rsidR="00CF0D33" w14:paraId="1E0A5CAC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4F80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232EC0F6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53AD6094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3D5EE4FC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7C835B81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565A5A66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634AE2AE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Haftalık Ders Konuları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0F11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Meyve ve Sebzelerin Kurutma Teknolojisi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1D39E18F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Meyve ve Sebzelerin Kurutma Teknolojisi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508EF162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  <w:t xml:space="preserve"> Konserve Üretim Teknolojisi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16CF0C8E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Konserve Üretim Teknolojisi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0214FCC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5.Hafta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Bazı ürünlerin konserve üretimi akım şeması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38FEFF08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  <w:t xml:space="preserve"> Reçel, Marmelat, Jöle Üretim Teknolojisi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98A990B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Reçel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, Marmelat, Jöle Üretim Teknolojisi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451E0B3F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Bazı meyvelerden reçel üretimi akım şeması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CA237F8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Salça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Üretim Teknolojisi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6649F4E4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Domates Salçası Üretim Teknolojisi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3E44B9D3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Biber Salçası Üretim Teknolojisi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6D99BC2D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12.Hafta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Meyve Suyu Üretim Teknolojisi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3DD4F319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Berrak Meyve Suyu Üretim Teknolojisi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D7EDD86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Pulplu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Meyve Suyu Üretim Teknolojisi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7705368B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15. Hafta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Genel tekrar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771F20" w14:paraId="231D9999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F4CD" w14:textId="77777777"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10690670" w14:textId="77777777"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Ölçme-Değerlendirme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9F60" w14:textId="77777777" w:rsidR="00BA0166" w:rsidRDefault="00BA0166" w:rsidP="00BA0166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Vize </w:t>
            </w:r>
            <w:proofErr w:type="gramStart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%40</w:t>
            </w:r>
            <w:proofErr w:type="gramEnd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, final %60, bütünleme %60.</w:t>
            </w:r>
          </w:p>
          <w:p w14:paraId="3976F18E" w14:textId="77777777" w:rsidR="00771F20" w:rsidRDefault="00771F20" w:rsidP="00E67AE2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</w:tr>
      <w:tr w:rsidR="00CF0D33" w14:paraId="0E6522F1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4139" w14:textId="77777777" w:rsidR="007939CD" w:rsidRDefault="007939C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55C4FBDA" w14:textId="77777777" w:rsidR="007939CD" w:rsidRDefault="007939C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00FEB35D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B01B" w14:textId="77777777" w:rsidR="00CF0D33" w:rsidRDefault="00CF0D33" w:rsidP="00AB5D0D">
            <w:pPr>
              <w:widowControl/>
              <w:jc w:val="both"/>
              <w:textAlignment w:val="auto"/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Cemeroğlu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, B. 2009. 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 w:bidi="ar-SA"/>
              </w:rPr>
              <w:t>Meyve ve Sebze İşleme Teknolojisi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(3. Baskı). Cilt I-II Gıda Teknolojisi Derneği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Y.No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:39. Ankara.</w:t>
            </w:r>
          </w:p>
          <w:p w14:paraId="47F7D3ED" w14:textId="77777777" w:rsidR="00CF0D33" w:rsidRDefault="00CF0D33" w:rsidP="00AB5D0D">
            <w:pPr>
              <w:widowControl/>
              <w:jc w:val="both"/>
              <w:textAlignment w:val="auto"/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Cemeroğlu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, B., Acar, J. 1986, 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 w:bidi="ar-SA"/>
              </w:rPr>
              <w:t>Meyve ve Sebze İşleme Teknolojisi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. Gıda Teknolojisi Derneği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Y.No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:6. Ankara </w:t>
            </w:r>
          </w:p>
          <w:p w14:paraId="098A016B" w14:textId="77777777" w:rsidR="00CF0D33" w:rsidRDefault="00CF0D33" w:rsidP="00AB5D0D">
            <w:pPr>
              <w:widowControl/>
              <w:jc w:val="both"/>
              <w:textAlignment w:val="auto"/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Cemeroğlu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, B., Karadeniz, F., Özkan, M. 2003. 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 w:bidi="ar-SA"/>
              </w:rPr>
              <w:t>Meyve ve Sebze İşleme Teknolojisi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. Gıda Teknolojisi Derneği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Y.No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:28. Ankara.</w:t>
            </w:r>
          </w:p>
        </w:tc>
      </w:tr>
    </w:tbl>
    <w:p w14:paraId="58FA2C73" w14:textId="77777777" w:rsidR="00CF0D33" w:rsidRDefault="00CF0D33" w:rsidP="00CF0D3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0881AC3" w14:textId="77777777" w:rsidR="00CF0D33" w:rsidRDefault="00CF0D33" w:rsidP="00CF0D33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304"/>
        <w:gridCol w:w="297"/>
        <w:gridCol w:w="593"/>
        <w:gridCol w:w="593"/>
        <w:gridCol w:w="304"/>
        <w:gridCol w:w="297"/>
        <w:gridCol w:w="593"/>
        <w:gridCol w:w="304"/>
        <w:gridCol w:w="297"/>
        <w:gridCol w:w="593"/>
        <w:gridCol w:w="593"/>
        <w:gridCol w:w="593"/>
        <w:gridCol w:w="696"/>
        <w:gridCol w:w="696"/>
        <w:gridCol w:w="696"/>
        <w:gridCol w:w="696"/>
        <w:gridCol w:w="696"/>
      </w:tblGrid>
      <w:tr w:rsidR="00CF0D33" w:rsidRPr="0057462B" w14:paraId="4EAF0832" w14:textId="77777777" w:rsidTr="009B49B7">
        <w:trPr>
          <w:trHeight w:val="6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99365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8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33E1" w14:textId="77777777" w:rsidR="00CF0D33" w:rsidRPr="0057462B" w:rsidRDefault="00CF0D33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PROGRAM ÖĞRENME ÇIKTILARI İLE</w:t>
            </w:r>
          </w:p>
          <w:p w14:paraId="03FAFC55" w14:textId="77777777" w:rsidR="00CF0D33" w:rsidRPr="0057462B" w:rsidRDefault="00CF0D33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DERS ÖĞRENİM ÇIKTILARI İLİŞKİSİ TABLOSU</w:t>
            </w:r>
          </w:p>
        </w:tc>
      </w:tr>
      <w:tr w:rsidR="00CF0D33" w:rsidRPr="0057462B" w14:paraId="49665C16" w14:textId="77777777" w:rsidTr="009B49B7">
        <w:trPr>
          <w:trHeight w:val="358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434B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14:paraId="6F545655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DCAA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E1AE3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A21A0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PÇ3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8C295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D7E3C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PÇ5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08ECC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3217E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8C280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A9FB6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E2A8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D2331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F8AD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FD1A6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AAE1C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PÇ14</w:t>
            </w:r>
          </w:p>
        </w:tc>
      </w:tr>
      <w:tr w:rsidR="00CF0D33" w:rsidRPr="0057462B" w14:paraId="71EA8746" w14:textId="77777777" w:rsidTr="009B49B7">
        <w:trPr>
          <w:trHeight w:val="358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91C1" w14:textId="77777777" w:rsidR="00CF0D33" w:rsidRPr="0057462B" w:rsidRDefault="00CF0D33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ÖÇ1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F8A2E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4E44C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70C6E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4A31D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707D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26D42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674F1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0EDAE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B2BE3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F9116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DC8DD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B83F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C53BB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4F6BE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CF0D33" w:rsidRPr="0057462B" w14:paraId="64F93F57" w14:textId="77777777" w:rsidTr="009B49B7">
        <w:trPr>
          <w:trHeight w:val="358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87BB" w14:textId="77777777" w:rsidR="00CF0D33" w:rsidRPr="0057462B" w:rsidRDefault="00CF0D33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ÖÇ2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0227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75740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B1E38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340BC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71F79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F411E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205C7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49BC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6BBD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B3113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68E6E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2D46C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117F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7FBF2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CF0D33" w:rsidRPr="0057462B" w14:paraId="18FF42FC" w14:textId="77777777" w:rsidTr="009B49B7">
        <w:trPr>
          <w:trHeight w:val="358"/>
          <w:jc w:val="center"/>
        </w:trPr>
        <w:tc>
          <w:tcPr>
            <w:tcW w:w="94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D0EF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lastRenderedPageBreak/>
              <w:t>ÖÇ: Öğrenme Çıktıları PÇ: Program Çıktıları</w:t>
            </w:r>
          </w:p>
        </w:tc>
      </w:tr>
      <w:tr w:rsidR="00CF0D33" w:rsidRPr="0057462B" w14:paraId="12085D4E" w14:textId="77777777" w:rsidTr="009B49B7">
        <w:trPr>
          <w:trHeight w:val="726"/>
          <w:jc w:val="center"/>
        </w:trPr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B96F14" w14:textId="77777777" w:rsidR="00CF0D33" w:rsidRPr="0057462B" w:rsidRDefault="00CF0D33" w:rsidP="00AB5D0D">
            <w:pPr>
              <w:widowControl/>
              <w:spacing w:after="100" w:line="176" w:lineRule="exac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Katkı</w:t>
            </w:r>
          </w:p>
          <w:p w14:paraId="4BE70837" w14:textId="77777777" w:rsidR="00CF0D33" w:rsidRPr="0057462B" w:rsidRDefault="00CF0D33" w:rsidP="00AB5D0D">
            <w:pPr>
              <w:widowControl/>
              <w:spacing w:after="100" w:line="0" w:lineRule="atLeas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Düzeyi</w:t>
            </w:r>
          </w:p>
        </w:tc>
        <w:tc>
          <w:tcPr>
            <w:tcW w:w="1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2F76D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1 Çok Düşük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AFB72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2 Düşük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D1F27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3 Orta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0F3BC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4 Yüksek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4199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5 Çok Yüksek</w:t>
            </w:r>
          </w:p>
        </w:tc>
      </w:tr>
      <w:tr w:rsidR="00CF0D33" w:rsidRPr="0057462B" w14:paraId="470DB017" w14:textId="77777777" w:rsidTr="009B49B7">
        <w:trPr>
          <w:jc w:val="center"/>
        </w:trPr>
        <w:tc>
          <w:tcPr>
            <w:tcW w:w="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04131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1D60F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CE72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D2D1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568E2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5481E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C9293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FC58D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9C3F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8F78E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ADD3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223B6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0DAF8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D0FCB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3C553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5CE41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669EE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AB2E5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</w:tr>
    </w:tbl>
    <w:p w14:paraId="73294555" w14:textId="77777777" w:rsidR="00CF0D33" w:rsidRDefault="00CF0D33" w:rsidP="00CF0D33">
      <w:pPr>
        <w:rPr>
          <w:rFonts w:ascii="Times New Roman" w:hAnsi="Times New Roman" w:cs="Times New Roman"/>
          <w:sz w:val="22"/>
          <w:szCs w:val="22"/>
        </w:rPr>
      </w:pPr>
    </w:p>
    <w:p w14:paraId="1155CC10" w14:textId="77777777" w:rsidR="00CF0D33" w:rsidRDefault="00CF0D33" w:rsidP="00CF0D33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Program Çıktıları ve İlgili Dersin İlişkisi</w:t>
      </w:r>
    </w:p>
    <w:p w14:paraId="238230CB" w14:textId="77777777" w:rsidR="00CF0D33" w:rsidRDefault="00CF0D33" w:rsidP="00CF0D3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9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9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</w:tblGrid>
      <w:tr w:rsidR="00CF0D33" w:rsidRPr="0057462B" w14:paraId="4FBB792A" w14:textId="77777777" w:rsidTr="00AB5D0D">
        <w:trPr>
          <w:trHeight w:val="356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B150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14:paraId="341D3489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49E1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01BF9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DF420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B5335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3DB17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DC17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05D49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87D1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25602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A78F2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EBD3E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F1DA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11B7A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7E4A5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PÇ14</w:t>
            </w:r>
          </w:p>
        </w:tc>
      </w:tr>
      <w:tr w:rsidR="00CF0D33" w:rsidRPr="0057462B" w14:paraId="2413F570" w14:textId="77777777" w:rsidTr="00AB5D0D">
        <w:trPr>
          <w:trHeight w:val="356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1766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Meyve Sebze Teknolojisi-II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2876A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19B71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4FECA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F62D3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F1184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FDF21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B739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4F56D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829C5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735DE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A748B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5CBBE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60A4C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CA05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</w:tbl>
    <w:p w14:paraId="2CBB9870" w14:textId="77777777" w:rsidR="00CF0D33" w:rsidRDefault="00CF0D33" w:rsidP="00CF0D33">
      <w:pPr>
        <w:rPr>
          <w:rFonts w:ascii="Times New Roman" w:hAnsi="Times New Roman" w:cs="Times New Roman"/>
          <w:sz w:val="22"/>
          <w:szCs w:val="22"/>
        </w:rPr>
      </w:pPr>
    </w:p>
    <w:p w14:paraId="33D3D6DB" w14:textId="77777777" w:rsidR="00CF0D33" w:rsidRDefault="00CF0D33" w:rsidP="00CF0D33">
      <w:pPr>
        <w:rPr>
          <w:rFonts w:ascii="Times New Roman" w:hAnsi="Times New Roman" w:cs="Times New Roman"/>
          <w:b/>
          <w:sz w:val="22"/>
          <w:szCs w:val="22"/>
        </w:rPr>
      </w:pPr>
    </w:p>
    <w:p w14:paraId="60E6650D" w14:textId="77777777" w:rsidR="00892C0B" w:rsidRDefault="00892C0B"/>
    <w:p w14:paraId="01BF873B" w14:textId="77777777" w:rsidR="00CF0D33" w:rsidRDefault="00CF0D33"/>
    <w:p w14:paraId="2BB39E4E" w14:textId="77777777" w:rsidR="00CF0D33" w:rsidRDefault="00CF0D33"/>
    <w:p w14:paraId="24CCCED6" w14:textId="77777777" w:rsidR="00CF0D33" w:rsidRDefault="00CF0D33"/>
    <w:p w14:paraId="6027B092" w14:textId="77777777" w:rsidR="00CF0D33" w:rsidRDefault="00CF0D33"/>
    <w:p w14:paraId="6DADC028" w14:textId="77777777" w:rsidR="00CF0D33" w:rsidRDefault="00CF0D33"/>
    <w:p w14:paraId="3DB1A6AF" w14:textId="77777777" w:rsidR="00CF0D33" w:rsidRDefault="00CF0D33"/>
    <w:p w14:paraId="63544DA1" w14:textId="77777777" w:rsidR="00CF0D33" w:rsidRDefault="00CF0D33"/>
    <w:p w14:paraId="34331353" w14:textId="77777777" w:rsidR="00CF0D33" w:rsidRDefault="00CF0D33"/>
    <w:p w14:paraId="267917F8" w14:textId="77777777" w:rsidR="00CF0D33" w:rsidRDefault="00CF0D33"/>
    <w:p w14:paraId="0E993D25" w14:textId="77777777" w:rsidR="00CF0D33" w:rsidRDefault="00CF0D33"/>
    <w:p w14:paraId="27CB62D3" w14:textId="77777777" w:rsidR="00CF0D33" w:rsidRDefault="00CF0D33"/>
    <w:p w14:paraId="409AFCD6" w14:textId="77777777" w:rsidR="00CF0D33" w:rsidRDefault="00CF0D33"/>
    <w:p w14:paraId="14E282D3" w14:textId="77777777" w:rsidR="00CF0D33" w:rsidRDefault="00CF0D33"/>
    <w:p w14:paraId="50C18D67" w14:textId="77777777" w:rsidR="00CF0D33" w:rsidRDefault="00CF0D33"/>
    <w:p w14:paraId="2C5A7D77" w14:textId="77777777" w:rsidR="00CF0D33" w:rsidRDefault="00CF0D33"/>
    <w:p w14:paraId="268BF7ED" w14:textId="77777777" w:rsidR="00CF0D33" w:rsidRDefault="00CF0D33"/>
    <w:p w14:paraId="62B313B1" w14:textId="77777777" w:rsidR="00CF0D33" w:rsidRDefault="00CF0D33"/>
    <w:p w14:paraId="0B0749EA" w14:textId="77777777" w:rsidR="00CF0D33" w:rsidRDefault="00CF0D33"/>
    <w:p w14:paraId="31AB5CF7" w14:textId="77777777" w:rsidR="00CF0D33" w:rsidRDefault="00CF0D33"/>
    <w:p w14:paraId="161A4A19" w14:textId="77777777" w:rsidR="00CF0D33" w:rsidRDefault="00CF0D33"/>
    <w:p w14:paraId="099956CF" w14:textId="77777777" w:rsidR="00CF0D33" w:rsidRDefault="00CF0D33"/>
    <w:p w14:paraId="2659A31D" w14:textId="77777777" w:rsidR="00804DCA" w:rsidRDefault="00804DCA"/>
    <w:p w14:paraId="6111A0FD" w14:textId="77777777" w:rsidR="00804DCA" w:rsidRDefault="00804DCA"/>
    <w:p w14:paraId="23D5BCA2" w14:textId="77777777" w:rsidR="00804DCA" w:rsidRDefault="00804DCA"/>
    <w:p w14:paraId="2AE42C4A" w14:textId="77777777" w:rsidR="00804DCA" w:rsidRDefault="00804DCA"/>
    <w:p w14:paraId="716BBCEF" w14:textId="77777777" w:rsidR="00804DCA" w:rsidRDefault="00804DCA"/>
    <w:p w14:paraId="15916E89" w14:textId="77777777" w:rsidR="00804DCA" w:rsidRDefault="00804DCA"/>
    <w:p w14:paraId="5AA3FFBD" w14:textId="77777777" w:rsidR="00CF0D33" w:rsidRDefault="00CF0D33"/>
    <w:p w14:paraId="6096ECDF" w14:textId="77777777" w:rsidR="00CF0D33" w:rsidRDefault="00CF0D33"/>
    <w:p w14:paraId="190A007B" w14:textId="77777777" w:rsidR="00CF0D33" w:rsidRDefault="00CF0D33"/>
    <w:p w14:paraId="2FC11D84" w14:textId="77777777" w:rsidR="00CF0D33" w:rsidRDefault="00CF0D33"/>
    <w:p w14:paraId="1E961896" w14:textId="77777777" w:rsidR="00CF0D33" w:rsidRDefault="00CF0D33"/>
    <w:p w14:paraId="7F39FED7" w14:textId="77777777" w:rsidR="00A0680F" w:rsidRDefault="00A0680F"/>
    <w:p w14:paraId="6EF281D4" w14:textId="77777777" w:rsidR="00A0680F" w:rsidRDefault="00A0680F"/>
    <w:p w14:paraId="686B8871" w14:textId="77777777" w:rsidR="00CF0D33" w:rsidRDefault="00CF0D33"/>
    <w:p w14:paraId="005E3C95" w14:textId="77777777" w:rsidR="00CF0D33" w:rsidRDefault="00CF0D33" w:rsidP="00CF0D3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9"/>
        <w:gridCol w:w="6451"/>
      </w:tblGrid>
      <w:tr w:rsidR="00CF0D33" w14:paraId="6CA33E12" w14:textId="77777777" w:rsidTr="00AB5D0D">
        <w:trPr>
          <w:trHeight w:val="14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6D853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Dersin Adı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CAD6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Süt Teknolojisi</w:t>
            </w:r>
          </w:p>
        </w:tc>
      </w:tr>
      <w:tr w:rsidR="00CF0D33" w14:paraId="4D172D68" w14:textId="77777777" w:rsidTr="00AB5D0D">
        <w:trPr>
          <w:trHeight w:val="14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11992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Kredisi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D892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4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(Teorik=3, Uygulama=</w:t>
            </w:r>
            <w:r w:rsidRPr="00346E8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CF0D33" w14:paraId="02112332" w14:textId="77777777" w:rsidTr="00AB5D0D">
        <w:trPr>
          <w:trHeight w:val="142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DCDB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6A83" w14:textId="77777777" w:rsidR="00CF0D33" w:rsidRDefault="00CF0D33" w:rsidP="00AB5D0D">
            <w:pPr>
              <w:widowControl/>
              <w:tabs>
                <w:tab w:val="left" w:pos="109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</w:tr>
      <w:tr w:rsidR="00CF0D33" w14:paraId="2E681BF2" w14:textId="77777777" w:rsidTr="00AB5D0D">
        <w:trPr>
          <w:trHeight w:val="142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F573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3723" w14:textId="77777777" w:rsidR="00CF0D33" w:rsidRDefault="00683F90" w:rsidP="00AB5D0D">
            <w:pPr>
              <w:widowControl/>
              <w:tabs>
                <w:tab w:val="left" w:pos="109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Dr. Öğr. Üyesi Ümran CANSU</w:t>
            </w:r>
            <w:r w:rsidR="00CF0D3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</w:r>
          </w:p>
        </w:tc>
      </w:tr>
      <w:tr w:rsidR="00CF0D33" w14:paraId="44E9A429" w14:textId="77777777" w:rsidTr="00AB5D0D">
        <w:trPr>
          <w:trHeight w:val="14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4F1C5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111F" w14:textId="77777777" w:rsidR="00CF0D33" w:rsidRPr="001F36A4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CF0D33" w14:paraId="7106B29D" w14:textId="77777777" w:rsidTr="00AB5D0D">
        <w:trPr>
          <w:trHeight w:val="142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80D3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06E1" w14:textId="77777777" w:rsidR="00CF0D33" w:rsidRPr="001F36A4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CF0D33" w14:paraId="6D674648" w14:textId="77777777" w:rsidTr="00AB5D0D">
        <w:trPr>
          <w:trHeight w:val="14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18D0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AD11" w14:textId="77777777" w:rsidR="00CF0D33" w:rsidRDefault="00AD117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umrancansu@harran.edu.tr</w:t>
            </w:r>
          </w:p>
        </w:tc>
      </w:tr>
      <w:tr w:rsidR="00CF0D33" w14:paraId="02A5DA39" w14:textId="77777777" w:rsidTr="00AB5D0D">
        <w:trPr>
          <w:trHeight w:val="477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02195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1A7C" w14:textId="77777777"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Konu anlatım, Soru-yanıt, örnek çözümler,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doküman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incelemesi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CF0D33" w14:paraId="54AD2CFD" w14:textId="77777777" w:rsidTr="00AB5D0D">
        <w:trPr>
          <w:trHeight w:val="29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61A6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Amacı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E5D6" w14:textId="77777777" w:rsidR="00CF0D33" w:rsidRDefault="00CF0D33" w:rsidP="00AB5D0D">
            <w:pPr>
              <w:pStyle w:val="TableParagraph"/>
              <w:widowControl/>
              <w:ind w:right="96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İşlenerek değişik ürünlere dönüştürülen sütün değerlendirilme yöntemleri hakkında bilgi vermek. Öğrencilerin süt ürünlerini üretme ve kontrol etme kabiliyetlerini geliştirmek. Çeşitli süt ürünlerini üretebilmek.</w:t>
            </w:r>
          </w:p>
        </w:tc>
      </w:tr>
      <w:tr w:rsidR="00CF0D33" w14:paraId="781D449F" w14:textId="77777777" w:rsidTr="00AB5D0D">
        <w:trPr>
          <w:trHeight w:val="101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3D57B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Öğrenme Çıktıları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94EB" w14:textId="77777777"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Bu dersin sonunda öğrenci;</w:t>
            </w:r>
          </w:p>
          <w:p w14:paraId="18FACEEB" w14:textId="77777777" w:rsidR="00CF0D33" w:rsidRDefault="00CF0D33" w:rsidP="00AB5D0D">
            <w:pPr>
              <w:widowControl/>
              <w:tabs>
                <w:tab w:val="left" w:pos="83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1. Süte uygulanan temel işlemleri öğrenir</w:t>
            </w:r>
          </w:p>
          <w:p w14:paraId="68E0D526" w14:textId="77777777" w:rsidR="00CF0D33" w:rsidRDefault="00CF0D33" w:rsidP="00AB5D0D">
            <w:pPr>
              <w:widowControl/>
              <w:tabs>
                <w:tab w:val="left" w:pos="83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2. Süt ürünleri üretimi yapmayı kavrar</w:t>
            </w:r>
          </w:p>
          <w:p w14:paraId="145E1376" w14:textId="77777777" w:rsidR="00CF0D33" w:rsidRDefault="00CF0D33" w:rsidP="00AB5D0D">
            <w:pPr>
              <w:pStyle w:val="TableParagraph"/>
              <w:widowControl/>
              <w:tabs>
                <w:tab w:val="left" w:pos="830"/>
              </w:tabs>
              <w:spacing w:before="1" w:line="229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Ürün proseslerini kontrolünü sağlar</w:t>
            </w:r>
          </w:p>
        </w:tc>
      </w:tr>
      <w:tr w:rsidR="00CF0D33" w14:paraId="78E67069" w14:textId="77777777" w:rsidTr="00AB5D0D">
        <w:trPr>
          <w:trHeight w:val="2484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E6ECB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Haftalık Ders Konuları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0BEF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Sütün depolanması ve taşınması, Süte uygulanan temel işlemler: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klarifikasyon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, seperasyon, Homojenizasyon, standardizasyon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53CF8D6A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Homojenizasyon ve Standardizasyon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5C71012F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Süte uygulanan temel işlemler: Isıl işlemler,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evaporasyon,  kurutma</w:t>
            </w:r>
            <w:proofErr w:type="gramEnd"/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76475491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İçme sütü üretim teknolojisi; Pastörize ve UHT süt üretim teknolojisi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9843F7B" w14:textId="77777777" w:rsidR="00CF0D33" w:rsidRDefault="00CF0D33" w:rsidP="00AB5D0D">
            <w:pPr>
              <w:pStyle w:val="TableParagraph"/>
              <w:widowControl/>
              <w:spacing w:line="225" w:lineRule="exact"/>
              <w:jc w:val="both"/>
            </w:pPr>
            <w:r>
              <w:rPr>
                <w:b/>
                <w:lang w:eastAsia="en-US"/>
              </w:rPr>
              <w:t>5. Hafta</w:t>
            </w:r>
            <w:r>
              <w:rPr>
                <w:bCs/>
                <w:lang w:eastAsia="en-US"/>
              </w:rPr>
              <w:t xml:space="preserve"> İçme sütü üretim teknolojisi; Pastörize ve UHT süt üretim teknolojisi</w:t>
            </w:r>
            <w:r w:rsidR="00703D1C">
              <w:rPr>
                <w:bCs/>
                <w:lang w:eastAsia="en-US"/>
              </w:rPr>
              <w:t>.</w:t>
            </w:r>
          </w:p>
          <w:p w14:paraId="51840E73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İçme sütü özellikleri ve depolanması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522B3787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Konsantre ve kurutulmuş süt ürünleri üretim teknolojisi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5EFE2982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Konsantre ve kurutulmuş süt ürünleri üretim teknolojisi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578B368B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Yoğurt Üretimi, Özellikleri ve Depolanması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12B855EE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Yoğurt Üretimi, Özellikleri ve Depolanması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44C5405C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Diğer fermente ürünlerin üretim teknolojisi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5E42EC67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12. Hafta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Peynir üretim teknolojisi, Peynir çeşitleri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4874033C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Peynir üretim teknolojisi, Peynir çeşitleri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5ACEA24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Tereyağı üretim teknolojisi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759F3CA5" w14:textId="77777777" w:rsidR="00CF0D33" w:rsidRDefault="00CF0D33" w:rsidP="00A575E7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</w:p>
        </w:tc>
      </w:tr>
      <w:tr w:rsidR="00771F20" w14:paraId="52FF76FD" w14:textId="77777777" w:rsidTr="00AB5D0D">
        <w:trPr>
          <w:trHeight w:val="71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70B1" w14:textId="77777777"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Ölçme-Değerlendirme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71C94" w14:textId="77777777" w:rsidR="00BA0166" w:rsidRDefault="00BA0166" w:rsidP="00BA0166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Vize </w:t>
            </w:r>
            <w:proofErr w:type="gramStart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%40</w:t>
            </w:r>
            <w:proofErr w:type="gramEnd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, final %60, bütünleme %60.</w:t>
            </w:r>
          </w:p>
          <w:p w14:paraId="49D03148" w14:textId="77777777" w:rsidR="00771F20" w:rsidRDefault="00771F20" w:rsidP="00E67AE2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</w:tr>
      <w:tr w:rsidR="00CF0D33" w14:paraId="7719BD97" w14:textId="77777777" w:rsidTr="00AB5D0D">
        <w:trPr>
          <w:trHeight w:val="439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4ADF7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Kaynaklar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9F57" w14:textId="77777777"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Kurt A., (1981), Süt Teknolojisi, Atatürk Üniversitesi.</w:t>
            </w:r>
          </w:p>
          <w:p w14:paraId="2377B8CE" w14:textId="77777777"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Metin M., (1996), Süt Teknolojisi, Sütün Bileşimi ve İşlenmesi, 4, 1-21.</w:t>
            </w:r>
          </w:p>
          <w:p w14:paraId="42F97567" w14:textId="77777777"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Yetişmeyen A., (1995), Süt Teknolojisi, Ankara Üniversitesi Ziraat Fakültesi Yayınları, (1420/420), 1997.</w:t>
            </w:r>
          </w:p>
        </w:tc>
      </w:tr>
    </w:tbl>
    <w:p w14:paraId="318B4D81" w14:textId="77777777" w:rsidR="00CF0D33" w:rsidRDefault="00CF0D33" w:rsidP="00CF0D33">
      <w:pPr>
        <w:spacing w:before="9"/>
        <w:rPr>
          <w:rFonts w:ascii="Times New Roman" w:hAnsi="Times New Roman" w:cs="Times New Roman"/>
          <w:sz w:val="22"/>
          <w:szCs w:val="22"/>
        </w:rPr>
      </w:pPr>
    </w:p>
    <w:p w14:paraId="48292D3F" w14:textId="77777777" w:rsidR="00CF0D33" w:rsidRDefault="00CF0D33" w:rsidP="00CF0D33">
      <w:pPr>
        <w:spacing w:before="9"/>
        <w:rPr>
          <w:rFonts w:ascii="Times New Roman" w:hAnsi="Times New Roman" w:cs="Times New Roman"/>
          <w:sz w:val="22"/>
          <w:szCs w:val="22"/>
        </w:rPr>
      </w:pPr>
    </w:p>
    <w:tbl>
      <w:tblPr>
        <w:tblW w:w="1073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"/>
        <w:gridCol w:w="656"/>
        <w:gridCol w:w="656"/>
        <w:gridCol w:w="656"/>
        <w:gridCol w:w="656"/>
        <w:gridCol w:w="656"/>
        <w:gridCol w:w="656"/>
        <w:gridCol w:w="304"/>
        <w:gridCol w:w="354"/>
        <w:gridCol w:w="696"/>
        <w:gridCol w:w="656"/>
        <w:gridCol w:w="776"/>
        <w:gridCol w:w="763"/>
        <w:gridCol w:w="776"/>
        <w:gridCol w:w="776"/>
        <w:gridCol w:w="776"/>
      </w:tblGrid>
      <w:tr w:rsidR="00CF0D33" w14:paraId="33E845D4" w14:textId="77777777" w:rsidTr="00AB5D0D">
        <w:trPr>
          <w:trHeight w:val="515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AC7D" w14:textId="77777777"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391C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PROGRAM ÖĞRENME ÇIKTILARI İLE</w:t>
            </w:r>
          </w:p>
          <w:p w14:paraId="036AD133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DERS ÖĞRENİM ÇIKTILARI İLİŞKİSİ TABLOSU</w:t>
            </w:r>
          </w:p>
        </w:tc>
      </w:tr>
      <w:tr w:rsidR="00CF0D33" w14:paraId="489CBF5D" w14:textId="77777777" w:rsidTr="00AB5D0D">
        <w:trPr>
          <w:trHeight w:val="29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A79C" w14:textId="77777777"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</w:p>
          <w:p w14:paraId="4FEA0475" w14:textId="77777777"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CED9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14C92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372E7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BD71E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87384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44BB9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PÇ6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9B798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535B0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950F7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FE21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90F22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64857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2C43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8ED85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PÇ14</w:t>
            </w:r>
          </w:p>
        </w:tc>
      </w:tr>
      <w:tr w:rsidR="00CF0D33" w14:paraId="117E4EBF" w14:textId="77777777" w:rsidTr="00AB5D0D">
        <w:trPr>
          <w:trHeight w:val="29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2788" w14:textId="77777777"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ÖÇ1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5098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B95EE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3CCF0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9E83A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EFF7E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C5984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0781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39EBA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D2E9F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256B7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572DD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44D98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19ABB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E1F6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0D33" w14:paraId="5AC69DA9" w14:textId="77777777" w:rsidTr="00AB5D0D">
        <w:trPr>
          <w:trHeight w:val="29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A797" w14:textId="77777777"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ÖÇ2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D1A28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4340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DDC78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FC8D9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2457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41305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A727F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3726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B6B71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C890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BEF31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3EB17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EA55A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38EC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0D33" w14:paraId="286C5493" w14:textId="77777777" w:rsidTr="00AB5D0D">
        <w:trPr>
          <w:trHeight w:val="29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33D7" w14:textId="77777777"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ÖÇ3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0719C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317B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E244A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CDE0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0DD8C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00F2B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86C9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9C6A1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5EC5F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E934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450EB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15031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E355B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19775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0D33" w14:paraId="0209C8F3" w14:textId="77777777" w:rsidTr="00AB5D0D">
        <w:trPr>
          <w:trHeight w:val="291"/>
          <w:jc w:val="center"/>
        </w:trPr>
        <w:tc>
          <w:tcPr>
            <w:tcW w:w="107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429F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ÖÇ: Öğrenme Çıktıları PÇ: Program Çıktıları</w:t>
            </w:r>
          </w:p>
        </w:tc>
      </w:tr>
      <w:tr w:rsidR="00CF0D33" w14:paraId="309FC906" w14:textId="77777777" w:rsidTr="00AB5D0D">
        <w:trPr>
          <w:trHeight w:val="59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6EB711" w14:textId="77777777"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Katkı</w:t>
            </w:r>
          </w:p>
          <w:p w14:paraId="4E71E823" w14:textId="77777777"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Düzeyi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352D9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 Çok Düşük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DF0EC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 Düşük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08060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Orta</w:t>
            </w: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9D045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Yüksek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7C865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 Çok Yüksek</w:t>
            </w:r>
          </w:p>
        </w:tc>
      </w:tr>
      <w:tr w:rsidR="00CF0D33" w14:paraId="29B90C87" w14:textId="77777777" w:rsidTr="00AB5D0D">
        <w:trPr>
          <w:jc w:val="center"/>
        </w:trPr>
        <w:tc>
          <w:tcPr>
            <w:tcW w:w="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FA818" w14:textId="77777777"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09469" w14:textId="77777777"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A4501" w14:textId="77777777"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60E6E" w14:textId="77777777"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6E59" w14:textId="77777777"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A24C0" w14:textId="77777777"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9A1C" w14:textId="77777777"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2580" w14:textId="77777777"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C66C2" w14:textId="77777777"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F059" w14:textId="77777777"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7784D" w14:textId="77777777"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EE003" w14:textId="77777777"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4BC38" w14:textId="77777777"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74C1" w14:textId="77777777"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E3BC" w14:textId="77777777"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9720C" w14:textId="77777777"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</w:tr>
    </w:tbl>
    <w:p w14:paraId="3B226C89" w14:textId="77777777" w:rsidR="00CF0D33" w:rsidRDefault="00CF0D33" w:rsidP="00CF0D33">
      <w:pPr>
        <w:pStyle w:val="GvdeMetni"/>
        <w:spacing w:before="91" w:after="120"/>
        <w:jc w:val="center"/>
        <w:rPr>
          <w:sz w:val="22"/>
          <w:szCs w:val="22"/>
        </w:rPr>
      </w:pPr>
      <w:r>
        <w:rPr>
          <w:sz w:val="22"/>
          <w:szCs w:val="22"/>
        </w:rPr>
        <w:t>Program Çıktıları ve İlgili Dersin İlişkisi</w:t>
      </w:r>
    </w:p>
    <w:tbl>
      <w:tblPr>
        <w:tblW w:w="107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7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754"/>
        <w:gridCol w:w="741"/>
        <w:gridCol w:w="754"/>
        <w:gridCol w:w="754"/>
        <w:gridCol w:w="754"/>
      </w:tblGrid>
      <w:tr w:rsidR="00CF0D33" w14:paraId="25F1ADF2" w14:textId="77777777" w:rsidTr="00AB5D0D">
        <w:trPr>
          <w:trHeight w:val="112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A747" w14:textId="77777777"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</w:p>
          <w:p w14:paraId="57E00AA9" w14:textId="77777777"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5D441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99CD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45A9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255B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0067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6248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4F88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D30D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4781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F907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6CB2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9266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3390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F35B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PÇ14</w:t>
            </w:r>
          </w:p>
        </w:tc>
      </w:tr>
      <w:tr w:rsidR="00CF0D33" w14:paraId="11DACAEF" w14:textId="77777777" w:rsidTr="00AB5D0D">
        <w:trPr>
          <w:trHeight w:val="362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E61E" w14:textId="77777777" w:rsidR="00CF0D33" w:rsidRDefault="00CF0D33" w:rsidP="00AB5D0D"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Süt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Teknolojisi 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II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F880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F3AE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485B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4A57F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DDC30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52296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CA5CA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134B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E0714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5425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ED07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BFA5D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08CF1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BB426" w14:textId="77777777"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14:paraId="11A7E97D" w14:textId="77777777" w:rsidR="00CF0D33" w:rsidRDefault="00CF0D33" w:rsidP="00CF0D33">
      <w:pPr>
        <w:rPr>
          <w:rFonts w:ascii="Times New Roman" w:hAnsi="Times New Roman" w:cs="Times New Roman"/>
          <w:sz w:val="22"/>
          <w:szCs w:val="22"/>
        </w:rPr>
      </w:pPr>
    </w:p>
    <w:p w14:paraId="71B51425" w14:textId="77777777" w:rsidR="00CF0D33" w:rsidRDefault="00CF0D33"/>
    <w:p w14:paraId="4AD2CCAF" w14:textId="77777777" w:rsidR="00CF0D33" w:rsidRDefault="00CF0D33"/>
    <w:p w14:paraId="140333C3" w14:textId="77777777" w:rsidR="00CF0D33" w:rsidRDefault="00CF0D33"/>
    <w:p w14:paraId="59E57FAD" w14:textId="77777777" w:rsidR="00CF0D33" w:rsidRDefault="00CF0D33"/>
    <w:p w14:paraId="546006C2" w14:textId="77777777" w:rsidR="00CF0D33" w:rsidRDefault="00CF0D33"/>
    <w:p w14:paraId="02F0246F" w14:textId="77777777" w:rsidR="00CF0D33" w:rsidRDefault="00CF0D33"/>
    <w:p w14:paraId="51B275A3" w14:textId="77777777" w:rsidR="00CF0D33" w:rsidRDefault="00CF0D33"/>
    <w:p w14:paraId="4657DAB7" w14:textId="77777777" w:rsidR="00CF0D33" w:rsidRDefault="00CF0D33"/>
    <w:p w14:paraId="336E698F" w14:textId="77777777" w:rsidR="00CF0D33" w:rsidRDefault="00CF0D33"/>
    <w:p w14:paraId="2DD46CF1" w14:textId="77777777" w:rsidR="00CF0D33" w:rsidRDefault="00CF0D33"/>
    <w:p w14:paraId="496412CC" w14:textId="77777777" w:rsidR="00CF0D33" w:rsidRDefault="00CF0D33"/>
    <w:p w14:paraId="1F31ED42" w14:textId="77777777" w:rsidR="00CF0D33" w:rsidRDefault="00CF0D33"/>
    <w:p w14:paraId="5967CBF3" w14:textId="77777777" w:rsidR="00CF0D33" w:rsidRDefault="00CF0D33"/>
    <w:p w14:paraId="7E081459" w14:textId="77777777" w:rsidR="00CF0D33" w:rsidRDefault="00CF0D33"/>
    <w:p w14:paraId="170189D4" w14:textId="77777777" w:rsidR="00CF0D33" w:rsidRDefault="00CF0D33"/>
    <w:p w14:paraId="31114848" w14:textId="77777777" w:rsidR="00CF0D33" w:rsidRDefault="00CF0D33"/>
    <w:p w14:paraId="7F0EC9D2" w14:textId="77777777" w:rsidR="00CF0D33" w:rsidRDefault="00CF0D33"/>
    <w:p w14:paraId="75616B0E" w14:textId="77777777" w:rsidR="00CF0D33" w:rsidRDefault="00CF0D33"/>
    <w:p w14:paraId="3554FC56" w14:textId="77777777" w:rsidR="00CF0D33" w:rsidRDefault="00CF0D33"/>
    <w:p w14:paraId="186139A6" w14:textId="77777777" w:rsidR="00CF0D33" w:rsidRDefault="00CF0D33"/>
    <w:p w14:paraId="64ED56F1" w14:textId="77777777" w:rsidR="00CF0D33" w:rsidRDefault="00CF0D33"/>
    <w:p w14:paraId="002D39E4" w14:textId="77777777" w:rsidR="00CF0D33" w:rsidRDefault="00CF0D33"/>
    <w:p w14:paraId="6212873D" w14:textId="77777777" w:rsidR="00CF0D33" w:rsidRDefault="00CF0D33"/>
    <w:p w14:paraId="7BDB1DD4" w14:textId="77777777" w:rsidR="00CF0D33" w:rsidRDefault="00CF0D33"/>
    <w:p w14:paraId="2014411C" w14:textId="77777777" w:rsidR="00CF0D33" w:rsidRDefault="00CF0D33"/>
    <w:p w14:paraId="441282A6" w14:textId="77777777" w:rsidR="00CF0D33" w:rsidRDefault="00CF0D33"/>
    <w:p w14:paraId="152AEBFB" w14:textId="77777777" w:rsidR="00CF0D33" w:rsidRDefault="00CF0D33"/>
    <w:p w14:paraId="45612346" w14:textId="77777777" w:rsidR="00804DCA" w:rsidRDefault="00804DCA"/>
    <w:p w14:paraId="35582D18" w14:textId="77777777" w:rsidR="00804DCA" w:rsidRDefault="00804DCA"/>
    <w:p w14:paraId="6EFAA470" w14:textId="77777777" w:rsidR="00804DCA" w:rsidRDefault="00804DCA"/>
    <w:p w14:paraId="2AABAF36" w14:textId="77777777" w:rsidR="00CF0D33" w:rsidRDefault="00CF0D33"/>
    <w:p w14:paraId="176D78D8" w14:textId="77777777" w:rsidR="00CF0D33" w:rsidRDefault="00CF0D33"/>
    <w:p w14:paraId="5DC1C238" w14:textId="77777777" w:rsidR="00E92127" w:rsidRDefault="00E92127"/>
    <w:p w14:paraId="6D44D0AF" w14:textId="77777777" w:rsidR="00CF0D33" w:rsidRDefault="00CF0D33"/>
    <w:p w14:paraId="0406AA76" w14:textId="77777777" w:rsidR="00CF0D33" w:rsidRDefault="00CF0D33" w:rsidP="00CF0D3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6696"/>
      </w:tblGrid>
      <w:tr w:rsidR="00CF0D33" w14:paraId="66A3199E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1F1A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Dersin Adı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DEB1" w14:textId="77777777"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Tahıl Teknolojisi</w:t>
            </w:r>
            <w:r w:rsidR="00D20642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- I</w:t>
            </w:r>
          </w:p>
        </w:tc>
      </w:tr>
      <w:tr w:rsidR="00CF0D33" w14:paraId="4D55EF06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C321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Kredisi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C7EB7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3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(Teorik=2, Uygulama=</w:t>
            </w:r>
            <w:r w:rsidRPr="0057462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CF0D33" w14:paraId="08830A13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F8A06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0801" w14:textId="77777777"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CF0D33" w14:paraId="5A046A28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2A2F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1828" w14:textId="77777777" w:rsidR="00CF0D33" w:rsidRDefault="00683F90" w:rsidP="00D20642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Dr. Öğr. Üyesi </w:t>
            </w:r>
            <w:r w:rsidR="00D20642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Yasin YAKAR</w:t>
            </w:r>
          </w:p>
        </w:tc>
      </w:tr>
      <w:tr w:rsidR="00CF0D33" w14:paraId="09537E20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6023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163A" w14:textId="77777777" w:rsidR="00CF0D33" w:rsidRPr="001F36A4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CF0D33" w14:paraId="30E2D2F4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36F0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808E" w14:textId="77777777" w:rsidR="00CF0D33" w:rsidRPr="001F36A4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CF0D33" w14:paraId="0599A0C3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AECA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2E2F" w14:textId="77777777" w:rsidR="00CF0D33" w:rsidRDefault="00D20642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yasinyakar</w:t>
            </w:r>
            <w:r w:rsidR="00AD117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@harran.edu.tr</w:t>
            </w:r>
          </w:p>
        </w:tc>
      </w:tr>
      <w:tr w:rsidR="00CF0D33" w14:paraId="1B528210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0A97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3412" w14:textId="77777777"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Konu anlatım, Soru-yanıt, örnek çözümler,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doküman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incelemesi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CF0D33" w14:paraId="7468E8CC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6C64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Amacı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48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80"/>
            </w:tblGrid>
            <w:tr w:rsidR="00CF0D33" w14:paraId="7CE22558" w14:textId="77777777" w:rsidTr="00AB5D0D">
              <w:trPr>
                <w:trHeight w:val="352"/>
              </w:trPr>
              <w:tc>
                <w:tcPr>
                  <w:tcW w:w="64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CF043C" w14:textId="77777777" w:rsidR="00CF0D33" w:rsidRDefault="00CF0D33" w:rsidP="00AB5D0D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Bu ders ile öğrencilere; mevzuat ve Türk Gıda Kodeksine uygun olarak tahıl ürünleri üretimini, ekmek ve makarna üretimini kontrol etme yeterliklerinin kazandırılması amaçlanmaktadır. </w:t>
                  </w:r>
                </w:p>
              </w:tc>
            </w:tr>
          </w:tbl>
          <w:p w14:paraId="0ABF9FFA" w14:textId="77777777"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CF0D33" w14:paraId="20752F00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D60A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Öğrenme Çıktıları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B2841" w14:textId="77777777" w:rsidR="00CF0D33" w:rsidRDefault="00CF0D33" w:rsidP="00AB5D0D">
            <w:pPr>
              <w:widowControl/>
              <w:tabs>
                <w:tab w:val="left" w:pos="838"/>
              </w:tabs>
              <w:ind w:left="720" w:hanging="218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>Bu dersin sonunda öğrenci;</w:t>
            </w:r>
          </w:p>
          <w:p w14:paraId="756431BB" w14:textId="77777777" w:rsidR="00CF0D33" w:rsidRDefault="00CF0D33" w:rsidP="00AB5D0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tbl>
            <w:tblPr>
              <w:tblW w:w="648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80"/>
            </w:tblGrid>
            <w:tr w:rsidR="00CF0D33" w14:paraId="7613C237" w14:textId="77777777" w:rsidTr="00AB5D0D">
              <w:trPr>
                <w:trHeight w:val="480"/>
              </w:trPr>
              <w:tc>
                <w:tcPr>
                  <w:tcW w:w="64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D4D742" w14:textId="77777777" w:rsidR="00CF0D33" w:rsidRDefault="00CF0D33" w:rsidP="00AB5D0D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Ekmek üretiminde kullanılan hammaddelerin özelliklerini bilir. Ekmek üretim aşamalarını kontrol eder. </w:t>
                  </w:r>
                </w:p>
                <w:p w14:paraId="4352D06C" w14:textId="77777777" w:rsidR="00CF0D33" w:rsidRDefault="00CF0D33" w:rsidP="00AB5D0D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  <w:p w14:paraId="5B12AA15" w14:textId="77777777" w:rsidR="00CF0D33" w:rsidRDefault="00CF0D33" w:rsidP="00AB5D0D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Makarna hammaddelerinin özelliklerini bilir ve kontrol eder. Makarna üretim aşamalarını kontrol eder. </w:t>
                  </w:r>
                </w:p>
              </w:tc>
            </w:tr>
          </w:tbl>
          <w:p w14:paraId="6F0EA8F8" w14:textId="77777777" w:rsidR="00CF0D33" w:rsidRDefault="00CF0D33" w:rsidP="00AB5D0D">
            <w:pPr>
              <w:pStyle w:val="ListeParagraf"/>
              <w:tabs>
                <w:tab w:val="left" w:pos="838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F0D33" w14:paraId="2A6A765B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E50C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6697D33A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698F380D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36663EB6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0B80ACDA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6273EDC7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1475C92E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05B3B40B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5A0EC4AA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039B9038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01F85B63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2FD68A6E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Haftalık Ders Konuları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70E8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Ekmek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teknolojisi. Ekmek yapımında kullanılan maddeler  </w:t>
            </w:r>
          </w:p>
          <w:p w14:paraId="37BD680C" w14:textId="77777777" w:rsidR="00D20642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Ekmek yapımı. Yoğurma fermantasyon ve pişirme </w:t>
            </w:r>
          </w:p>
          <w:p w14:paraId="784D602F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Ekmeğin bileşimi ve katkı maddeleri  </w:t>
            </w:r>
          </w:p>
          <w:p w14:paraId="4B6FE462" w14:textId="77777777" w:rsidR="00D20642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Ekmeğin bayatlaması, Ekmek hata ve kusurları </w:t>
            </w:r>
          </w:p>
          <w:p w14:paraId="1E996071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5.Hafta: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Makarna teknolojisi </w:t>
            </w:r>
          </w:p>
          <w:p w14:paraId="7D15848C" w14:textId="77777777" w:rsidR="00D20642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Makarna özellikleri, yapımında kullanılan maddeler. </w:t>
            </w:r>
          </w:p>
          <w:p w14:paraId="3D8AE339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Makarna üretimi Kesikli ve sürekli sistemler </w:t>
            </w:r>
          </w:p>
          <w:p w14:paraId="143BDEFF" w14:textId="77777777" w:rsidR="00D20642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Şeker teknolojisi. Türkiye de şeker sanayi, şeker pancarı üretimi</w:t>
            </w:r>
            <w:r w:rsidR="006E549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57E69595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Şeker pancarı ve kamışının işlenmesi.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Sakkaroz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üretimi </w:t>
            </w:r>
          </w:p>
          <w:p w14:paraId="440550C4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Kakao ve çikolata teknolojisi. </w:t>
            </w:r>
          </w:p>
          <w:p w14:paraId="1AF84EAA" w14:textId="77777777" w:rsidR="00D20642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Kakao, çikolata likörü, kakao tozu ve yağı üretimi  </w:t>
            </w:r>
          </w:p>
          <w:p w14:paraId="42EE92F8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12.Hafta: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Çikolata tipleri bileşimleri, yapımı  </w:t>
            </w:r>
          </w:p>
          <w:p w14:paraId="55890B4F" w14:textId="77777777"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Kahve teknolojisi. </w:t>
            </w:r>
          </w:p>
          <w:p w14:paraId="0583C007" w14:textId="77777777" w:rsidR="00CF0D33" w:rsidRDefault="00CF0D33" w:rsidP="00D20642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Kahve üretimi, çekirdek kahve eldesi ve işlenmesi Çözünür kahve üretimi  </w:t>
            </w:r>
          </w:p>
        </w:tc>
      </w:tr>
      <w:tr w:rsidR="00DE0839" w14:paraId="24D66EDB" w14:textId="77777777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422C" w14:textId="77777777" w:rsidR="00DE0839" w:rsidRDefault="00DE0839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4F3665E7" w14:textId="77777777" w:rsidR="00DE0839" w:rsidRDefault="00DE0839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Ölçme-Değerlendirme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398A" w14:textId="77777777" w:rsidR="00BA0166" w:rsidRDefault="00BA0166" w:rsidP="00BA0166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Vize </w:t>
            </w:r>
            <w:proofErr w:type="gramStart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%40</w:t>
            </w:r>
            <w:proofErr w:type="gramEnd"/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, final %60, bütünleme %60.</w:t>
            </w:r>
          </w:p>
          <w:p w14:paraId="3EDC4F2E" w14:textId="77777777" w:rsidR="00DE0839" w:rsidRPr="00564B04" w:rsidRDefault="00DE0839" w:rsidP="00E67AE2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564B04">
              <w:rPr>
                <w:rFonts w:ascii="Times New Roman" w:hAnsi="Times New Roman" w:cs="Times New Roman"/>
                <w:lang w:eastAsia="tr-TR"/>
              </w:rPr>
              <w:t>Ayrıca sınavlar yüz yüze yapılacak olup tarihler web sayfasında ilan edilecektir.</w:t>
            </w:r>
          </w:p>
        </w:tc>
      </w:tr>
      <w:tr w:rsidR="00CF0D33" w14:paraId="39E03073" w14:textId="77777777" w:rsidTr="00AB5D0D">
        <w:trPr>
          <w:trHeight w:val="114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848D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0B54E985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538F540E" w14:textId="77777777"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Kaynaklar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48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80"/>
            </w:tblGrid>
            <w:tr w:rsidR="00CF0D33" w14:paraId="28ABD561" w14:textId="77777777" w:rsidTr="00AB5D0D">
              <w:trPr>
                <w:trHeight w:val="479"/>
              </w:trPr>
              <w:tc>
                <w:tcPr>
                  <w:tcW w:w="64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987487" w14:textId="77777777" w:rsidR="00CF0D33" w:rsidRPr="00E92127" w:rsidRDefault="00CF0D33" w:rsidP="00AB5D0D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92127">
                    <w:rPr>
                      <w:sz w:val="20"/>
                      <w:szCs w:val="20"/>
                    </w:rPr>
                    <w:t>Altan,A.</w:t>
                  </w:r>
                  <w:proofErr w:type="gramEnd"/>
                  <w:r w:rsidRPr="00E92127">
                    <w:rPr>
                      <w:sz w:val="20"/>
                      <w:szCs w:val="20"/>
                    </w:rPr>
                    <w:t xml:space="preserve"> (1993), </w:t>
                  </w:r>
                  <w:r w:rsidRPr="00E92127">
                    <w:rPr>
                      <w:i/>
                      <w:iCs/>
                      <w:sz w:val="20"/>
                      <w:szCs w:val="20"/>
                    </w:rPr>
                    <w:t>Tahıl işleme Teknolojisi</w:t>
                  </w:r>
                  <w:r w:rsidRPr="00E92127">
                    <w:rPr>
                      <w:sz w:val="20"/>
                      <w:szCs w:val="20"/>
                    </w:rPr>
                    <w:t xml:space="preserve">, Ç.Ü. Basımevi, Adana. </w:t>
                  </w:r>
                </w:p>
                <w:p w14:paraId="3FBB37E9" w14:textId="77777777" w:rsidR="00CF0D33" w:rsidRPr="00E92127" w:rsidRDefault="00CF0D33" w:rsidP="00AB5D0D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92127">
                    <w:rPr>
                      <w:sz w:val="20"/>
                      <w:szCs w:val="20"/>
                    </w:rPr>
                    <w:t>Altan,A.</w:t>
                  </w:r>
                  <w:proofErr w:type="gramEnd"/>
                  <w:r w:rsidRPr="00E92127">
                    <w:rPr>
                      <w:sz w:val="20"/>
                      <w:szCs w:val="20"/>
                    </w:rPr>
                    <w:t xml:space="preserve"> (1992), </w:t>
                  </w:r>
                  <w:r w:rsidRPr="00E92127">
                    <w:rPr>
                      <w:i/>
                      <w:iCs/>
                      <w:sz w:val="20"/>
                      <w:szCs w:val="20"/>
                    </w:rPr>
                    <w:t>Özel Gıda Teknolojisi</w:t>
                  </w:r>
                  <w:r w:rsidRPr="00E92127">
                    <w:rPr>
                      <w:sz w:val="20"/>
                      <w:szCs w:val="20"/>
                    </w:rPr>
                    <w:t xml:space="preserve">, Ç.Ü. Basımevi, Adana. </w:t>
                  </w:r>
                </w:p>
                <w:p w14:paraId="0C5CA975" w14:textId="77777777" w:rsidR="00CF0D33" w:rsidRPr="00E92127" w:rsidRDefault="00CF0D33" w:rsidP="00AB5D0D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92127">
                    <w:rPr>
                      <w:sz w:val="20"/>
                      <w:szCs w:val="20"/>
                    </w:rPr>
                    <w:t>Elgün,A</w:t>
                  </w:r>
                  <w:proofErr w:type="spellEnd"/>
                  <w:r w:rsidRPr="00E92127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E92127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92127">
                    <w:rPr>
                      <w:sz w:val="20"/>
                      <w:szCs w:val="20"/>
                    </w:rPr>
                    <w:t>Ertugay</w:t>
                  </w:r>
                  <w:proofErr w:type="spellEnd"/>
                  <w:r w:rsidRPr="00E92127">
                    <w:rPr>
                      <w:sz w:val="20"/>
                      <w:szCs w:val="20"/>
                    </w:rPr>
                    <w:t xml:space="preserve">, Z. (1995). </w:t>
                  </w:r>
                  <w:r w:rsidRPr="00E92127">
                    <w:rPr>
                      <w:i/>
                      <w:iCs/>
                      <w:sz w:val="20"/>
                      <w:szCs w:val="20"/>
                    </w:rPr>
                    <w:t>Tahıl İşleme Teknolojisi</w:t>
                  </w:r>
                  <w:r w:rsidRPr="00E9212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E92127">
                    <w:rPr>
                      <w:sz w:val="20"/>
                      <w:szCs w:val="20"/>
                    </w:rPr>
                    <w:t xml:space="preserve">Atatürk </w:t>
                  </w:r>
                  <w:proofErr w:type="spellStart"/>
                  <w:r w:rsidRPr="00E92127">
                    <w:rPr>
                      <w:sz w:val="20"/>
                      <w:szCs w:val="20"/>
                    </w:rPr>
                    <w:t>Üniv.Basımevi</w:t>
                  </w:r>
                  <w:proofErr w:type="spellEnd"/>
                  <w:r w:rsidRPr="00E92127">
                    <w:rPr>
                      <w:sz w:val="20"/>
                      <w:szCs w:val="20"/>
                    </w:rPr>
                    <w:t xml:space="preserve">, Erzurum </w:t>
                  </w:r>
                </w:p>
                <w:p w14:paraId="59DDAFBD" w14:textId="77777777" w:rsidR="00CF0D33" w:rsidRDefault="00CF0D33" w:rsidP="00AB5D0D">
                  <w:pPr>
                    <w:pStyle w:val="Default"/>
                    <w:spacing w:line="276" w:lineRule="auto"/>
                    <w:jc w:val="both"/>
                  </w:pPr>
                  <w:proofErr w:type="spellStart"/>
                  <w:proofErr w:type="gramStart"/>
                  <w:r w:rsidRPr="00E92127">
                    <w:rPr>
                      <w:sz w:val="20"/>
                      <w:szCs w:val="20"/>
                    </w:rPr>
                    <w:t>Talay,M</w:t>
                  </w:r>
                  <w:proofErr w:type="spellEnd"/>
                  <w:r w:rsidRPr="00E92127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E92127">
                    <w:rPr>
                      <w:sz w:val="20"/>
                      <w:szCs w:val="20"/>
                    </w:rPr>
                    <w:t xml:space="preserve"> (1997), </w:t>
                  </w:r>
                  <w:r w:rsidRPr="00E92127">
                    <w:rPr>
                      <w:i/>
                      <w:iCs/>
                      <w:sz w:val="20"/>
                      <w:szCs w:val="20"/>
                    </w:rPr>
                    <w:t>Ekmek Bilimi ve Teknolojisi</w:t>
                  </w:r>
                  <w:r w:rsidRPr="00E92127">
                    <w:rPr>
                      <w:sz w:val="20"/>
                      <w:szCs w:val="20"/>
                    </w:rPr>
                    <w:t>, İstanbul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325BD68" w14:textId="77777777"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</w:tbl>
    <w:p w14:paraId="68AF744E" w14:textId="77777777" w:rsidR="00CF0D33" w:rsidRDefault="00CF0D33" w:rsidP="00CF0D3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4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94"/>
        <w:gridCol w:w="593"/>
        <w:gridCol w:w="593"/>
        <w:gridCol w:w="305"/>
        <w:gridCol w:w="296"/>
        <w:gridCol w:w="593"/>
        <w:gridCol w:w="305"/>
        <w:gridCol w:w="296"/>
        <w:gridCol w:w="593"/>
        <w:gridCol w:w="593"/>
        <w:gridCol w:w="593"/>
        <w:gridCol w:w="697"/>
        <w:gridCol w:w="697"/>
        <w:gridCol w:w="697"/>
        <w:gridCol w:w="697"/>
        <w:gridCol w:w="697"/>
      </w:tblGrid>
      <w:tr w:rsidR="00CF0D33" w:rsidRPr="0057462B" w14:paraId="0E00A075" w14:textId="77777777" w:rsidTr="00AB5D0D">
        <w:trPr>
          <w:trHeight w:val="633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CDF2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9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8F2F" w14:textId="77777777" w:rsidR="00CF0D33" w:rsidRPr="0057462B" w:rsidRDefault="00CF0D33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PROGRAM ÖĞRENME ÇIKTILARI İLE</w:t>
            </w:r>
          </w:p>
          <w:p w14:paraId="115BE8DA" w14:textId="77777777" w:rsidR="00CF0D33" w:rsidRPr="0057462B" w:rsidRDefault="00CF0D33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DERS ÖĞRENİM ÇIKTILARI İLİŞKİSİ TABLOSU</w:t>
            </w:r>
          </w:p>
        </w:tc>
      </w:tr>
      <w:tr w:rsidR="00CF0D33" w:rsidRPr="0057462B" w14:paraId="064CE742" w14:textId="77777777" w:rsidTr="00AB5D0D">
        <w:trPr>
          <w:trHeight w:val="358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50E4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14:paraId="44E410FF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CDC20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C17D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CE101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C24C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ABCC5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89F45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2DB67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7E73D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F13C9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6CCFB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26D30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38029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887CD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E9453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PÇ14</w:t>
            </w:r>
          </w:p>
        </w:tc>
      </w:tr>
      <w:tr w:rsidR="00CF0D33" w:rsidRPr="0057462B" w14:paraId="1233265A" w14:textId="77777777" w:rsidTr="00AB5D0D">
        <w:trPr>
          <w:trHeight w:val="358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7DCE" w14:textId="77777777" w:rsidR="00CF0D33" w:rsidRPr="0057462B" w:rsidRDefault="00CF0D33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35D4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F8BA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FB4B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52AD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7604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2FA7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D5FC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125B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FB22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2B89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D4A0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DE43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659D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177F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</w:tr>
      <w:tr w:rsidR="00CF0D33" w:rsidRPr="0057462B" w14:paraId="6C746A69" w14:textId="77777777" w:rsidTr="00AB5D0D">
        <w:trPr>
          <w:trHeight w:val="358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FB8C" w14:textId="77777777" w:rsidR="00CF0D33" w:rsidRPr="0057462B" w:rsidRDefault="00CF0D33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lastRenderedPageBreak/>
              <w:t>ÖÇ2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142F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1F3F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9B5D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12B4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6E03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75523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F6B5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532C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9B86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C23AB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359A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5706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413E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CCF9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</w:tr>
      <w:tr w:rsidR="00CF0D33" w:rsidRPr="0057462B" w14:paraId="645019CA" w14:textId="77777777" w:rsidTr="00AB5D0D">
        <w:trPr>
          <w:trHeight w:val="358"/>
          <w:jc w:val="center"/>
        </w:trPr>
        <w:tc>
          <w:tcPr>
            <w:tcW w:w="96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2505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ÖÇ: Öğrenme Çıktıları PÇ: Program Çıktıları</w:t>
            </w:r>
          </w:p>
        </w:tc>
      </w:tr>
      <w:tr w:rsidR="00CF0D33" w:rsidRPr="0057462B" w14:paraId="221E8577" w14:textId="77777777" w:rsidTr="00AB5D0D">
        <w:trPr>
          <w:trHeight w:val="726"/>
          <w:jc w:val="center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A4694" w14:textId="77777777" w:rsidR="00CF0D33" w:rsidRPr="0057462B" w:rsidRDefault="00CF0D33" w:rsidP="00AB5D0D">
            <w:pPr>
              <w:widowControl/>
              <w:spacing w:after="100" w:line="176" w:lineRule="exac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Katkı</w:t>
            </w:r>
          </w:p>
          <w:p w14:paraId="6F7280B1" w14:textId="77777777" w:rsidR="00CF0D33" w:rsidRPr="0057462B" w:rsidRDefault="00CF0D33" w:rsidP="00AB5D0D">
            <w:pPr>
              <w:widowControl/>
              <w:spacing w:after="100" w:line="0" w:lineRule="atLeas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Düzeyi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FF9EB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1 Çok Düşük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36A56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2 Düşük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34765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3 Orta</w:t>
            </w:r>
          </w:p>
        </w:tc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6EBF1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4 Yüksek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67F4D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5 Çok Yüksek</w:t>
            </w:r>
          </w:p>
        </w:tc>
      </w:tr>
      <w:tr w:rsidR="00CF0D33" w:rsidRPr="0057462B" w14:paraId="3E56105F" w14:textId="77777777" w:rsidTr="00AB5D0D">
        <w:trPr>
          <w:jc w:val="center"/>
        </w:trPr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2ED91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08428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ABA02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EE9DF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ECF54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48FA5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7ADBE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13528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0FEFF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50B6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C0F96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ED38B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66478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3BDD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A7943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A8FF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23E8A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</w:tr>
    </w:tbl>
    <w:p w14:paraId="06BED6FF" w14:textId="77777777" w:rsidR="00CF0D33" w:rsidRDefault="00CF0D33" w:rsidP="00CF0D33">
      <w:pPr>
        <w:rPr>
          <w:rFonts w:ascii="Times New Roman" w:hAnsi="Times New Roman" w:cs="Times New Roman"/>
          <w:sz w:val="22"/>
          <w:szCs w:val="22"/>
        </w:rPr>
      </w:pPr>
    </w:p>
    <w:p w14:paraId="624A96E1" w14:textId="77777777" w:rsidR="00CF0D33" w:rsidRDefault="00CF0D33" w:rsidP="00CF0D33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Program Çıktıları ve İlgili Dersin İlişkisi</w:t>
      </w:r>
    </w:p>
    <w:p w14:paraId="628B0FF3" w14:textId="77777777" w:rsidR="00CF0D33" w:rsidRDefault="00CF0D33" w:rsidP="00CF0D3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559"/>
        <w:gridCol w:w="559"/>
        <w:gridCol w:w="558"/>
        <w:gridCol w:w="558"/>
        <w:gridCol w:w="558"/>
        <w:gridCol w:w="558"/>
        <w:gridCol w:w="558"/>
        <w:gridCol w:w="558"/>
        <w:gridCol w:w="558"/>
        <w:gridCol w:w="652"/>
        <w:gridCol w:w="652"/>
        <w:gridCol w:w="652"/>
        <w:gridCol w:w="652"/>
        <w:gridCol w:w="652"/>
      </w:tblGrid>
      <w:tr w:rsidR="00CF0D33" w:rsidRPr="0057462B" w14:paraId="7C6C463C" w14:textId="77777777" w:rsidTr="00AB5D0D">
        <w:trPr>
          <w:trHeight w:val="356"/>
          <w:jc w:val="center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D1CB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14:paraId="0A501D89" w14:textId="77777777"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BA81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4C75F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15F8D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B8E79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58129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8ED7F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CE51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6E793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EA653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FB9A2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162E0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B224A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F2E8D" w14:textId="77777777"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99D82" w14:textId="77777777"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PÇ14</w:t>
            </w:r>
          </w:p>
        </w:tc>
      </w:tr>
      <w:tr w:rsidR="00CF0D33" w:rsidRPr="0057462B" w14:paraId="353535C5" w14:textId="77777777" w:rsidTr="00AB5D0D">
        <w:trPr>
          <w:trHeight w:val="356"/>
          <w:jc w:val="center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6CF9" w14:textId="77777777" w:rsidR="00CF0D33" w:rsidRPr="0057462B" w:rsidRDefault="00E92127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Tahıl Tekno.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6BFE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B974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6A3C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6A7E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56C9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5655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B148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C5B1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C310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F34A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1363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649B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4528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E7DF" w14:textId="77777777"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</w:tr>
    </w:tbl>
    <w:p w14:paraId="555CA5CD" w14:textId="77777777" w:rsidR="00CF0D33" w:rsidRDefault="00CF0D33" w:rsidP="00CF0D33">
      <w:pPr>
        <w:rPr>
          <w:rFonts w:ascii="Times New Roman" w:hAnsi="Times New Roman" w:cs="Times New Roman"/>
          <w:b/>
          <w:sz w:val="22"/>
          <w:szCs w:val="22"/>
        </w:rPr>
      </w:pPr>
    </w:p>
    <w:p w14:paraId="5E517E24" w14:textId="77777777" w:rsidR="00CF0D33" w:rsidRDefault="00CF0D33" w:rsidP="00CF0D3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7610EA8" w14:textId="77777777" w:rsidR="00CF0D33" w:rsidRDefault="00CF0D33"/>
    <w:p w14:paraId="617C2C3B" w14:textId="77777777" w:rsidR="000C6938" w:rsidRDefault="000C6938"/>
    <w:p w14:paraId="73B9AE2B" w14:textId="77777777" w:rsidR="000C6938" w:rsidRDefault="000C6938"/>
    <w:p w14:paraId="355BA68D" w14:textId="77777777" w:rsidR="000C6938" w:rsidRDefault="000C6938"/>
    <w:p w14:paraId="18113DAD" w14:textId="77777777" w:rsidR="000C6938" w:rsidRDefault="000C6938"/>
    <w:p w14:paraId="6877D024" w14:textId="77777777" w:rsidR="000C6938" w:rsidRDefault="000C6938"/>
    <w:p w14:paraId="5778DB0E" w14:textId="77777777" w:rsidR="000C6938" w:rsidRDefault="000C6938"/>
    <w:p w14:paraId="52788A17" w14:textId="77777777" w:rsidR="000C6938" w:rsidRDefault="000C6938"/>
    <w:p w14:paraId="755684AC" w14:textId="77777777" w:rsidR="000C6938" w:rsidRDefault="000C6938"/>
    <w:p w14:paraId="132C9F0B" w14:textId="77777777" w:rsidR="000C6938" w:rsidRDefault="000C6938"/>
    <w:p w14:paraId="31DE137B" w14:textId="77777777" w:rsidR="000C6938" w:rsidRDefault="000C6938"/>
    <w:p w14:paraId="2F9E2F26" w14:textId="77777777" w:rsidR="000C6938" w:rsidRDefault="000C6938"/>
    <w:p w14:paraId="628399FF" w14:textId="77777777" w:rsidR="000C6938" w:rsidRDefault="000C6938"/>
    <w:p w14:paraId="6DB7B9A1" w14:textId="77777777" w:rsidR="000C6938" w:rsidRDefault="000C6938"/>
    <w:p w14:paraId="3C594834" w14:textId="77777777" w:rsidR="000C6938" w:rsidRDefault="000C6938"/>
    <w:p w14:paraId="4833D053" w14:textId="77777777" w:rsidR="000C6938" w:rsidRDefault="000C6938"/>
    <w:p w14:paraId="06CBED67" w14:textId="77777777" w:rsidR="000C6938" w:rsidRDefault="000C6938"/>
    <w:p w14:paraId="585F3573" w14:textId="77777777" w:rsidR="000C6938" w:rsidRDefault="000C6938"/>
    <w:p w14:paraId="57925CFC" w14:textId="77777777" w:rsidR="00E92127" w:rsidRDefault="00E92127"/>
    <w:p w14:paraId="25061214" w14:textId="77777777" w:rsidR="00E92127" w:rsidRDefault="00E92127"/>
    <w:p w14:paraId="74F05DA2" w14:textId="77777777" w:rsidR="00E92127" w:rsidRDefault="00E92127"/>
    <w:p w14:paraId="4444FDEC" w14:textId="77777777" w:rsidR="00E92127" w:rsidRDefault="00E92127"/>
    <w:p w14:paraId="25CE1A22" w14:textId="77777777" w:rsidR="00E92127" w:rsidRDefault="00E92127"/>
    <w:p w14:paraId="6ECD4432" w14:textId="77777777" w:rsidR="00E92127" w:rsidRDefault="00E92127"/>
    <w:p w14:paraId="53BE14B2" w14:textId="77777777" w:rsidR="00E92127" w:rsidRDefault="00E92127"/>
    <w:p w14:paraId="3E2CC51C" w14:textId="77777777" w:rsidR="00E92127" w:rsidRDefault="00E92127"/>
    <w:p w14:paraId="569291D8" w14:textId="77777777" w:rsidR="00E92127" w:rsidRDefault="00E92127"/>
    <w:p w14:paraId="4FF20108" w14:textId="77777777" w:rsidR="00605D6E" w:rsidRDefault="00605D6E"/>
    <w:p w14:paraId="6989D444" w14:textId="77777777" w:rsidR="00804DCA" w:rsidRDefault="00804DCA"/>
    <w:p w14:paraId="2D1BA99A" w14:textId="77777777" w:rsidR="00804DCA" w:rsidRDefault="00804DCA"/>
    <w:p w14:paraId="121E6986" w14:textId="77777777" w:rsidR="00605D6E" w:rsidRDefault="00605D6E"/>
    <w:p w14:paraId="33C2F673" w14:textId="77777777" w:rsidR="00605D6E" w:rsidRDefault="00605D6E"/>
    <w:p w14:paraId="5975592A" w14:textId="77777777" w:rsidR="00605D6E" w:rsidRDefault="00605D6E"/>
    <w:p w14:paraId="05EA93BA" w14:textId="77777777" w:rsidR="00605D6E" w:rsidRDefault="00605D6E"/>
    <w:p w14:paraId="1331F687" w14:textId="77777777" w:rsidR="00E92127" w:rsidRDefault="00E92127"/>
    <w:p w14:paraId="7ECB561B" w14:textId="77777777" w:rsidR="000C6938" w:rsidRDefault="000C6938"/>
    <w:p w14:paraId="59B34B6F" w14:textId="77777777"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7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412"/>
      </w:tblGrid>
      <w:tr w:rsidR="000C6938" w14:paraId="682FCD4A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C474" w14:textId="77777777" w:rsidR="000C6938" w:rsidRDefault="000C6938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Dersin Adı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7BE5" w14:textId="77777777" w:rsidR="000C6938" w:rsidRDefault="000C693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Girişimcilik</w:t>
            </w:r>
          </w:p>
        </w:tc>
      </w:tr>
      <w:tr w:rsidR="000C6938" w14:paraId="255D7B4A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8C91" w14:textId="77777777" w:rsidR="000C6938" w:rsidRDefault="000C6938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Kredisi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53BF" w14:textId="77777777" w:rsidR="000C6938" w:rsidRDefault="000C693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2 (Teorik=2, Uygulama=0)</w:t>
            </w:r>
          </w:p>
        </w:tc>
      </w:tr>
      <w:tr w:rsidR="000C6938" w14:paraId="240638C5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F8281" w14:textId="77777777" w:rsidR="000C6938" w:rsidRDefault="000C6938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4052" w14:textId="77777777" w:rsidR="000C6938" w:rsidRDefault="000C693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</w:tr>
      <w:tr w:rsidR="000C6938" w14:paraId="5352C1C3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B323" w14:textId="77777777" w:rsidR="000C6938" w:rsidRDefault="000C6938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09D3" w14:textId="77777777" w:rsidR="000C6938" w:rsidRDefault="00683F90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Dr. Öğr. Üyesi Ramazan BOZKURT</w:t>
            </w:r>
          </w:p>
        </w:tc>
      </w:tr>
      <w:tr w:rsidR="000C6938" w14:paraId="6DAD3A9E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3513" w14:textId="77777777" w:rsidR="000C6938" w:rsidRDefault="000C6938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EE92" w14:textId="77777777" w:rsidR="000C6938" w:rsidRPr="001F36A4" w:rsidRDefault="000C693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0C6938" w14:paraId="4AF2B25B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A899" w14:textId="77777777" w:rsidR="000C6938" w:rsidRDefault="000C6938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D052" w14:textId="77777777" w:rsidR="000C6938" w:rsidRPr="001F36A4" w:rsidRDefault="000C693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0C6938" w14:paraId="4AE2324C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1B5B" w14:textId="77777777" w:rsidR="000C6938" w:rsidRDefault="000C6938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6B25" w14:textId="77777777" w:rsidR="000C6938" w:rsidRDefault="00C0075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rbozkurt@harran.edu.tr</w:t>
            </w:r>
          </w:p>
        </w:tc>
      </w:tr>
      <w:tr w:rsidR="000C6938" w14:paraId="02BD1CED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6EDD" w14:textId="77777777" w:rsidR="007939CD" w:rsidRDefault="007939C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259A0BA6" w14:textId="77777777" w:rsidR="000C6938" w:rsidRDefault="000C6938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A058" w14:textId="77777777" w:rsidR="000C6938" w:rsidRDefault="008C411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Konu anlatım, Soru-yanıt, örnek çözümler,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doküman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incelemesi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0C6938" w14:paraId="1EDFF8C6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521E" w14:textId="77777777"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Amacı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0E36" w14:textId="77777777" w:rsidR="000C6938" w:rsidRDefault="000C6938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Bu derste iş yeri kurulması ve iş yerinin en iyi şekilde yönetim proseslerinin belirtilmesini amaçlamaktadır.</w:t>
            </w:r>
          </w:p>
        </w:tc>
      </w:tr>
      <w:tr w:rsidR="000C6938" w14:paraId="041D8014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7E87" w14:textId="77777777" w:rsidR="007939CD" w:rsidRDefault="007939CD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649DB62A" w14:textId="77777777"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Öğrenme Çıktıları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6125" w14:textId="77777777" w:rsidR="000C6938" w:rsidRDefault="000C693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Bu dersin sonunda öğrenci;</w:t>
            </w:r>
          </w:p>
          <w:p w14:paraId="063593E6" w14:textId="77777777" w:rsidR="000C6938" w:rsidRDefault="000C693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1.Temel ekonomik göstergeleri analiz etmeyi kavrar,</w:t>
            </w:r>
          </w:p>
          <w:p w14:paraId="50778EA8" w14:textId="77777777" w:rsidR="000C6938" w:rsidRDefault="000C693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2. Girişimcilik ve özelliklerini anlar,</w:t>
            </w:r>
          </w:p>
          <w:p w14:paraId="15A8B467" w14:textId="77777777" w:rsidR="000C6938" w:rsidRDefault="000C693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3. İşletme kurmak için gerekli bilimsel alt yapıya sahip olur</w:t>
            </w:r>
          </w:p>
        </w:tc>
      </w:tr>
      <w:tr w:rsidR="000C6938" w14:paraId="448991DD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3CA1" w14:textId="77777777"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486DE3A0" w14:textId="77777777"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3AC243C6" w14:textId="77777777"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49AEC3D1" w14:textId="77777777"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509B0E4E" w14:textId="77777777" w:rsidR="007939CD" w:rsidRDefault="007939CD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678096F5" w14:textId="77777777" w:rsidR="007939CD" w:rsidRDefault="007939CD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4B2C1FED" w14:textId="77777777"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Haftalık Ders Konuları</w:t>
            </w:r>
          </w:p>
          <w:p w14:paraId="76D1A8A7" w14:textId="77777777"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643FFB89" w14:textId="77777777"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05A1B421" w14:textId="77777777"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8050C" w14:textId="77777777" w:rsidR="000C6938" w:rsidRDefault="000C6938" w:rsidP="00AB5D0D"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Girişimcilik ve Girişimciliğin Özellikleri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8365389" w14:textId="77777777" w:rsidR="000C6938" w:rsidRDefault="000C6938" w:rsidP="00AB5D0D"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Girişimcilik ve Girişimciliğin Özellikleri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72F6EC2" w14:textId="77777777" w:rsidR="00D20642" w:rsidRDefault="000C6938" w:rsidP="00AB5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Girişimcilik Türleri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1B8E6F7" w14:textId="77777777" w:rsidR="000C6938" w:rsidRDefault="000C6938" w:rsidP="00AB5D0D"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Girişimcilikte Başarı Faktörleri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D814715" w14:textId="77777777" w:rsidR="000C6938" w:rsidRDefault="000C6938" w:rsidP="00AB5D0D"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5.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Hukuki Şekilleri Bakımından İşletmeler </w:t>
            </w:r>
          </w:p>
          <w:p w14:paraId="5390B0B2" w14:textId="77777777" w:rsidR="000C6938" w:rsidRDefault="000C6938" w:rsidP="00AB5D0D"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Küçük İşletmeler ve Kuruluş Süreçleri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0D772C1" w14:textId="77777777" w:rsidR="00D20642" w:rsidRDefault="000C6938" w:rsidP="00AB5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Küçük İşletmeler ve Kuruluş Süreçleri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45A4B01" w14:textId="77777777" w:rsidR="00D20642" w:rsidRDefault="000C6938" w:rsidP="00AB5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Pazar Araştırmaları ve Kuruluş Yeri Seçimi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6FC26A0" w14:textId="77777777" w:rsidR="000C6938" w:rsidRDefault="000C6938" w:rsidP="00AB5D0D"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Fizibilite Çalışmaları,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Swot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Analizi,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Başabaş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Noktası Analizi</w:t>
            </w:r>
          </w:p>
          <w:p w14:paraId="7262A9FB" w14:textId="77777777" w:rsidR="00D20642" w:rsidRDefault="000C6938" w:rsidP="00AB5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İş yerinin Kapasitesini Belirlemek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E1FE490" w14:textId="77777777" w:rsidR="000C6938" w:rsidRDefault="000C6938" w:rsidP="00AB5D0D"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Toplam Yatırım Maliyetini Belirleyerek Finansmanını Sağlamak </w:t>
            </w:r>
          </w:p>
          <w:p w14:paraId="3890552F" w14:textId="77777777" w:rsidR="00D20642" w:rsidRDefault="000C6938" w:rsidP="00AB5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Girişimcilik ve Ekonomik Gelişme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420C2FE" w14:textId="77777777" w:rsidR="00D20642" w:rsidRDefault="000C6938" w:rsidP="00D2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Türkiye’de Girişimciliğin Değerlendirilmesi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7E558B9" w14:textId="77777777" w:rsidR="000C6938" w:rsidRDefault="000C6938" w:rsidP="00D20642"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Türk Girişimciliğinin Genel Profili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E0839" w14:paraId="6840952C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B143" w14:textId="77777777" w:rsidR="00DE0839" w:rsidRDefault="00DE0839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5E763958" w14:textId="77777777" w:rsidR="00DE0839" w:rsidRDefault="00DE0839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Ölçme-Değerlendirme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729B" w14:textId="77777777" w:rsidR="00804DCA" w:rsidRDefault="00804DCA" w:rsidP="00804DCA">
            <w:pPr>
              <w:rPr>
                <w:rFonts w:ascii="TimesNewRomanPS-BoldMT" w:eastAsiaTheme="minorHAnsi" w:hAnsi="TimesNewRomanPS-BoldMT" w:cs="TimesNewRomanPS-BoldMT"/>
                <w:color w:val="auto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TimesNewRomanPS-BoldMT" w:hAnsi="TimesNewRomanPS-BoldMT" w:cs="TimesNewRomanPS-BoldMT"/>
                <w:lang w:eastAsia="tr-TR"/>
              </w:rPr>
              <w:t xml:space="preserve">Ara Sınav </w:t>
            </w:r>
            <w:proofErr w:type="gramStart"/>
            <w:r>
              <w:rPr>
                <w:rFonts w:ascii="TimesNewRomanPS-BoldMT" w:hAnsi="TimesNewRomanPS-BoldMT" w:cs="TimesNewRomanPS-BoldMT"/>
                <w:lang w:eastAsia="tr-TR"/>
              </w:rPr>
              <w:t>%40</w:t>
            </w:r>
            <w:proofErr w:type="gramEnd"/>
          </w:p>
          <w:p w14:paraId="5DB66F16" w14:textId="77777777" w:rsidR="00804DCA" w:rsidRDefault="00804DCA" w:rsidP="00804DCA">
            <w:pPr>
              <w:rPr>
                <w:rFonts w:ascii="TimesNewRomanPS-BoldMT" w:hAnsi="TimesNewRomanPS-BoldMT" w:cs="TimesNewRomanPS-BoldMT"/>
                <w:lang w:eastAsia="tr-TR"/>
              </w:rPr>
            </w:pPr>
            <w:r>
              <w:rPr>
                <w:rFonts w:ascii="TimesNewRomanPS-BoldMT" w:hAnsi="TimesNewRomanPS-BoldMT" w:cs="TimesNewRomanPS-BoldMT"/>
                <w:lang w:eastAsia="tr-TR"/>
              </w:rPr>
              <w:t xml:space="preserve">Final Sınavı </w:t>
            </w:r>
            <w:proofErr w:type="gramStart"/>
            <w:r>
              <w:rPr>
                <w:rFonts w:ascii="TimesNewRomanPS-BoldMT" w:hAnsi="TimesNewRomanPS-BoldMT" w:cs="TimesNewRomanPS-BoldMT"/>
                <w:lang w:eastAsia="tr-TR"/>
              </w:rPr>
              <w:t>%60</w:t>
            </w:r>
            <w:proofErr w:type="gramEnd"/>
          </w:p>
          <w:p w14:paraId="3AD08379" w14:textId="77777777" w:rsidR="00804DCA" w:rsidRDefault="00804DCA" w:rsidP="00804DCA">
            <w:pPr>
              <w:rPr>
                <w:rFonts w:ascii="TimesNewRomanPS-BoldMT" w:hAnsi="TimesNewRomanPS-BoldMT" w:cs="TimesNewRomanPS-BoldMT"/>
                <w:lang w:eastAsia="tr-TR"/>
              </w:rPr>
            </w:pPr>
            <w:r>
              <w:rPr>
                <w:rFonts w:ascii="TimesNewRomanPS-BoldMT" w:hAnsi="TimesNewRomanPS-BoldMT" w:cs="TimesNewRomanPS-BoldMT"/>
                <w:lang w:eastAsia="tr-TR"/>
              </w:rPr>
              <w:t xml:space="preserve">Bütünleme Sınavı </w:t>
            </w:r>
            <w:proofErr w:type="gramStart"/>
            <w:r>
              <w:rPr>
                <w:rFonts w:ascii="TimesNewRomanPS-BoldMT" w:hAnsi="TimesNewRomanPS-BoldMT" w:cs="TimesNewRomanPS-BoldMT"/>
                <w:lang w:eastAsia="tr-TR"/>
              </w:rPr>
              <w:t>%60</w:t>
            </w:r>
            <w:proofErr w:type="gramEnd"/>
          </w:p>
          <w:p w14:paraId="2BDD6A37" w14:textId="6C5082AF" w:rsidR="00DE0839" w:rsidRPr="00017088" w:rsidRDefault="00804DCA" w:rsidP="00804DCA">
            <w:pPr>
              <w:pStyle w:val="Dier0"/>
              <w:jc w:val="both"/>
              <w:rPr>
                <w:color w:val="000000" w:themeColor="text1"/>
              </w:rPr>
            </w:pPr>
            <w:r>
              <w:rPr>
                <w:rFonts w:ascii="TimesNewRomanPS-BoldMT" w:hAnsi="TimesNewRomanPS-BoldMT" w:cs="TimesNewRomanPS-BoldMT"/>
                <w:lang w:eastAsia="tr-TR"/>
              </w:rPr>
              <w:t>Sınavlar yüz yüze yapılacak olup tarihler web sayfasında ilan edilecektir.</w:t>
            </w:r>
          </w:p>
        </w:tc>
      </w:tr>
      <w:tr w:rsidR="000C6938" w14:paraId="4A30242D" w14:textId="77777777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7A6FB" w14:textId="77777777" w:rsidR="007939CD" w:rsidRDefault="007939CD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0ABDB78A" w14:textId="77777777"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Kaynaklar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E022" w14:textId="77777777" w:rsidR="000C6938" w:rsidRDefault="000C6938" w:rsidP="00E92127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Arıkan, S. (2002), Girişimcilik: Temel Kavramlar ve Bazı Güncel Konular. Siyasal kitabevi.</w:t>
            </w:r>
          </w:p>
          <w:p w14:paraId="73413843" w14:textId="77777777" w:rsidR="000C6938" w:rsidRDefault="000C6938" w:rsidP="00E92127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MARANGOZ,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M.(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2017), Girişimcilik. Beta Yayınları, İstanbul.</w:t>
            </w:r>
          </w:p>
          <w:p w14:paraId="28186039" w14:textId="77777777" w:rsidR="000C6938" w:rsidRDefault="000C6938" w:rsidP="00E92127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SCARBOROUGH, N., (2014), Girişimcilik ve Küçük İşletme Yönetiminin Temelleri. Nobel Kitapevi, Ankara</w:t>
            </w:r>
          </w:p>
        </w:tc>
      </w:tr>
    </w:tbl>
    <w:p w14:paraId="33E8B867" w14:textId="77777777"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1F70A09" w14:textId="77777777"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D489ABC" w14:textId="77777777"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5652997" w14:textId="77777777"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4F96A08" w14:textId="77777777"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F65AF7E" w14:textId="77777777"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B0A2E8C" w14:textId="77777777"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0A8660E" w14:textId="77777777" w:rsidR="00605D6E" w:rsidRDefault="00605D6E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76025F1" w14:textId="77777777"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E9C55F6" w14:textId="77777777"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E9A75D1" w14:textId="77777777"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76"/>
        <w:gridCol w:w="763"/>
        <w:gridCol w:w="776"/>
        <w:gridCol w:w="776"/>
        <w:gridCol w:w="776"/>
      </w:tblGrid>
      <w:tr w:rsidR="000C6938" w:rsidRPr="0057462B" w14:paraId="0685BE9A" w14:textId="77777777" w:rsidTr="00AB5D0D">
        <w:trPr>
          <w:trHeight w:val="62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6964A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053AC" w14:textId="77777777" w:rsidR="000C6938" w:rsidRPr="0057462B" w:rsidRDefault="000C6938" w:rsidP="00AB5D0D">
            <w:pPr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PROGRAM ÖĞRENME ÇIKTILARI İLE</w:t>
            </w:r>
          </w:p>
          <w:p w14:paraId="3BF6CF91" w14:textId="77777777" w:rsidR="000C6938" w:rsidRPr="0057462B" w:rsidRDefault="000C6938" w:rsidP="00AB5D0D">
            <w:pPr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0C6938" w:rsidRPr="0057462B" w14:paraId="5497A16C" w14:textId="77777777" w:rsidTr="00AB5D0D">
        <w:trPr>
          <w:trHeight w:val="356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DD404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EB6E86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BF90D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PÇ1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E308E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PÇ2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98058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D71C2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E563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CC7F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138E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60C53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888C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A25C6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D845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0C9E0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D650C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72EC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0C6938" w:rsidRPr="0057462B" w14:paraId="476B3F63" w14:textId="77777777" w:rsidTr="00AB5D0D">
        <w:trPr>
          <w:trHeight w:val="356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89655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ÖÇ1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C1C83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E9B10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FADF8" w14:textId="77777777" w:rsidR="000C6938" w:rsidRPr="0057462B" w:rsidRDefault="000C6938" w:rsidP="00AB5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1F85C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19F2A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3DB82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EE7B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1BFE0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AAA05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9841E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E47F1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C89D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EDD44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B5651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C6938" w:rsidRPr="0057462B" w14:paraId="413655A4" w14:textId="77777777" w:rsidTr="00AB5D0D">
        <w:trPr>
          <w:trHeight w:val="356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B8A42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ÖÇ2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40940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3BF15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65282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822D0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C5A75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70C9F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C32F6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BE34F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BFC4E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B156E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1CF4F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0C4C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3B086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7FA9D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C6938" w:rsidRPr="0057462B" w14:paraId="4F17881C" w14:textId="77777777" w:rsidTr="00AB5D0D">
        <w:trPr>
          <w:trHeight w:val="356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0510A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ÖÇ3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1CC04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C980F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52C9" w14:textId="77777777" w:rsidR="000C6938" w:rsidRPr="0057462B" w:rsidRDefault="000C6938" w:rsidP="00AB5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D2F8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47F1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4A5D8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1947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5690B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BCA4C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CC25E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95442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24615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993A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E1AD1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C6938" w:rsidRPr="0057462B" w14:paraId="6A97955C" w14:textId="77777777" w:rsidTr="00AB5D0D">
        <w:trPr>
          <w:trHeight w:val="386"/>
          <w:jc w:val="center"/>
        </w:trPr>
        <w:tc>
          <w:tcPr>
            <w:tcW w:w="104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7F40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ÖÇ: Öğrenme Çıktıları PÇ: Program Çıktıları</w:t>
            </w:r>
          </w:p>
        </w:tc>
      </w:tr>
      <w:tr w:rsidR="000C6938" w:rsidRPr="0057462B" w14:paraId="37C5483F" w14:textId="77777777" w:rsidTr="00AB5D0D">
        <w:trPr>
          <w:trHeight w:val="637"/>
          <w:jc w:val="center"/>
        </w:trPr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9E5D4" w14:textId="77777777" w:rsidR="000C6938" w:rsidRPr="0057462B" w:rsidRDefault="000C6938" w:rsidP="00AB5D0D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Katkı Düzeyi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2D613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1 Çok Düşük</w:t>
            </w:r>
          </w:p>
          <w:p w14:paraId="31DB6B7F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7C3BF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2 Düşük</w:t>
            </w:r>
          </w:p>
          <w:p w14:paraId="29DD63B5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F11E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3 Orta</w:t>
            </w:r>
          </w:p>
          <w:p w14:paraId="159CE7FD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C9174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4 Yüksek</w:t>
            </w:r>
          </w:p>
          <w:p w14:paraId="28E4DFFD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C65F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5 Çok Yüksek</w:t>
            </w:r>
          </w:p>
          <w:p w14:paraId="7AD42611" w14:textId="77777777"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14:paraId="26716C49" w14:textId="77777777" w:rsidR="000C6938" w:rsidRDefault="000C6938" w:rsidP="000C693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853E65D" w14:textId="77777777" w:rsidR="000C6938" w:rsidRDefault="000C6938" w:rsidP="000C693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B96050" w14:textId="77777777" w:rsidR="000C6938" w:rsidRDefault="000C6938" w:rsidP="000C693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Program Çıktıları ve İlgili Dersin İlişkisi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  <w:gridCol w:w="653"/>
        <w:gridCol w:w="644"/>
        <w:gridCol w:w="653"/>
        <w:gridCol w:w="653"/>
        <w:gridCol w:w="653"/>
      </w:tblGrid>
      <w:tr w:rsidR="000C6938" w:rsidRPr="0057462B" w14:paraId="31898E17" w14:textId="77777777" w:rsidTr="00AB5D0D">
        <w:trPr>
          <w:trHeight w:val="356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0D7CB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5374F8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B08FD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4A2E8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A85AE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75787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9E80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E60C7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88B0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F8BF8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9A699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91F04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7915B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00CAD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320A9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8EF1A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0C6938" w:rsidRPr="0057462B" w14:paraId="5F4FBD73" w14:textId="77777777" w:rsidTr="00AB5D0D">
        <w:trPr>
          <w:trHeight w:val="356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D370" w14:textId="77777777" w:rsidR="000C6938" w:rsidRPr="0057462B" w:rsidRDefault="00E92127" w:rsidP="00AB5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Girişim.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82350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F93AD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0FEA2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55BD3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098BB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FE0B3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C17A9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45FB2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81D6F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E0936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26F2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6F2F3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 xml:space="preserve">    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105E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D9E9" w14:textId="77777777"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14:paraId="1123BDA5" w14:textId="77777777"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14:paraId="232F26C1" w14:textId="77777777"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14:paraId="62EE7C59" w14:textId="77777777"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14:paraId="7225520C" w14:textId="77777777"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14:paraId="1CC98FE5" w14:textId="77777777"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14:paraId="7BA20FA4" w14:textId="77777777"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14:paraId="133F0369" w14:textId="77777777"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14:paraId="73729E4B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0F2FAA92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32AF5850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0BDBD486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0B74DBE5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1D24910C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1EDD3D52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288642F7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41C3BED8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0D7D3864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17E91897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64611E89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7CDD6B1F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5563800B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65340288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175201C3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401A4DF6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4C2DB214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10158FB2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26365EC1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0EDDE9B5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725B8531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3C118ABC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0804115D" w14:textId="77777777" w:rsidR="00A0680F" w:rsidRDefault="00A0680F" w:rsidP="000C6938">
      <w:pPr>
        <w:rPr>
          <w:rFonts w:ascii="Times New Roman" w:hAnsi="Times New Roman" w:cs="Times New Roman"/>
          <w:sz w:val="22"/>
          <w:szCs w:val="22"/>
        </w:rPr>
      </w:pPr>
    </w:p>
    <w:p w14:paraId="1F1ABFB4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217C7A6B" w14:textId="77777777" w:rsidR="00804DCA" w:rsidRDefault="00804DCA" w:rsidP="000C6938">
      <w:pPr>
        <w:rPr>
          <w:rFonts w:ascii="Times New Roman" w:hAnsi="Times New Roman" w:cs="Times New Roman"/>
          <w:sz w:val="22"/>
          <w:szCs w:val="22"/>
        </w:rPr>
      </w:pPr>
    </w:p>
    <w:p w14:paraId="72091DEE" w14:textId="77777777" w:rsidR="00804DCA" w:rsidRDefault="00804DCA" w:rsidP="000C6938">
      <w:pPr>
        <w:rPr>
          <w:rFonts w:ascii="Times New Roman" w:hAnsi="Times New Roman" w:cs="Times New Roman"/>
          <w:sz w:val="22"/>
          <w:szCs w:val="22"/>
        </w:rPr>
      </w:pPr>
    </w:p>
    <w:p w14:paraId="60392897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0BD71EA5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14:paraId="56BF6819" w14:textId="77777777" w:rsidR="00E92127" w:rsidRDefault="00E92127" w:rsidP="000C6938">
      <w:pPr>
        <w:rPr>
          <w:rFonts w:ascii="Times New Roman" w:hAnsi="Times New Roman" w:cs="Times New Roman"/>
          <w:sz w:val="22"/>
          <w:szCs w:val="22"/>
        </w:rPr>
      </w:pPr>
    </w:p>
    <w:p w14:paraId="08095DDA" w14:textId="77777777"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96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6412"/>
      </w:tblGrid>
      <w:tr w:rsidR="00D80228" w:rsidRPr="00112D1F" w14:paraId="3D5FA7E6" w14:textId="77777777" w:rsidTr="00AB5D0D">
        <w:tc>
          <w:tcPr>
            <w:tcW w:w="3261" w:type="dxa"/>
          </w:tcPr>
          <w:p w14:paraId="6A6234B5" w14:textId="77777777" w:rsidR="00D80228" w:rsidRDefault="00D80228" w:rsidP="00D80228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bookmarkStart w:id="1" w:name="_Hlk117768134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lastRenderedPageBreak/>
              <w:t>Dersin Adı</w:t>
            </w:r>
          </w:p>
        </w:tc>
        <w:tc>
          <w:tcPr>
            <w:tcW w:w="6412" w:type="dxa"/>
          </w:tcPr>
          <w:p w14:paraId="548CECA7" w14:textId="77777777" w:rsidR="00D80228" w:rsidRPr="00C0075B" w:rsidRDefault="00D80228" w:rsidP="00D80228">
            <w:pPr>
              <w:rPr>
                <w:rFonts w:ascii="Times New Roman" w:hAnsi="Times New Roman" w:cs="Times New Roman"/>
              </w:rPr>
            </w:pPr>
            <w:r w:rsidRPr="00C0075B">
              <w:rPr>
                <w:rFonts w:ascii="Times New Roman" w:hAnsi="Times New Roman" w:cs="Times New Roman"/>
              </w:rPr>
              <w:t>Kalite Güvencesi ve Standartları</w:t>
            </w:r>
          </w:p>
        </w:tc>
      </w:tr>
      <w:tr w:rsidR="00D80228" w:rsidRPr="00112D1F" w14:paraId="47C678F6" w14:textId="77777777" w:rsidTr="00AB5D0D">
        <w:tc>
          <w:tcPr>
            <w:tcW w:w="3261" w:type="dxa"/>
          </w:tcPr>
          <w:p w14:paraId="19B8E53E" w14:textId="77777777" w:rsidR="00D80228" w:rsidRDefault="00D80228" w:rsidP="00D80228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Dersin Kredisi</w:t>
            </w:r>
          </w:p>
        </w:tc>
        <w:tc>
          <w:tcPr>
            <w:tcW w:w="6412" w:type="dxa"/>
          </w:tcPr>
          <w:p w14:paraId="653F4853" w14:textId="77777777" w:rsidR="00D80228" w:rsidRPr="00C0075B" w:rsidRDefault="00D80228" w:rsidP="00D80228">
            <w:pPr>
              <w:rPr>
                <w:rFonts w:ascii="Times New Roman" w:hAnsi="Times New Roman" w:cs="Times New Roman"/>
              </w:rPr>
            </w:pPr>
            <w:r w:rsidRPr="00C0075B">
              <w:rPr>
                <w:rFonts w:ascii="Times New Roman" w:hAnsi="Times New Roman" w:cs="Times New Roman"/>
              </w:rPr>
              <w:t>3</w:t>
            </w:r>
          </w:p>
        </w:tc>
      </w:tr>
      <w:tr w:rsidR="00D80228" w:rsidRPr="00112D1F" w14:paraId="552F086B" w14:textId="77777777" w:rsidTr="00AB5D0D">
        <w:tc>
          <w:tcPr>
            <w:tcW w:w="3261" w:type="dxa"/>
          </w:tcPr>
          <w:p w14:paraId="241B42EC" w14:textId="77777777" w:rsidR="00D80228" w:rsidRDefault="00D80228" w:rsidP="00D80228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AKTS'si</w:t>
            </w:r>
            <w:proofErr w:type="spellEnd"/>
          </w:p>
        </w:tc>
        <w:tc>
          <w:tcPr>
            <w:tcW w:w="6412" w:type="dxa"/>
          </w:tcPr>
          <w:p w14:paraId="44E30B23" w14:textId="77777777" w:rsidR="00D80228" w:rsidRPr="00C0075B" w:rsidRDefault="00D80228" w:rsidP="00D80228">
            <w:pPr>
              <w:rPr>
                <w:rFonts w:ascii="Times New Roman" w:hAnsi="Times New Roman" w:cs="Times New Roman"/>
              </w:rPr>
            </w:pPr>
            <w:r w:rsidRPr="00C0075B">
              <w:rPr>
                <w:rFonts w:ascii="Times New Roman" w:hAnsi="Times New Roman" w:cs="Times New Roman"/>
              </w:rPr>
              <w:t>3</w:t>
            </w:r>
          </w:p>
        </w:tc>
      </w:tr>
      <w:tr w:rsidR="00D80228" w:rsidRPr="00112D1F" w14:paraId="4252586A" w14:textId="77777777" w:rsidTr="00AB5D0D">
        <w:tc>
          <w:tcPr>
            <w:tcW w:w="3261" w:type="dxa"/>
          </w:tcPr>
          <w:p w14:paraId="0862CE63" w14:textId="77777777" w:rsidR="00D80228" w:rsidRDefault="00D80228" w:rsidP="00D80228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Dersin Yürütücüsü</w:t>
            </w:r>
          </w:p>
        </w:tc>
        <w:tc>
          <w:tcPr>
            <w:tcW w:w="6412" w:type="dxa"/>
          </w:tcPr>
          <w:p w14:paraId="51945374" w14:textId="77777777" w:rsidR="00D80228" w:rsidRPr="00C0075B" w:rsidRDefault="00D80228" w:rsidP="00D80228">
            <w:pPr>
              <w:rPr>
                <w:rFonts w:ascii="Times New Roman" w:hAnsi="Times New Roman" w:cs="Times New Roman"/>
              </w:rPr>
            </w:pPr>
            <w:r w:rsidRPr="00C0075B">
              <w:rPr>
                <w:rFonts w:ascii="Times New Roman" w:hAnsi="Times New Roman" w:cs="Times New Roman"/>
              </w:rPr>
              <w:t>Dr. Öğr. Üyesi İrfan ÖZTÜRK</w:t>
            </w:r>
          </w:p>
        </w:tc>
      </w:tr>
      <w:tr w:rsidR="00D80228" w:rsidRPr="00112D1F" w14:paraId="06F615EB" w14:textId="77777777" w:rsidTr="00AB5D0D">
        <w:tc>
          <w:tcPr>
            <w:tcW w:w="3261" w:type="dxa"/>
          </w:tcPr>
          <w:p w14:paraId="6C16BB17" w14:textId="77777777" w:rsidR="00D80228" w:rsidRDefault="00D80228" w:rsidP="00D80228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Dersin Gün ve Saati</w:t>
            </w:r>
          </w:p>
        </w:tc>
        <w:tc>
          <w:tcPr>
            <w:tcW w:w="6412" w:type="dxa"/>
          </w:tcPr>
          <w:p w14:paraId="3F14405D" w14:textId="77777777" w:rsidR="00D80228" w:rsidRPr="001F36A4" w:rsidRDefault="00D80228" w:rsidP="00D80228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D80228" w:rsidRPr="00112D1F" w14:paraId="3C43CCFB" w14:textId="77777777" w:rsidTr="00AB5D0D">
        <w:tc>
          <w:tcPr>
            <w:tcW w:w="3261" w:type="dxa"/>
          </w:tcPr>
          <w:p w14:paraId="29B37B97" w14:textId="77777777" w:rsidR="00D80228" w:rsidRDefault="00D80228" w:rsidP="00D80228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 Görüşme Gün ve Saatleri</w:t>
            </w:r>
          </w:p>
        </w:tc>
        <w:tc>
          <w:tcPr>
            <w:tcW w:w="6412" w:type="dxa"/>
          </w:tcPr>
          <w:p w14:paraId="65991191" w14:textId="77777777" w:rsidR="00D80228" w:rsidRPr="001F36A4" w:rsidRDefault="00D80228" w:rsidP="00D80228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D80228" w:rsidRPr="00112D1F" w14:paraId="1B171234" w14:textId="77777777" w:rsidTr="00AB5D0D">
        <w:tc>
          <w:tcPr>
            <w:tcW w:w="3261" w:type="dxa"/>
          </w:tcPr>
          <w:p w14:paraId="101B82D7" w14:textId="77777777" w:rsidR="00D80228" w:rsidRDefault="00D80228" w:rsidP="00D80228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İletişim Bilgileri</w:t>
            </w:r>
          </w:p>
        </w:tc>
        <w:tc>
          <w:tcPr>
            <w:tcW w:w="6412" w:type="dxa"/>
          </w:tcPr>
          <w:p w14:paraId="0A773ACA" w14:textId="77777777" w:rsidR="00D80228" w:rsidRPr="00112D1F" w:rsidRDefault="00AD1178" w:rsidP="00D80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o</w:t>
            </w:r>
            <w:r w:rsidRPr="00AD1178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zirfan23@harran.edu.tr</w:t>
            </w:r>
          </w:p>
        </w:tc>
      </w:tr>
      <w:tr w:rsidR="00D80228" w:rsidRPr="00112D1F" w14:paraId="64A705C4" w14:textId="77777777" w:rsidTr="00AB5D0D">
        <w:tc>
          <w:tcPr>
            <w:tcW w:w="3261" w:type="dxa"/>
          </w:tcPr>
          <w:p w14:paraId="5F221EEB" w14:textId="77777777" w:rsidR="00D80228" w:rsidRDefault="00D80228" w:rsidP="00D80228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Öğretim Yöntemi ve Ders Hazırlık</w:t>
            </w:r>
          </w:p>
        </w:tc>
        <w:tc>
          <w:tcPr>
            <w:tcW w:w="6412" w:type="dxa"/>
          </w:tcPr>
          <w:p w14:paraId="3B0908E5" w14:textId="77777777" w:rsidR="00D80228" w:rsidRPr="00112D1F" w:rsidRDefault="008C4113" w:rsidP="00D80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Konu anlatım, Soru-yanıt, örnek çözümler,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doküman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incelemesi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AB5D0D" w:rsidRPr="00112D1F" w14:paraId="1C2366DF" w14:textId="77777777" w:rsidTr="00AB5D0D">
        <w:tc>
          <w:tcPr>
            <w:tcW w:w="3261" w:type="dxa"/>
          </w:tcPr>
          <w:p w14:paraId="76952277" w14:textId="77777777" w:rsidR="00AB5D0D" w:rsidRPr="00112D1F" w:rsidRDefault="00AB5D0D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D1F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412" w:type="dxa"/>
          </w:tcPr>
          <w:p w14:paraId="52582F82" w14:textId="77777777" w:rsidR="00AB5D0D" w:rsidRPr="00112D1F" w:rsidRDefault="00AB5D0D" w:rsidP="00AB5D0D">
            <w:pPr>
              <w:rPr>
                <w:rFonts w:ascii="Times New Roman" w:hAnsi="Times New Roman" w:cs="Times New Roman"/>
                <w:b/>
              </w:rPr>
            </w:pPr>
            <w:r w:rsidRPr="00112D1F">
              <w:rPr>
                <w:rFonts w:ascii="Times New Roman" w:hAnsi="Times New Roman" w:cs="Times New Roman"/>
                <w:lang w:eastAsia="tr-TR"/>
              </w:rPr>
              <w:t>Bu derste öğrenciye iş hayatında kalite güvencesi ve standartları ile ilgili yeterliliklerin kazandırılması amaçlanmaktadır</w:t>
            </w:r>
          </w:p>
        </w:tc>
      </w:tr>
      <w:tr w:rsidR="00AB5D0D" w:rsidRPr="00112D1F" w14:paraId="70B99A3D" w14:textId="77777777" w:rsidTr="00AB5D0D">
        <w:tc>
          <w:tcPr>
            <w:tcW w:w="3261" w:type="dxa"/>
          </w:tcPr>
          <w:p w14:paraId="152E27EB" w14:textId="77777777" w:rsidR="001971C0" w:rsidRDefault="001971C0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BE30F9" w14:textId="77777777" w:rsidR="00AB5D0D" w:rsidRPr="00112D1F" w:rsidRDefault="00AB5D0D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D1F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412" w:type="dxa"/>
          </w:tcPr>
          <w:p w14:paraId="696988B0" w14:textId="77777777" w:rsidR="00AB5D0D" w:rsidRPr="00112D1F" w:rsidRDefault="00AB5D0D" w:rsidP="00AB5D0D">
            <w:pPr>
              <w:pStyle w:val="ListeParagraf"/>
              <w:numPr>
                <w:ilvl w:val="0"/>
                <w:numId w:val="4"/>
              </w:numPr>
              <w:autoSpaceDN/>
              <w:spacing w:line="240" w:lineRule="auto"/>
              <w:ind w:left="237" w:hanging="237"/>
              <w:contextualSpacing/>
              <w:rPr>
                <w:rFonts w:ascii="Times New Roman" w:hAnsi="Times New Roman"/>
              </w:rPr>
            </w:pPr>
            <w:r w:rsidRPr="00112D1F">
              <w:rPr>
                <w:rFonts w:ascii="Times New Roman" w:hAnsi="Times New Roman"/>
                <w:lang w:eastAsia="tr-TR"/>
              </w:rPr>
              <w:t xml:space="preserve">Kalite, güvence, standart, standardizasyon, meslek standartları kavramlarını açıklar. </w:t>
            </w:r>
          </w:p>
          <w:p w14:paraId="10ADA5AD" w14:textId="77777777" w:rsidR="00AB5D0D" w:rsidRPr="00112D1F" w:rsidRDefault="00AB5D0D" w:rsidP="00AB5D0D">
            <w:pPr>
              <w:pStyle w:val="ListeParagraf"/>
              <w:numPr>
                <w:ilvl w:val="0"/>
                <w:numId w:val="4"/>
              </w:numPr>
              <w:autoSpaceDN/>
              <w:spacing w:line="240" w:lineRule="auto"/>
              <w:ind w:left="237" w:hanging="237"/>
              <w:contextualSpacing/>
              <w:rPr>
                <w:rFonts w:ascii="Times New Roman" w:hAnsi="Times New Roman"/>
              </w:rPr>
            </w:pPr>
            <w:r w:rsidRPr="00112D1F">
              <w:rPr>
                <w:rFonts w:ascii="Times New Roman" w:hAnsi="Times New Roman"/>
                <w:lang w:eastAsia="tr-TR"/>
              </w:rPr>
              <w:t>Kalite standartlarını sınıflandırır, ISO 9000 kalite yönetim sisteminin altyapısını tanımlar ve Kalite ile ilgili diğer yönetim sistemlerini kıyaslar.</w:t>
            </w:r>
          </w:p>
        </w:tc>
      </w:tr>
      <w:tr w:rsidR="00AB5D0D" w:rsidRPr="00112D1F" w14:paraId="6A04AFB1" w14:textId="77777777" w:rsidTr="00AB5D0D">
        <w:tc>
          <w:tcPr>
            <w:tcW w:w="3261" w:type="dxa"/>
          </w:tcPr>
          <w:p w14:paraId="1B5EFF70" w14:textId="77777777" w:rsidR="00AB5D0D" w:rsidRPr="00112D1F" w:rsidRDefault="00AB5D0D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7A271C" w14:textId="77777777" w:rsidR="00AB5D0D" w:rsidRPr="00112D1F" w:rsidRDefault="00AB5D0D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3B1239" w14:textId="77777777" w:rsidR="00AB5D0D" w:rsidRPr="00112D1F" w:rsidRDefault="00AB5D0D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36DF42" w14:textId="77777777" w:rsidR="00AB5D0D" w:rsidRPr="00112D1F" w:rsidRDefault="00AB5D0D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1FDCEB" w14:textId="77777777" w:rsidR="001971C0" w:rsidRDefault="001971C0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6AD340" w14:textId="77777777" w:rsidR="001971C0" w:rsidRDefault="001971C0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371AB5" w14:textId="77777777" w:rsidR="001971C0" w:rsidRDefault="001971C0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089781" w14:textId="77777777" w:rsidR="001971C0" w:rsidRDefault="001971C0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A8EC2F" w14:textId="77777777" w:rsidR="001971C0" w:rsidRDefault="001971C0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798304" w14:textId="77777777" w:rsidR="00AB5D0D" w:rsidRPr="00112D1F" w:rsidRDefault="00AB5D0D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D1F">
              <w:rPr>
                <w:rFonts w:ascii="Times New Roman" w:hAnsi="Times New Roman" w:cs="Times New Roman"/>
                <w:b/>
              </w:rPr>
              <w:t>Haftalık Ders Konuları</w:t>
            </w:r>
          </w:p>
          <w:p w14:paraId="62A41647" w14:textId="77777777" w:rsidR="00AB5D0D" w:rsidRPr="00112D1F" w:rsidRDefault="00AB5D0D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F79C3A" w14:textId="77777777" w:rsidR="00AB5D0D" w:rsidRPr="00112D1F" w:rsidRDefault="00AB5D0D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312F44" w14:textId="77777777" w:rsidR="00AB5D0D" w:rsidRPr="00112D1F" w:rsidRDefault="00AB5D0D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2" w:type="dxa"/>
          </w:tcPr>
          <w:p w14:paraId="7AEF2781" w14:textId="77777777" w:rsidR="0079645D" w:rsidRDefault="000C0C64" w:rsidP="000C0C64">
            <w:pPr>
              <w:pStyle w:val="Balk1"/>
              <w:ind w:left="35"/>
              <w:rPr>
                <w:sz w:val="22"/>
                <w:szCs w:val="22"/>
                <w:shd w:val="clear" w:color="auto" w:fill="FFFFFF"/>
                <w:lang w:eastAsia="tr-TR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1. Hafta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112D1F">
              <w:rPr>
                <w:sz w:val="22"/>
                <w:szCs w:val="22"/>
                <w:shd w:val="clear" w:color="auto" w:fill="FFFFFF"/>
                <w:lang w:eastAsia="tr-TR"/>
              </w:rPr>
              <w:t>Kalite Kavramı ve Tanımı</w:t>
            </w:r>
            <w:r w:rsidR="00F37526">
              <w:rPr>
                <w:sz w:val="22"/>
                <w:szCs w:val="22"/>
                <w:shd w:val="clear" w:color="auto" w:fill="FFFFFF"/>
                <w:lang w:eastAsia="tr-TR"/>
              </w:rPr>
              <w:t xml:space="preserve"> </w:t>
            </w:r>
          </w:p>
          <w:p w14:paraId="43CB7DF8" w14:textId="77777777" w:rsidR="0079645D" w:rsidRDefault="000C0C64" w:rsidP="000C0C64">
            <w:pPr>
              <w:pStyle w:val="Balk1"/>
              <w:ind w:left="35"/>
              <w:rPr>
                <w:sz w:val="22"/>
                <w:szCs w:val="22"/>
                <w:lang w:eastAsia="tr-TR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2. Hafta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112D1F">
              <w:rPr>
                <w:sz w:val="22"/>
                <w:szCs w:val="22"/>
                <w:lang w:eastAsia="tr-TR"/>
              </w:rPr>
              <w:t>Standart ve Standardizasyon Faydaları Standard Çeşitleri</w:t>
            </w:r>
            <w:r w:rsidR="00F37526">
              <w:rPr>
                <w:sz w:val="22"/>
                <w:szCs w:val="22"/>
                <w:lang w:eastAsia="tr-TR"/>
              </w:rPr>
              <w:t xml:space="preserve"> </w:t>
            </w:r>
          </w:p>
          <w:p w14:paraId="70AC618B" w14:textId="77777777" w:rsidR="00AB5D0D" w:rsidRPr="00112D1F" w:rsidRDefault="000C0C64" w:rsidP="000C0C64">
            <w:pPr>
              <w:pStyle w:val="Balk1"/>
              <w:ind w:left="35"/>
              <w:rPr>
                <w:sz w:val="22"/>
                <w:szCs w:val="22"/>
                <w:lang w:eastAsia="tr-TR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3. Hafta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112D1F">
              <w:rPr>
                <w:sz w:val="22"/>
                <w:szCs w:val="22"/>
                <w:shd w:val="clear" w:color="auto" w:fill="FFFFFF"/>
                <w:lang w:eastAsia="tr-TR"/>
              </w:rPr>
              <w:t>Standardın Üretim ve Hizmet sektöründe Önemi Meslek Standartları Metroloji ve Kalibrasyon</w:t>
            </w:r>
            <w:r w:rsidR="00F37526">
              <w:rPr>
                <w:sz w:val="22"/>
                <w:szCs w:val="22"/>
                <w:shd w:val="clear" w:color="auto" w:fill="FFFFFF"/>
                <w:lang w:eastAsia="tr-TR"/>
              </w:rPr>
              <w:t xml:space="preserve"> </w:t>
            </w:r>
          </w:p>
          <w:p w14:paraId="2026F228" w14:textId="77777777" w:rsidR="0079645D" w:rsidRDefault="000C0C64" w:rsidP="000C0C64">
            <w:pPr>
              <w:pStyle w:val="Balk1"/>
              <w:ind w:left="35"/>
              <w:rPr>
                <w:sz w:val="22"/>
                <w:szCs w:val="22"/>
                <w:shd w:val="clear" w:color="auto" w:fill="FFFFFF"/>
                <w:lang w:eastAsia="tr-TR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4. </w:t>
            </w: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Hafta</w:t>
            </w:r>
            <w:r w:rsidRPr="000C0C6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0C0C64">
              <w:rPr>
                <w:sz w:val="22"/>
                <w:szCs w:val="22"/>
                <w:shd w:val="clear" w:color="auto" w:fill="FFFFFF"/>
                <w:lang w:eastAsia="tr-TR"/>
              </w:rPr>
              <w:t>Standardın Üretim ve Hizmet sektöründe Önemi Meslek Standartları Metroloji ve Kalibrasyon</w:t>
            </w:r>
            <w:r w:rsidR="00F37526" w:rsidRPr="000C0C64">
              <w:rPr>
                <w:sz w:val="22"/>
                <w:szCs w:val="22"/>
                <w:shd w:val="clear" w:color="auto" w:fill="FFFFFF"/>
                <w:lang w:eastAsia="tr-TR"/>
              </w:rPr>
              <w:t xml:space="preserve"> </w:t>
            </w:r>
          </w:p>
          <w:p w14:paraId="1124A84C" w14:textId="77777777" w:rsidR="00AB5D0D" w:rsidRPr="000C0C64" w:rsidRDefault="000C0C64" w:rsidP="000C0C64">
            <w:pPr>
              <w:pStyle w:val="Balk1"/>
              <w:ind w:left="35"/>
              <w:rPr>
                <w:sz w:val="22"/>
                <w:szCs w:val="22"/>
                <w:lang w:eastAsia="tr-TR"/>
              </w:rPr>
            </w:pP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5. Hafta</w:t>
            </w:r>
            <w:r w:rsidRPr="000C0C6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0C0C64">
              <w:rPr>
                <w:sz w:val="22"/>
                <w:szCs w:val="22"/>
                <w:lang w:eastAsia="tr-TR"/>
              </w:rPr>
              <w:t>Kalite Yönetim Sistemleri ve Standartları Çevre Standartları</w:t>
            </w:r>
            <w:r w:rsidR="00F37526" w:rsidRPr="000C0C64">
              <w:rPr>
                <w:sz w:val="22"/>
                <w:szCs w:val="22"/>
                <w:lang w:eastAsia="tr-TR"/>
              </w:rPr>
              <w:t xml:space="preserve"> </w:t>
            </w: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6. Hafta</w:t>
            </w:r>
            <w:r w:rsidRPr="000C0C6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0C0C64">
              <w:rPr>
                <w:sz w:val="22"/>
                <w:szCs w:val="22"/>
                <w:lang w:eastAsia="tr-TR"/>
              </w:rPr>
              <w:t>Kalite Yönetim Sistemleri ve Standartları Çevre Standartları</w:t>
            </w:r>
            <w:r w:rsidR="00F37526" w:rsidRPr="000C0C64">
              <w:rPr>
                <w:sz w:val="22"/>
                <w:szCs w:val="22"/>
                <w:lang w:eastAsia="tr-TR"/>
              </w:rPr>
              <w:t xml:space="preserve"> </w:t>
            </w:r>
          </w:p>
          <w:p w14:paraId="46593530" w14:textId="77777777" w:rsidR="0079645D" w:rsidRDefault="000C0C64" w:rsidP="000C0C64">
            <w:pPr>
              <w:pStyle w:val="Balk1"/>
              <w:ind w:left="35"/>
              <w:rPr>
                <w:sz w:val="22"/>
                <w:szCs w:val="22"/>
                <w:lang w:eastAsia="tr-TR"/>
              </w:rPr>
            </w:pP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7. Hafta</w:t>
            </w:r>
            <w:r w:rsidRPr="000C0C6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0C0C64">
              <w:rPr>
                <w:sz w:val="22"/>
                <w:szCs w:val="22"/>
                <w:lang w:eastAsia="tr-TR"/>
              </w:rPr>
              <w:t>İş Sağlığı ve Güvenliği Standartları Gıda Güvenliği Standartları Diğer Kalite Yönetim Sistemi Standartları</w:t>
            </w:r>
            <w:r w:rsidR="00F37526" w:rsidRPr="000C0C64">
              <w:rPr>
                <w:sz w:val="22"/>
                <w:szCs w:val="22"/>
                <w:lang w:eastAsia="tr-TR"/>
              </w:rPr>
              <w:t xml:space="preserve"> </w:t>
            </w:r>
          </w:p>
          <w:p w14:paraId="675A5A83" w14:textId="77777777" w:rsidR="00AB5D0D" w:rsidRPr="000C0C64" w:rsidRDefault="000C0C64" w:rsidP="000C0C64">
            <w:pPr>
              <w:pStyle w:val="Balk1"/>
              <w:ind w:left="35"/>
              <w:rPr>
                <w:sz w:val="22"/>
                <w:szCs w:val="22"/>
                <w:lang w:eastAsia="tr-TR"/>
              </w:rPr>
            </w:pP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8. Hafta</w:t>
            </w:r>
            <w:r w:rsidRPr="000C0C6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0C0C64">
              <w:rPr>
                <w:sz w:val="22"/>
                <w:szCs w:val="22"/>
                <w:shd w:val="clear" w:color="auto" w:fill="FFFFFF"/>
                <w:lang w:eastAsia="tr-TR"/>
              </w:rPr>
              <w:t>Diğer Kalite Yönetim Sistemi Standartları Stratejik Yönetim</w:t>
            </w:r>
            <w:r w:rsidR="00F37526" w:rsidRPr="000C0C64">
              <w:rPr>
                <w:sz w:val="22"/>
                <w:szCs w:val="22"/>
                <w:shd w:val="clear" w:color="auto" w:fill="FFFFFF"/>
                <w:lang w:eastAsia="tr-TR"/>
              </w:rPr>
              <w:t xml:space="preserve"> </w:t>
            </w:r>
          </w:p>
          <w:p w14:paraId="104F38E5" w14:textId="77777777" w:rsidR="00AB5D0D" w:rsidRPr="000C0C64" w:rsidRDefault="000C0C64" w:rsidP="000C0C64">
            <w:pPr>
              <w:pStyle w:val="Balk1"/>
              <w:ind w:left="35"/>
              <w:rPr>
                <w:sz w:val="22"/>
                <w:szCs w:val="22"/>
                <w:lang w:eastAsia="tr-TR"/>
              </w:rPr>
            </w:pP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9. Hafta</w:t>
            </w:r>
            <w:r w:rsidRPr="000C0C6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0C0C64">
              <w:rPr>
                <w:sz w:val="22"/>
                <w:szCs w:val="22"/>
                <w:lang w:eastAsia="tr-TR"/>
              </w:rPr>
              <w:t>Yönetime Katılma Süreç Yönetim Sistemi Kaynak Yönetimi Sistemi</w:t>
            </w:r>
            <w:r w:rsidR="00F37526" w:rsidRPr="000C0C64">
              <w:rPr>
                <w:sz w:val="22"/>
                <w:szCs w:val="22"/>
                <w:lang w:eastAsia="tr-TR"/>
              </w:rPr>
              <w:t xml:space="preserve"> </w:t>
            </w:r>
          </w:p>
          <w:p w14:paraId="4A4672D8" w14:textId="77777777" w:rsidR="00AB5D0D" w:rsidRPr="000C0C64" w:rsidRDefault="000C0C64" w:rsidP="000C0C64">
            <w:pPr>
              <w:pStyle w:val="Balk1"/>
              <w:ind w:left="35"/>
              <w:rPr>
                <w:sz w:val="22"/>
                <w:szCs w:val="22"/>
                <w:lang w:eastAsia="tr-TR"/>
              </w:rPr>
            </w:pP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10. Hafta</w:t>
            </w:r>
            <w:r w:rsidRPr="000C0C6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0C0C64">
              <w:rPr>
                <w:sz w:val="22"/>
                <w:szCs w:val="22"/>
                <w:shd w:val="clear" w:color="auto" w:fill="F9F9F9"/>
                <w:lang w:eastAsia="tr-TR"/>
              </w:rPr>
              <w:t>Üretimde Kalite Kontrolü Muayene ve Örnekleme</w:t>
            </w:r>
            <w:r w:rsidR="00F37526" w:rsidRPr="000C0C64">
              <w:rPr>
                <w:sz w:val="22"/>
                <w:szCs w:val="22"/>
                <w:shd w:val="clear" w:color="auto" w:fill="F9F9F9"/>
                <w:lang w:eastAsia="tr-TR"/>
              </w:rPr>
              <w:t xml:space="preserve"> </w:t>
            </w:r>
          </w:p>
          <w:p w14:paraId="0BB0B784" w14:textId="77777777" w:rsidR="0079645D" w:rsidRDefault="000C0C64" w:rsidP="000C0C64">
            <w:pPr>
              <w:pStyle w:val="Balk1"/>
              <w:ind w:left="35"/>
              <w:rPr>
                <w:sz w:val="22"/>
                <w:szCs w:val="22"/>
                <w:shd w:val="clear" w:color="auto" w:fill="FFFFFF"/>
                <w:lang w:eastAsia="tr-TR"/>
              </w:rPr>
            </w:pP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11. Hafta</w:t>
            </w:r>
            <w:r w:rsidRPr="000C0C6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0C0C64">
              <w:rPr>
                <w:sz w:val="22"/>
                <w:szCs w:val="22"/>
                <w:shd w:val="clear" w:color="auto" w:fill="FFFFFF"/>
                <w:lang w:eastAsia="tr-TR"/>
              </w:rPr>
              <w:t>Muayene ve Örnekleme Toplam Kalite Kontrol</w:t>
            </w:r>
            <w:r w:rsidR="00F37526" w:rsidRPr="000C0C64">
              <w:rPr>
                <w:sz w:val="22"/>
                <w:szCs w:val="22"/>
                <w:shd w:val="clear" w:color="auto" w:fill="FFFFFF"/>
                <w:lang w:eastAsia="tr-TR"/>
              </w:rPr>
              <w:t xml:space="preserve"> </w:t>
            </w:r>
          </w:p>
          <w:p w14:paraId="157CFDC6" w14:textId="77777777" w:rsidR="00AB5D0D" w:rsidRPr="000C0C64" w:rsidRDefault="00AA23C1" w:rsidP="000C0C64">
            <w:pPr>
              <w:pStyle w:val="Balk1"/>
              <w:ind w:left="35"/>
              <w:rPr>
                <w:sz w:val="22"/>
                <w:szCs w:val="22"/>
                <w:lang w:eastAsia="tr-TR"/>
              </w:rPr>
            </w:pP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12. Hafta</w:t>
            </w:r>
            <w:r w:rsidRPr="000C0C6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0C0C64">
              <w:rPr>
                <w:sz w:val="22"/>
                <w:szCs w:val="22"/>
                <w:lang w:eastAsia="tr-TR"/>
              </w:rPr>
              <w:t xml:space="preserve">Toplam Kalite Kontrol EFQM Mükemmellik Modeli </w:t>
            </w:r>
            <w:r w:rsidR="00F37526" w:rsidRPr="000C0C64">
              <w:rPr>
                <w:sz w:val="22"/>
                <w:szCs w:val="22"/>
                <w:lang w:eastAsia="tr-TR"/>
              </w:rPr>
              <w:t xml:space="preserve"> </w:t>
            </w:r>
          </w:p>
          <w:p w14:paraId="77205EF5" w14:textId="77777777" w:rsidR="00AB5D0D" w:rsidRPr="000C0C64" w:rsidRDefault="000C0C64" w:rsidP="000C0C64">
            <w:pPr>
              <w:pStyle w:val="Balk1"/>
              <w:ind w:left="35"/>
              <w:rPr>
                <w:sz w:val="22"/>
                <w:szCs w:val="22"/>
                <w:lang w:eastAsia="tr-TR"/>
              </w:rPr>
            </w:pP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</w:t>
            </w:r>
            <w:r w:rsidR="00AA23C1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3</w:t>
            </w: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. Hafta</w:t>
            </w:r>
            <w:r w:rsidRPr="000C0C6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0C0C64">
              <w:rPr>
                <w:sz w:val="22"/>
                <w:szCs w:val="22"/>
                <w:lang w:eastAsia="tr-TR"/>
              </w:rPr>
              <w:t>Kalitedeki Diğer Kontrol Sistemleri</w:t>
            </w:r>
            <w:r w:rsidR="00F37526" w:rsidRPr="000C0C64">
              <w:rPr>
                <w:sz w:val="22"/>
                <w:szCs w:val="22"/>
                <w:lang w:eastAsia="tr-TR"/>
              </w:rPr>
              <w:t xml:space="preserve"> </w:t>
            </w:r>
          </w:p>
          <w:p w14:paraId="2FE7C887" w14:textId="77777777" w:rsidR="00AB5D0D" w:rsidRPr="000C0C64" w:rsidRDefault="000C0C64" w:rsidP="0079645D">
            <w:pPr>
              <w:autoSpaceDN/>
              <w:ind w:left="35"/>
              <w:contextualSpacing/>
              <w:rPr>
                <w:rFonts w:ascii="Times New Roman" w:hAnsi="Times New Roman"/>
                <w:bCs/>
              </w:rPr>
            </w:pPr>
            <w:r w:rsidRPr="000C0C64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1</w:t>
            </w:r>
            <w:r w:rsidR="00AA23C1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4</w:t>
            </w:r>
            <w:r w:rsidRPr="000C0C64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AB5D0D" w:rsidRPr="000C0C64">
              <w:rPr>
                <w:rFonts w:ascii="Times New Roman" w:hAnsi="Times New Roman"/>
                <w:shd w:val="clear" w:color="auto" w:fill="FFFFFF"/>
                <w:lang w:eastAsia="tr-TR"/>
              </w:rPr>
              <w:t>Kontrol Diyagramları</w:t>
            </w:r>
            <w:r w:rsidR="00F37526" w:rsidRPr="000C0C64">
              <w:rPr>
                <w:rFonts w:ascii="Times New Roman" w:hAnsi="Times New Roman"/>
                <w:shd w:val="clear" w:color="auto" w:fill="FFFFFF"/>
                <w:lang w:eastAsia="tr-TR"/>
              </w:rPr>
              <w:t xml:space="preserve"> </w:t>
            </w:r>
          </w:p>
        </w:tc>
      </w:tr>
      <w:tr w:rsidR="00771F20" w:rsidRPr="00112D1F" w14:paraId="7BC2CAB2" w14:textId="77777777" w:rsidTr="00AB5D0D">
        <w:tc>
          <w:tcPr>
            <w:tcW w:w="3261" w:type="dxa"/>
          </w:tcPr>
          <w:p w14:paraId="50D51289" w14:textId="77777777" w:rsidR="00771F20" w:rsidRPr="00112D1F" w:rsidRDefault="00771F20" w:rsidP="008962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34E791" w14:textId="77777777" w:rsidR="00771F20" w:rsidRPr="00112D1F" w:rsidRDefault="00771F20" w:rsidP="008962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D1F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412" w:type="dxa"/>
          </w:tcPr>
          <w:p w14:paraId="1DA45854" w14:textId="77777777" w:rsidR="00BA0166" w:rsidRDefault="00BA0166" w:rsidP="00BA0166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lang w:bidi="ar-SA"/>
              </w:rPr>
              <w:t xml:space="preserve">Vize </w:t>
            </w:r>
            <w:proofErr w:type="gramStart"/>
            <w:r>
              <w:rPr>
                <w:rFonts w:ascii="TimesNewRomanPSMT" w:hAnsi="TimesNewRomanPSMT" w:cs="TimesNewRomanPSMT"/>
                <w:kern w:val="0"/>
                <w:lang w:bidi="ar-SA"/>
              </w:rPr>
              <w:t>%40</w:t>
            </w:r>
            <w:proofErr w:type="gramEnd"/>
            <w:r>
              <w:rPr>
                <w:rFonts w:ascii="TimesNewRomanPSMT" w:hAnsi="TimesNewRomanPSMT" w:cs="TimesNewRomanPSMT"/>
                <w:kern w:val="0"/>
                <w:lang w:bidi="ar-SA"/>
              </w:rPr>
              <w:t>, final %60, bütünleme %60.</w:t>
            </w:r>
          </w:p>
          <w:p w14:paraId="44DD6043" w14:textId="77777777" w:rsidR="00771F20" w:rsidRDefault="00771F20" w:rsidP="00E67AE2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 xml:space="preserve">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lang w:bidi="ar-SA"/>
              </w:rPr>
              <w:t xml:space="preserve"> Sınavlar yüz yüze yapılacaktır.</w:t>
            </w:r>
          </w:p>
        </w:tc>
      </w:tr>
      <w:tr w:rsidR="00896246" w:rsidRPr="00112D1F" w14:paraId="731E05BF" w14:textId="77777777" w:rsidTr="00AB5D0D">
        <w:tc>
          <w:tcPr>
            <w:tcW w:w="3261" w:type="dxa"/>
          </w:tcPr>
          <w:p w14:paraId="7AE6FF21" w14:textId="77777777" w:rsidR="00896246" w:rsidRDefault="00896246" w:rsidP="008962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D6878F" w14:textId="77777777" w:rsidR="00896246" w:rsidRPr="00112D1F" w:rsidRDefault="00896246" w:rsidP="008962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D1F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412" w:type="dxa"/>
          </w:tcPr>
          <w:sdt>
            <w:sdtPr>
              <w:rPr>
                <w:rFonts w:ascii="TimesNewRomanPSMT" w:hAnsi="TimesNewRomanPSMT" w:cs="TimesNewRomanPSMT"/>
                <w:kern w:val="0"/>
                <w:lang w:bidi="ar-SA"/>
              </w:rPr>
              <w:id w:val="-317197665"/>
              <w:bibliography/>
            </w:sdtPr>
            <w:sdtContent>
              <w:p w14:paraId="631B2215" w14:textId="77777777" w:rsidR="00896246" w:rsidRPr="005642EA" w:rsidRDefault="00896246" w:rsidP="00896246">
                <w:pPr>
                  <w:jc w:val="both"/>
                  <w:rPr>
                    <w:rFonts w:ascii="TimesNewRomanPSMT" w:hAnsi="TimesNewRomanPSMT" w:cs="TimesNewRomanPSMT"/>
                    <w:kern w:val="0"/>
                    <w:lang w:bidi="ar-SA"/>
                  </w:rPr>
                </w:pPr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1. Bozkurt, R. (1995). ISO 9000 kalite güvencesi sistemleri: sistem kurma süreci örnek kalite el kitabı örnek prosedürler, talimatlar ve formlar el kitabı. Milli Prodüktivite Merkezi.</w:t>
                </w:r>
              </w:p>
              <w:p w14:paraId="22F7751E" w14:textId="77777777" w:rsidR="00896246" w:rsidRPr="005642EA" w:rsidRDefault="00896246" w:rsidP="00896246">
                <w:pPr>
                  <w:jc w:val="both"/>
                  <w:rPr>
                    <w:rFonts w:ascii="TimesNewRomanPSMT" w:hAnsi="TimesNewRomanPSMT" w:cs="TimesNewRomanPSMT"/>
                    <w:kern w:val="0"/>
                    <w:lang w:bidi="ar-SA"/>
                  </w:rPr>
                </w:pPr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 xml:space="preserve">2. Özer, M., Gür, B. S., &amp; </w:t>
                </w:r>
                <w:proofErr w:type="spellStart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KüçüKCan</w:t>
                </w:r>
                <w:proofErr w:type="spellEnd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 xml:space="preserve">, T. (2011). Kalite Güvencesi: Türkiye Yükseköğretimi </w:t>
                </w:r>
                <w:proofErr w:type="spellStart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Için</w:t>
                </w:r>
                <w:proofErr w:type="spellEnd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 xml:space="preserve"> Stratejik Tercihler. </w:t>
                </w:r>
                <w:proofErr w:type="spellStart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Journal</w:t>
                </w:r>
                <w:proofErr w:type="spellEnd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 xml:space="preserve"> of </w:t>
                </w:r>
                <w:proofErr w:type="spellStart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Higher</w:t>
                </w:r>
                <w:proofErr w:type="spellEnd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 xml:space="preserve"> </w:t>
                </w:r>
                <w:proofErr w:type="spellStart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Education</w:t>
                </w:r>
                <w:proofErr w:type="spellEnd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 xml:space="preserve"> &amp; </w:t>
                </w:r>
                <w:proofErr w:type="spellStart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Science</w:t>
                </w:r>
                <w:proofErr w:type="spellEnd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/</w:t>
                </w:r>
                <w:proofErr w:type="spellStart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Yüksekögretim</w:t>
                </w:r>
                <w:proofErr w:type="spellEnd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 xml:space="preserve"> ve Bilim Dergisi, 1(2).</w:t>
                </w:r>
              </w:p>
              <w:p w14:paraId="0A54D28C" w14:textId="77777777" w:rsidR="00896246" w:rsidRPr="00112D1F" w:rsidRDefault="00896246" w:rsidP="00896246">
                <w:pPr>
                  <w:jc w:val="both"/>
                  <w:rPr>
                    <w:rFonts w:ascii="Times New Roman" w:hAnsi="Times New Roman" w:cs="Times New Roman"/>
                    <w:color w:val="222222"/>
                  </w:rPr>
                </w:pPr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 xml:space="preserve">3. Erkan, N., </w:t>
                </w:r>
                <w:proofErr w:type="spellStart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Alakavuk</w:t>
                </w:r>
                <w:proofErr w:type="spellEnd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 xml:space="preserve">, D. Ü., &amp; Tosun, Y. Ş. (2008). Gıda Sanayinde Kullanılan Kalite Güvence Sistemleri. </w:t>
                </w:r>
                <w:proofErr w:type="spellStart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Journal</w:t>
                </w:r>
                <w:proofErr w:type="spellEnd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 xml:space="preserve"> of </w:t>
                </w:r>
                <w:proofErr w:type="spellStart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FisheriesSciences</w:t>
                </w:r>
                <w:proofErr w:type="spellEnd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 xml:space="preserve">. </w:t>
                </w:r>
                <w:proofErr w:type="gramStart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com</w:t>
                </w:r>
                <w:proofErr w:type="gramEnd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, 2(1), 88-99.</w:t>
                </w:r>
              </w:p>
            </w:sdtContent>
          </w:sdt>
        </w:tc>
      </w:tr>
    </w:tbl>
    <w:p w14:paraId="61CF55C3" w14:textId="77777777" w:rsidR="00AB5D0D" w:rsidRDefault="00AB5D0D" w:rsidP="00AB5D0D">
      <w:pPr>
        <w:jc w:val="center"/>
        <w:rPr>
          <w:rFonts w:ascii="Times New Roman" w:hAnsi="Times New Roman" w:cs="Times New Roman"/>
        </w:rPr>
      </w:pPr>
    </w:p>
    <w:p w14:paraId="6A1A10E6" w14:textId="77777777" w:rsidR="00605D6E" w:rsidRPr="00112D1F" w:rsidRDefault="00605D6E" w:rsidP="00AB5D0D">
      <w:pPr>
        <w:jc w:val="center"/>
        <w:rPr>
          <w:rFonts w:ascii="Times New Roman" w:hAnsi="Times New Roman" w:cs="Times New Roma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83"/>
        <w:gridCol w:w="583"/>
        <w:gridCol w:w="584"/>
        <w:gridCol w:w="584"/>
        <w:gridCol w:w="584"/>
        <w:gridCol w:w="584"/>
        <w:gridCol w:w="584"/>
        <w:gridCol w:w="584"/>
        <w:gridCol w:w="584"/>
        <w:gridCol w:w="684"/>
        <w:gridCol w:w="673"/>
        <w:gridCol w:w="684"/>
        <w:gridCol w:w="684"/>
        <w:gridCol w:w="1039"/>
      </w:tblGrid>
      <w:tr w:rsidR="00AB5D0D" w:rsidRPr="00112D1F" w14:paraId="66575BA9" w14:textId="77777777" w:rsidTr="00AB5D0D">
        <w:trPr>
          <w:trHeight w:val="629"/>
          <w:jc w:val="center"/>
        </w:trPr>
        <w:tc>
          <w:tcPr>
            <w:tcW w:w="0" w:type="auto"/>
            <w:vAlign w:val="center"/>
          </w:tcPr>
          <w:p w14:paraId="05073973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7" w:type="dxa"/>
            <w:gridSpan w:val="14"/>
            <w:vAlign w:val="center"/>
          </w:tcPr>
          <w:p w14:paraId="0133A7DB" w14:textId="77777777" w:rsidR="00AB5D0D" w:rsidRPr="00112D1F" w:rsidRDefault="00AB5D0D" w:rsidP="00AB5D0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14:paraId="35BB1D14" w14:textId="77777777" w:rsidR="00AB5D0D" w:rsidRPr="00112D1F" w:rsidRDefault="00AB5D0D" w:rsidP="00AB5D0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AB5D0D" w:rsidRPr="00112D1F" w14:paraId="516D07E9" w14:textId="77777777" w:rsidTr="00AB5D0D">
        <w:trPr>
          <w:trHeight w:val="356"/>
          <w:jc w:val="center"/>
        </w:trPr>
        <w:tc>
          <w:tcPr>
            <w:tcW w:w="0" w:type="auto"/>
            <w:vAlign w:val="center"/>
          </w:tcPr>
          <w:p w14:paraId="40644E11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13BCB0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3A95F7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PÇ1 </w:t>
            </w:r>
          </w:p>
        </w:tc>
        <w:tc>
          <w:tcPr>
            <w:tcW w:w="0" w:type="auto"/>
            <w:vAlign w:val="center"/>
          </w:tcPr>
          <w:p w14:paraId="6D97D907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PÇ2 </w:t>
            </w:r>
          </w:p>
        </w:tc>
        <w:tc>
          <w:tcPr>
            <w:tcW w:w="0" w:type="auto"/>
            <w:vAlign w:val="center"/>
          </w:tcPr>
          <w:p w14:paraId="756DD980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123DFC5D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6F072ECF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019BAFCB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4CB3A423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vAlign w:val="center"/>
          </w:tcPr>
          <w:p w14:paraId="22AC9EB2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5350D8A5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5F9424CE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5154DE22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3FDA9C63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vAlign w:val="center"/>
          </w:tcPr>
          <w:p w14:paraId="40AE5A3B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1038" w:type="dxa"/>
            <w:vAlign w:val="center"/>
          </w:tcPr>
          <w:p w14:paraId="7BC86238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AB5D0D" w:rsidRPr="00112D1F" w14:paraId="54F47A4E" w14:textId="77777777" w:rsidTr="00AB5D0D">
        <w:trPr>
          <w:trHeight w:val="356"/>
          <w:jc w:val="center"/>
        </w:trPr>
        <w:tc>
          <w:tcPr>
            <w:tcW w:w="0" w:type="auto"/>
            <w:vAlign w:val="center"/>
          </w:tcPr>
          <w:p w14:paraId="5ED5625D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ÖÇ1 </w:t>
            </w:r>
          </w:p>
        </w:tc>
        <w:tc>
          <w:tcPr>
            <w:tcW w:w="0" w:type="auto"/>
            <w:vAlign w:val="center"/>
          </w:tcPr>
          <w:p w14:paraId="3B2B7921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DD2BDAF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8C39C1E" w14:textId="77777777" w:rsidR="00AB5D0D" w:rsidRPr="00112D1F" w:rsidRDefault="00AB5D0D" w:rsidP="00AB5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34917EC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627773A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315B248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2652F32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ED09677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3292308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C31AE8B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901CCA9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51531C8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9239CF3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  <w:vAlign w:val="center"/>
          </w:tcPr>
          <w:p w14:paraId="2648E135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5D0D" w:rsidRPr="00112D1F" w14:paraId="6072CCE4" w14:textId="77777777" w:rsidTr="00AB5D0D">
        <w:trPr>
          <w:trHeight w:val="356"/>
          <w:jc w:val="center"/>
        </w:trPr>
        <w:tc>
          <w:tcPr>
            <w:tcW w:w="0" w:type="auto"/>
            <w:vAlign w:val="center"/>
          </w:tcPr>
          <w:p w14:paraId="4204EA30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0" w:type="auto"/>
            <w:vAlign w:val="center"/>
          </w:tcPr>
          <w:p w14:paraId="519903D6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634FEC2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A1E4665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67F7C84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3D8960B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700DF6B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787C0EB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E00E849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3DC2E74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0EF149A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EF6001B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E6EF36E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17DCB2F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  <w:vAlign w:val="center"/>
          </w:tcPr>
          <w:p w14:paraId="51E8863E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B5D0D" w:rsidRPr="00112D1F" w14:paraId="2870FBA5" w14:textId="77777777" w:rsidTr="00AB5D0D">
        <w:trPr>
          <w:trHeight w:val="356"/>
          <w:jc w:val="center"/>
        </w:trPr>
        <w:tc>
          <w:tcPr>
            <w:tcW w:w="0" w:type="auto"/>
            <w:vAlign w:val="center"/>
          </w:tcPr>
          <w:p w14:paraId="2F2B405D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0" w:type="auto"/>
            <w:vAlign w:val="center"/>
          </w:tcPr>
          <w:p w14:paraId="2950FB17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2BD69E3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793FCB6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352A463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47954BC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DB4AA47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6F55AE8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DAD4C86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C5D8D25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BFC7D75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065FA7A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346CF4C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E8B5A32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8" w:type="dxa"/>
            <w:vAlign w:val="center"/>
          </w:tcPr>
          <w:p w14:paraId="531003DC" w14:textId="77777777"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B5D0D" w:rsidRPr="00112D1F" w14:paraId="12121282" w14:textId="77777777" w:rsidTr="00AB5D0D">
        <w:trPr>
          <w:trHeight w:val="386"/>
          <w:jc w:val="center"/>
        </w:trPr>
        <w:tc>
          <w:tcPr>
            <w:tcW w:w="9634" w:type="dxa"/>
            <w:gridSpan w:val="15"/>
            <w:vAlign w:val="center"/>
          </w:tcPr>
          <w:p w14:paraId="1172B1ED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  <w:p w14:paraId="7820816C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B5D0D" w:rsidRPr="00112D1F" w14:paraId="7A672EDC" w14:textId="77777777" w:rsidTr="00AB5D0D">
        <w:trPr>
          <w:trHeight w:val="637"/>
          <w:jc w:val="center"/>
        </w:trPr>
        <w:tc>
          <w:tcPr>
            <w:tcW w:w="1200" w:type="dxa"/>
            <w:gridSpan w:val="2"/>
            <w:vAlign w:val="center"/>
          </w:tcPr>
          <w:p w14:paraId="5A5CCBE2" w14:textId="77777777" w:rsidR="00AB5D0D" w:rsidRPr="00112D1F" w:rsidRDefault="00AB5D0D" w:rsidP="00AB5D0D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Katkı Düzeyi </w:t>
            </w:r>
          </w:p>
        </w:tc>
        <w:tc>
          <w:tcPr>
            <w:tcW w:w="1166" w:type="dxa"/>
            <w:gridSpan w:val="2"/>
            <w:vAlign w:val="center"/>
          </w:tcPr>
          <w:p w14:paraId="350681F5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  <w:p w14:paraId="55B45A36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2F5AB07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  <w:p w14:paraId="25AEE41E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41720BB2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  <w:p w14:paraId="4F37905E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21AA44C9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  <w:p w14:paraId="1C1D964F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vAlign w:val="center"/>
          </w:tcPr>
          <w:p w14:paraId="361C0C86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  <w:p w14:paraId="6D193084" w14:textId="77777777"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637DB850" w14:textId="77777777" w:rsidR="00AB5D0D" w:rsidRPr="00112D1F" w:rsidRDefault="00AB5D0D" w:rsidP="00AB5D0D">
      <w:pPr>
        <w:jc w:val="center"/>
        <w:rPr>
          <w:rFonts w:ascii="Times New Roman" w:hAnsi="Times New Roman" w:cs="Times New Roman"/>
        </w:rPr>
      </w:pPr>
    </w:p>
    <w:p w14:paraId="6914C1C8" w14:textId="77777777" w:rsidR="00AB5D0D" w:rsidRPr="00112D1F" w:rsidRDefault="00AB5D0D" w:rsidP="00AB5D0D">
      <w:pPr>
        <w:jc w:val="center"/>
        <w:rPr>
          <w:rFonts w:ascii="Times New Roman" w:hAnsi="Times New Roman" w:cs="Times New Roman"/>
          <w:b/>
        </w:rPr>
      </w:pPr>
    </w:p>
    <w:p w14:paraId="5C5B0500" w14:textId="77777777" w:rsidR="00AB5D0D" w:rsidRPr="00112D1F" w:rsidRDefault="00AB5D0D" w:rsidP="00AB5D0D">
      <w:pPr>
        <w:jc w:val="center"/>
        <w:rPr>
          <w:rFonts w:ascii="Times New Roman" w:hAnsi="Times New Roman" w:cs="Times New Roman"/>
          <w:b/>
        </w:rPr>
      </w:pPr>
    </w:p>
    <w:p w14:paraId="2ADBA7B2" w14:textId="77777777" w:rsidR="00AB5D0D" w:rsidRPr="00112D1F" w:rsidRDefault="00AB5D0D" w:rsidP="00AB5D0D">
      <w:pPr>
        <w:jc w:val="center"/>
        <w:rPr>
          <w:rFonts w:ascii="Times New Roman" w:hAnsi="Times New Roman" w:cs="Times New Roman"/>
          <w:b/>
        </w:rPr>
      </w:pPr>
      <w:r w:rsidRPr="00112D1F">
        <w:rPr>
          <w:rFonts w:ascii="Times New Roman" w:hAnsi="Times New Roman" w:cs="Times New Roman"/>
          <w:b/>
        </w:rPr>
        <w:t>Program Çıktıları ve İlgili Dersin İlişkisi</w:t>
      </w:r>
    </w:p>
    <w:p w14:paraId="47BD1135" w14:textId="77777777" w:rsidR="00AB5D0D" w:rsidRPr="00112D1F" w:rsidRDefault="00AB5D0D" w:rsidP="00AB5D0D">
      <w:pPr>
        <w:jc w:val="center"/>
        <w:rPr>
          <w:rFonts w:ascii="Times New Roman" w:hAnsi="Times New Roman" w:cs="Times New Roman"/>
          <w:b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27"/>
        <w:gridCol w:w="636"/>
        <w:gridCol w:w="636"/>
        <w:gridCol w:w="636"/>
      </w:tblGrid>
      <w:tr w:rsidR="00AB5D0D" w:rsidRPr="00A575E7" w14:paraId="3550ABE1" w14:textId="77777777" w:rsidTr="00AB5D0D">
        <w:trPr>
          <w:trHeight w:val="356"/>
          <w:jc w:val="center"/>
        </w:trPr>
        <w:tc>
          <w:tcPr>
            <w:tcW w:w="0" w:type="auto"/>
            <w:vAlign w:val="center"/>
          </w:tcPr>
          <w:p w14:paraId="3B4A0B46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9F6149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763F3BA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308A07FA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3A60E0C1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319B2B46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28D7EA22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7E3DDBB0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2621D7C4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7B5F322C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0E14B620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4B9BB215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2F0B9BE8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6B68E9AC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32D955E2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56C0963E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AB5D0D" w:rsidRPr="00A575E7" w14:paraId="61184B2B" w14:textId="77777777" w:rsidTr="00AB5D0D">
        <w:trPr>
          <w:trHeight w:val="356"/>
          <w:jc w:val="center"/>
        </w:trPr>
        <w:tc>
          <w:tcPr>
            <w:tcW w:w="0" w:type="auto"/>
          </w:tcPr>
          <w:p w14:paraId="72DEAB08" w14:textId="77777777" w:rsidR="00AB5D0D" w:rsidRPr="00A575E7" w:rsidRDefault="00AB5D0D" w:rsidP="00AB5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Kalite Güvencesi ve Standartları</w:t>
            </w:r>
          </w:p>
        </w:tc>
        <w:tc>
          <w:tcPr>
            <w:tcW w:w="0" w:type="auto"/>
            <w:vAlign w:val="center"/>
          </w:tcPr>
          <w:p w14:paraId="63543901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11BD92B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4671F7D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32FC238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A3AC6F1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BEEFB44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A2A593D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5AE449D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</w:p>
        </w:tc>
        <w:tc>
          <w:tcPr>
            <w:tcW w:w="0" w:type="auto"/>
            <w:vAlign w:val="center"/>
          </w:tcPr>
          <w:p w14:paraId="198B1181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72B4CDF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330B3AC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E698ADA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 xml:space="preserve">    3</w:t>
            </w:r>
          </w:p>
        </w:tc>
        <w:tc>
          <w:tcPr>
            <w:tcW w:w="0" w:type="auto"/>
            <w:vAlign w:val="center"/>
          </w:tcPr>
          <w:p w14:paraId="52009DF8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CB90596" w14:textId="77777777"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14:paraId="7C089E3D" w14:textId="77777777" w:rsidR="00AB5D0D" w:rsidRPr="00112D1F" w:rsidRDefault="00AB5D0D" w:rsidP="00AB5D0D">
      <w:pPr>
        <w:jc w:val="center"/>
        <w:rPr>
          <w:rFonts w:ascii="Times New Roman" w:hAnsi="Times New Roman" w:cs="Times New Roman"/>
        </w:rPr>
      </w:pPr>
    </w:p>
    <w:p w14:paraId="71AB8065" w14:textId="77777777" w:rsidR="00AB5D0D" w:rsidRPr="00112D1F" w:rsidRDefault="00AB5D0D" w:rsidP="00AB5D0D">
      <w:pPr>
        <w:jc w:val="center"/>
        <w:rPr>
          <w:rFonts w:ascii="Times New Roman" w:hAnsi="Times New Roman" w:cs="Times New Roman"/>
        </w:rPr>
      </w:pPr>
    </w:p>
    <w:bookmarkEnd w:id="1"/>
    <w:p w14:paraId="5B6994CE" w14:textId="77777777"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14:paraId="7C7E9540" w14:textId="77777777"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14:paraId="1F30A01A" w14:textId="77777777"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14:paraId="277AD5FF" w14:textId="77777777"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14:paraId="2E70553B" w14:textId="77777777"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14:paraId="268277C0" w14:textId="77777777"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14:paraId="7638C6E1" w14:textId="77777777"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14:paraId="7B32A689" w14:textId="77777777"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14:paraId="612BDF43" w14:textId="77777777"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14:paraId="6B20F32A" w14:textId="77777777"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14:paraId="6A1D8CB0" w14:textId="77777777"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14:paraId="0AAB34A7" w14:textId="77777777" w:rsidR="000C6938" w:rsidRDefault="000C6938"/>
    <w:p w14:paraId="650F8FAE" w14:textId="77777777" w:rsidR="000C6938" w:rsidRDefault="000C6938"/>
    <w:p w14:paraId="2107FC13" w14:textId="77777777" w:rsidR="000C6938" w:rsidRDefault="000C6938"/>
    <w:p w14:paraId="4A5E3407" w14:textId="77777777" w:rsidR="000C6938" w:rsidRDefault="000C6938"/>
    <w:p w14:paraId="1AFEC331" w14:textId="77777777" w:rsidR="000C6938" w:rsidRDefault="000C6938"/>
    <w:p w14:paraId="3A92EFB0" w14:textId="77777777" w:rsidR="000C6938" w:rsidRDefault="000C6938"/>
    <w:p w14:paraId="32021851" w14:textId="77777777" w:rsidR="000C6938" w:rsidRDefault="000C6938"/>
    <w:p w14:paraId="156BAC0D" w14:textId="77777777" w:rsidR="000C6938" w:rsidRDefault="000C6938"/>
    <w:p w14:paraId="5EB43348" w14:textId="77777777" w:rsidR="000C6938" w:rsidRDefault="000C6938"/>
    <w:p w14:paraId="422032B7" w14:textId="77777777" w:rsidR="00553655" w:rsidRDefault="00553655"/>
    <w:p w14:paraId="68465CFC" w14:textId="77777777" w:rsidR="00553655" w:rsidRDefault="00553655"/>
    <w:p w14:paraId="17E0BDB4" w14:textId="77777777" w:rsidR="00804DCA" w:rsidRDefault="00804DCA"/>
    <w:p w14:paraId="0A64D417" w14:textId="77777777" w:rsidR="00804DCA" w:rsidRDefault="00804DCA"/>
    <w:p w14:paraId="1CF42E02" w14:textId="77777777" w:rsidR="00804DCA" w:rsidRDefault="00804DCA"/>
    <w:p w14:paraId="326D0431" w14:textId="77777777" w:rsidR="00804DCA" w:rsidRDefault="00804DCA"/>
    <w:p w14:paraId="6E6A2CD3" w14:textId="77777777" w:rsidR="00553655" w:rsidRDefault="00553655"/>
    <w:p w14:paraId="7A468F76" w14:textId="77777777" w:rsidR="00605D6E" w:rsidRDefault="00605D6E"/>
    <w:p w14:paraId="7FFAA8F6" w14:textId="77777777" w:rsidR="00605D6E" w:rsidRDefault="00605D6E"/>
    <w:p w14:paraId="4E30D263" w14:textId="77777777" w:rsidR="00605D6E" w:rsidRDefault="00605D6E"/>
    <w:p w14:paraId="420404E5" w14:textId="77777777" w:rsidR="00553655" w:rsidRPr="008A7693" w:rsidRDefault="00553655" w:rsidP="0055365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E72D14" w:rsidRPr="001723A8" w14:paraId="30526AA2" w14:textId="77777777" w:rsidTr="00553655">
        <w:tc>
          <w:tcPr>
            <w:tcW w:w="2547" w:type="dxa"/>
          </w:tcPr>
          <w:p w14:paraId="2F3C925E" w14:textId="77777777" w:rsidR="00E72D14" w:rsidRDefault="00E72D14" w:rsidP="00E72D1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lastRenderedPageBreak/>
              <w:t>Dersin Adı</w:t>
            </w:r>
          </w:p>
        </w:tc>
        <w:tc>
          <w:tcPr>
            <w:tcW w:w="6515" w:type="dxa"/>
          </w:tcPr>
          <w:p w14:paraId="41C7FD6F" w14:textId="77777777" w:rsidR="00E72D14" w:rsidRPr="00F37526" w:rsidRDefault="00E72D14" w:rsidP="00E72D14">
            <w:pPr>
              <w:rPr>
                <w:rFonts w:ascii="Times New Roman" w:hAnsi="Times New Roman" w:cs="Times New Roman"/>
              </w:rPr>
            </w:pPr>
            <w:r w:rsidRPr="00F37526">
              <w:t>Office Yazılımları</w:t>
            </w:r>
          </w:p>
        </w:tc>
      </w:tr>
      <w:tr w:rsidR="00E72D14" w:rsidRPr="001723A8" w14:paraId="7132E438" w14:textId="77777777" w:rsidTr="00553655">
        <w:tc>
          <w:tcPr>
            <w:tcW w:w="2547" w:type="dxa"/>
          </w:tcPr>
          <w:p w14:paraId="64D1A47D" w14:textId="77777777" w:rsidR="00E72D14" w:rsidRDefault="00E72D14" w:rsidP="00E72D1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Dersin Kredisi</w:t>
            </w:r>
          </w:p>
        </w:tc>
        <w:tc>
          <w:tcPr>
            <w:tcW w:w="6515" w:type="dxa"/>
          </w:tcPr>
          <w:p w14:paraId="59A02EDE" w14:textId="77777777" w:rsidR="00E72D14" w:rsidRPr="00F37526" w:rsidRDefault="00E72D14" w:rsidP="00E72D14">
            <w:pPr>
              <w:rPr>
                <w:rFonts w:ascii="Times New Roman" w:hAnsi="Times New Roman" w:cs="Times New Roman"/>
              </w:rPr>
            </w:pPr>
            <w:r w:rsidRPr="00F37526">
              <w:rPr>
                <w:rFonts w:ascii="Times New Roman" w:hAnsi="Times New Roman" w:cs="Times New Roman"/>
              </w:rPr>
              <w:t>4</w:t>
            </w:r>
          </w:p>
        </w:tc>
      </w:tr>
      <w:tr w:rsidR="00E72D14" w:rsidRPr="001723A8" w14:paraId="75CDD49F" w14:textId="77777777" w:rsidTr="00553655">
        <w:tc>
          <w:tcPr>
            <w:tcW w:w="2547" w:type="dxa"/>
          </w:tcPr>
          <w:p w14:paraId="486A35EC" w14:textId="77777777" w:rsidR="00E72D14" w:rsidRDefault="00E72D14" w:rsidP="00E72D1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AKTS'si</w:t>
            </w:r>
            <w:proofErr w:type="spellEnd"/>
          </w:p>
        </w:tc>
        <w:tc>
          <w:tcPr>
            <w:tcW w:w="6515" w:type="dxa"/>
          </w:tcPr>
          <w:p w14:paraId="2DA3890F" w14:textId="77777777" w:rsidR="00E72D14" w:rsidRPr="00F37526" w:rsidRDefault="00E72D14" w:rsidP="00E72D14">
            <w:pPr>
              <w:rPr>
                <w:rFonts w:ascii="Times New Roman" w:hAnsi="Times New Roman" w:cs="Times New Roman"/>
              </w:rPr>
            </w:pPr>
            <w:r w:rsidRPr="00F37526">
              <w:rPr>
                <w:rFonts w:ascii="Times New Roman" w:hAnsi="Times New Roman" w:cs="Times New Roman"/>
              </w:rPr>
              <w:t>4</w:t>
            </w:r>
          </w:p>
        </w:tc>
      </w:tr>
      <w:tr w:rsidR="00E72D14" w:rsidRPr="001723A8" w14:paraId="7E68D8D5" w14:textId="77777777" w:rsidTr="00553655">
        <w:tc>
          <w:tcPr>
            <w:tcW w:w="2547" w:type="dxa"/>
          </w:tcPr>
          <w:p w14:paraId="7462BF3C" w14:textId="77777777" w:rsidR="00E72D14" w:rsidRDefault="00E72D14" w:rsidP="00E72D1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Dersin Yürütücüsü</w:t>
            </w:r>
          </w:p>
        </w:tc>
        <w:tc>
          <w:tcPr>
            <w:tcW w:w="6515" w:type="dxa"/>
          </w:tcPr>
          <w:p w14:paraId="0B4F5B29" w14:textId="77777777" w:rsidR="00E72D14" w:rsidRPr="00F37526" w:rsidRDefault="00156FE3" w:rsidP="00E72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Dr. Öğr. Üyesi İrfan ÖZTÜRK</w:t>
            </w:r>
          </w:p>
        </w:tc>
      </w:tr>
      <w:tr w:rsidR="00E72D14" w:rsidRPr="001723A8" w14:paraId="6A74311E" w14:textId="77777777" w:rsidTr="00553655">
        <w:tc>
          <w:tcPr>
            <w:tcW w:w="2547" w:type="dxa"/>
          </w:tcPr>
          <w:p w14:paraId="17535247" w14:textId="77777777" w:rsidR="00E72D14" w:rsidRDefault="00E72D14" w:rsidP="00E72D1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Dersin Gün ve Saati</w:t>
            </w:r>
          </w:p>
        </w:tc>
        <w:tc>
          <w:tcPr>
            <w:tcW w:w="6515" w:type="dxa"/>
          </w:tcPr>
          <w:p w14:paraId="72881AAC" w14:textId="77777777" w:rsidR="00E72D14" w:rsidRPr="001F36A4" w:rsidRDefault="00E72D14" w:rsidP="00E72D14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E72D14" w:rsidRPr="001723A8" w14:paraId="3F3D0657" w14:textId="77777777" w:rsidTr="00553655">
        <w:tc>
          <w:tcPr>
            <w:tcW w:w="2547" w:type="dxa"/>
          </w:tcPr>
          <w:p w14:paraId="068D36D3" w14:textId="77777777" w:rsidR="00E72D14" w:rsidRDefault="00E72D14" w:rsidP="00E72D1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 Görüşme Gün ve Saatleri</w:t>
            </w:r>
          </w:p>
        </w:tc>
        <w:tc>
          <w:tcPr>
            <w:tcW w:w="6515" w:type="dxa"/>
          </w:tcPr>
          <w:p w14:paraId="727CF7D8" w14:textId="77777777" w:rsidR="00E72D14" w:rsidRPr="001F36A4" w:rsidRDefault="00E72D14" w:rsidP="00E72D14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E72D14" w:rsidRPr="001723A8" w14:paraId="228EB18A" w14:textId="77777777" w:rsidTr="00553655">
        <w:tc>
          <w:tcPr>
            <w:tcW w:w="2547" w:type="dxa"/>
          </w:tcPr>
          <w:p w14:paraId="23290E99" w14:textId="77777777" w:rsidR="00E72D14" w:rsidRDefault="00E72D14" w:rsidP="00E72D1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İletişim Bilgileri</w:t>
            </w:r>
          </w:p>
        </w:tc>
        <w:tc>
          <w:tcPr>
            <w:tcW w:w="6515" w:type="dxa"/>
          </w:tcPr>
          <w:p w14:paraId="7921D8FF" w14:textId="77777777" w:rsidR="00E72D14" w:rsidRPr="001723A8" w:rsidRDefault="00E72D14" w:rsidP="00E72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inci@harran.edu.tr</w:t>
            </w:r>
          </w:p>
        </w:tc>
      </w:tr>
      <w:tr w:rsidR="00E72D14" w:rsidRPr="001723A8" w14:paraId="0FC54EFE" w14:textId="77777777" w:rsidTr="00553655">
        <w:tc>
          <w:tcPr>
            <w:tcW w:w="2547" w:type="dxa"/>
          </w:tcPr>
          <w:p w14:paraId="573DBB32" w14:textId="77777777" w:rsidR="00E72D14" w:rsidRDefault="00E72D14" w:rsidP="00E72D1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Öğretim Yöntemi ve Ders Hazırlık</w:t>
            </w:r>
          </w:p>
        </w:tc>
        <w:tc>
          <w:tcPr>
            <w:tcW w:w="6515" w:type="dxa"/>
          </w:tcPr>
          <w:p w14:paraId="7643529D" w14:textId="77777777" w:rsidR="00E72D14" w:rsidRPr="001723A8" w:rsidRDefault="00E72D14" w:rsidP="00E72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Konu anlatım, Soru-yanıt, örnek çözümler,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doküman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incelemesi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E72D14" w:rsidRPr="001723A8" w14:paraId="291B7D9A" w14:textId="77777777" w:rsidTr="00553655">
        <w:tc>
          <w:tcPr>
            <w:tcW w:w="2547" w:type="dxa"/>
          </w:tcPr>
          <w:p w14:paraId="1F7426CA" w14:textId="77777777"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3A8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515" w:type="dxa"/>
          </w:tcPr>
          <w:p w14:paraId="4600D5EB" w14:textId="77777777" w:rsidR="00E72D14" w:rsidRPr="00E72D14" w:rsidRDefault="00E72D14" w:rsidP="00E72D14">
            <w:pP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E72D14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Bu ders ile öğrencinin, bilişim teknolojilerinin her dalında ihtiyaç duyulan ofis programlarını kullanımı ile ilgili yeterliklerin kazandırılması amaçlanmaktadır.</w:t>
            </w:r>
          </w:p>
        </w:tc>
      </w:tr>
      <w:tr w:rsidR="00E72D14" w:rsidRPr="001723A8" w14:paraId="269999A8" w14:textId="77777777" w:rsidTr="00553655">
        <w:tc>
          <w:tcPr>
            <w:tcW w:w="2547" w:type="dxa"/>
          </w:tcPr>
          <w:p w14:paraId="1EAE3FA2" w14:textId="77777777" w:rsidR="007D53D0" w:rsidRDefault="007D53D0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CBF6A8" w14:textId="77777777"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3A8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515" w:type="dxa"/>
          </w:tcPr>
          <w:p w14:paraId="34C2457A" w14:textId="77777777" w:rsidR="00E72D14" w:rsidRPr="00E72D14" w:rsidRDefault="00E72D14" w:rsidP="00E72D14">
            <w:pP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E72D14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Bu dersin sonunda öğrenci;</w:t>
            </w:r>
          </w:p>
          <w:p w14:paraId="1BF026E0" w14:textId="77777777" w:rsidR="00E72D14" w:rsidRPr="00E72D14" w:rsidRDefault="00E72D14" w:rsidP="00E72D14">
            <w:pP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E72D14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1.Elektronik tablolama programını kullanabilir,</w:t>
            </w:r>
          </w:p>
          <w:p w14:paraId="671012C6" w14:textId="77777777" w:rsidR="00E72D14" w:rsidRPr="00E72D14" w:rsidRDefault="00E72D14" w:rsidP="00E72D14">
            <w:pP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E72D14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2. Sunu hazırlama programını kullanarak sunu oluşturabilir,</w:t>
            </w:r>
          </w:p>
          <w:p w14:paraId="6EAD26FE" w14:textId="77777777" w:rsidR="00E72D14" w:rsidRPr="00E72D14" w:rsidRDefault="00E72D14" w:rsidP="00E72D14">
            <w:pP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E72D14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3. İnternet ve e-posta yönetim programlarını kavrar, </w:t>
            </w:r>
          </w:p>
          <w:p w14:paraId="03BDE227" w14:textId="77777777" w:rsidR="00E72D14" w:rsidRPr="00E72D14" w:rsidRDefault="00E72D14" w:rsidP="00E72D14">
            <w:pP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E72D14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4. dilekçe, özgeçmiş, v.b. nasıl hazırlanacağını </w:t>
            </w:r>
            <w:proofErr w:type="gramStart"/>
            <w:r w:rsidRPr="00E72D14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öğrenir..</w:t>
            </w:r>
            <w:proofErr w:type="gramEnd"/>
          </w:p>
        </w:tc>
      </w:tr>
      <w:tr w:rsidR="00E72D14" w:rsidRPr="001723A8" w14:paraId="2B40F0D1" w14:textId="77777777" w:rsidTr="00553655">
        <w:tc>
          <w:tcPr>
            <w:tcW w:w="2547" w:type="dxa"/>
          </w:tcPr>
          <w:p w14:paraId="6DA8914E" w14:textId="77777777"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DB3DEA" w14:textId="77777777"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E33F74" w14:textId="77777777"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06324F" w14:textId="77777777"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C4F37E" w14:textId="77777777" w:rsidR="00E72D14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BDE6BD" w14:textId="77777777" w:rsidR="00E72D14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49C2D1" w14:textId="77777777"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  <w:r w:rsidRPr="001723A8">
              <w:rPr>
                <w:rFonts w:ascii="Times New Roman" w:hAnsi="Times New Roman" w:cs="Times New Roman"/>
                <w:b/>
              </w:rPr>
              <w:t>lık Ders Konuları</w:t>
            </w:r>
          </w:p>
          <w:p w14:paraId="7EC3A3D0" w14:textId="77777777"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0653D" w14:textId="77777777"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E8A69C" w14:textId="77777777"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</w:tcPr>
          <w:tbl>
            <w:tblPr>
              <w:tblW w:w="9288" w:type="dxa"/>
              <w:tblLayout w:type="fixed"/>
              <w:tblLook w:val="01E0" w:firstRow="1" w:lastRow="1" w:firstColumn="1" w:lastColumn="1" w:noHBand="0" w:noVBand="0"/>
            </w:tblPr>
            <w:tblGrid>
              <w:gridCol w:w="1056"/>
              <w:gridCol w:w="8232"/>
            </w:tblGrid>
            <w:tr w:rsidR="00E72D14" w:rsidRPr="00DD4B3C" w14:paraId="7B0D8FE3" w14:textId="77777777" w:rsidTr="00553655">
              <w:tc>
                <w:tcPr>
                  <w:tcW w:w="1056" w:type="dxa"/>
                </w:tcPr>
                <w:p w14:paraId="244C7329" w14:textId="77777777"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1.Hafta</w:t>
                  </w:r>
                </w:p>
              </w:tc>
              <w:tc>
                <w:tcPr>
                  <w:tcW w:w="8232" w:type="dxa"/>
                </w:tcPr>
                <w:p w14:paraId="23EAA01F" w14:textId="77777777" w:rsidR="00E72D14" w:rsidRPr="00E72D14" w:rsidRDefault="00E72D14" w:rsidP="00E72D14">
                  <w:pPr>
                    <w:autoSpaceDE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Belge İşlemleri, Biçimlendirme İşlemleri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14:paraId="1EAAEDD2" w14:textId="77777777" w:rsidTr="00553655">
              <w:tc>
                <w:tcPr>
                  <w:tcW w:w="1056" w:type="dxa"/>
                </w:tcPr>
                <w:p w14:paraId="5255F45F" w14:textId="77777777"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2.Hafta</w:t>
                  </w:r>
                </w:p>
              </w:tc>
              <w:tc>
                <w:tcPr>
                  <w:tcW w:w="8232" w:type="dxa"/>
                </w:tcPr>
                <w:p w14:paraId="468CB28F" w14:textId="77777777" w:rsidR="00E72D14" w:rsidRPr="00E72D14" w:rsidRDefault="00E72D14" w:rsidP="00E72D14">
                  <w:pPr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 Belge Denetimi, Yazdırma, Tablo İşlemleri-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14:paraId="0F1B29CD" w14:textId="77777777" w:rsidTr="00553655">
              <w:tc>
                <w:tcPr>
                  <w:tcW w:w="1056" w:type="dxa"/>
                </w:tcPr>
                <w:p w14:paraId="1E724AE9" w14:textId="77777777"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3.Hafta</w:t>
                  </w:r>
                </w:p>
              </w:tc>
              <w:tc>
                <w:tcPr>
                  <w:tcW w:w="8232" w:type="dxa"/>
                </w:tcPr>
                <w:p w14:paraId="21B09A46" w14:textId="77777777" w:rsidR="00E72D14" w:rsidRPr="00E72D14" w:rsidRDefault="00E72D14" w:rsidP="00E72D14">
                  <w:pPr>
                    <w:autoSpaceDE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Nesne İşlemleri, Gelişmiş Özellikler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14:paraId="299EFCCA" w14:textId="77777777" w:rsidTr="00553655">
              <w:tc>
                <w:tcPr>
                  <w:tcW w:w="1056" w:type="dxa"/>
                </w:tcPr>
                <w:p w14:paraId="201F640F" w14:textId="77777777"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4.Hafta</w:t>
                  </w:r>
                </w:p>
              </w:tc>
              <w:tc>
                <w:tcPr>
                  <w:tcW w:w="8232" w:type="dxa"/>
                </w:tcPr>
                <w:p w14:paraId="6F4E4AF8" w14:textId="77777777" w:rsidR="00E72D14" w:rsidRPr="00E72D14" w:rsidRDefault="00E72D14" w:rsidP="00E72D14">
                  <w:pPr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 Makrolar, Özelleştirme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14:paraId="6FD2FF1C" w14:textId="77777777" w:rsidTr="00553655">
              <w:tc>
                <w:tcPr>
                  <w:tcW w:w="1056" w:type="dxa"/>
                </w:tcPr>
                <w:p w14:paraId="53548C0D" w14:textId="77777777"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5.Hafta</w:t>
                  </w:r>
                </w:p>
              </w:tc>
              <w:tc>
                <w:tcPr>
                  <w:tcW w:w="8232" w:type="dxa"/>
                </w:tcPr>
                <w:p w14:paraId="6D8DB12D" w14:textId="77777777" w:rsidR="00E72D14" w:rsidRPr="00E72D14" w:rsidRDefault="00E72D14" w:rsidP="00E72D14">
                  <w:pPr>
                    <w:autoSpaceDE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Çalışma Alanı, Veri Girişi, Biçimlendirme İşlemleri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14:paraId="5256E575" w14:textId="77777777" w:rsidTr="00553655">
              <w:tc>
                <w:tcPr>
                  <w:tcW w:w="1056" w:type="dxa"/>
                </w:tcPr>
                <w:p w14:paraId="0C91C771" w14:textId="77777777"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6.Hafta</w:t>
                  </w:r>
                </w:p>
              </w:tc>
              <w:tc>
                <w:tcPr>
                  <w:tcW w:w="8232" w:type="dxa"/>
                </w:tcPr>
                <w:p w14:paraId="4F9CEDAD" w14:textId="77777777" w:rsidR="00E72D14" w:rsidRPr="00E72D14" w:rsidRDefault="00E72D14" w:rsidP="00E72D14">
                  <w:pPr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Formüller, Fonksiyonlar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14:paraId="6CA539A6" w14:textId="77777777" w:rsidTr="00553655">
              <w:tc>
                <w:tcPr>
                  <w:tcW w:w="1056" w:type="dxa"/>
                </w:tcPr>
                <w:p w14:paraId="6AAD8AA6" w14:textId="77777777"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7.Hafta</w:t>
                  </w:r>
                </w:p>
              </w:tc>
              <w:tc>
                <w:tcPr>
                  <w:tcW w:w="8232" w:type="dxa"/>
                </w:tcPr>
                <w:p w14:paraId="1EACF7A5" w14:textId="77777777" w:rsidR="00E72D14" w:rsidRPr="00E72D14" w:rsidRDefault="00E72D14" w:rsidP="00E72D14">
                  <w:pPr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Ara Sınav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14:paraId="47BBAC53" w14:textId="77777777" w:rsidTr="00553655">
              <w:tc>
                <w:tcPr>
                  <w:tcW w:w="1056" w:type="dxa"/>
                </w:tcPr>
                <w:p w14:paraId="19A184CD" w14:textId="77777777"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8.Hafta</w:t>
                  </w:r>
                </w:p>
              </w:tc>
              <w:tc>
                <w:tcPr>
                  <w:tcW w:w="8232" w:type="dxa"/>
                </w:tcPr>
                <w:p w14:paraId="64706ABC" w14:textId="77777777" w:rsidR="00E72D14" w:rsidRPr="00E72D14" w:rsidRDefault="00E72D14" w:rsidP="00E72D14">
                  <w:pPr>
                    <w:autoSpaceDE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Grafik İşlemleri, Veri Analizi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14:paraId="51068E38" w14:textId="77777777" w:rsidTr="00553655">
              <w:tc>
                <w:tcPr>
                  <w:tcW w:w="1056" w:type="dxa"/>
                </w:tcPr>
                <w:p w14:paraId="05CED9ED" w14:textId="77777777"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9.Hafta</w:t>
                  </w:r>
                </w:p>
              </w:tc>
              <w:tc>
                <w:tcPr>
                  <w:tcW w:w="8232" w:type="dxa"/>
                </w:tcPr>
                <w:p w14:paraId="6B8B108B" w14:textId="77777777" w:rsidR="00E72D14" w:rsidRPr="00E72D14" w:rsidRDefault="00E72D14" w:rsidP="00E72D14">
                  <w:pPr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Yazdırma, Makrolar, Özelleştirme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14:paraId="505BB828" w14:textId="77777777" w:rsidTr="00553655">
              <w:tc>
                <w:tcPr>
                  <w:tcW w:w="1056" w:type="dxa"/>
                </w:tcPr>
                <w:p w14:paraId="038ADF93" w14:textId="77777777"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10.Hafta</w:t>
                  </w:r>
                </w:p>
              </w:tc>
              <w:tc>
                <w:tcPr>
                  <w:tcW w:w="8232" w:type="dxa"/>
                </w:tcPr>
                <w:p w14:paraId="01AFCD18" w14:textId="77777777" w:rsidR="00E72D14" w:rsidRPr="00E72D14" w:rsidRDefault="00E72D14" w:rsidP="00E72D14">
                  <w:pPr>
                    <w:autoSpaceDE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Çalışma Alanı,</w:t>
                  </w:r>
                  <w:r w:rsidR="00D36688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Slayt İşlemleri,</w:t>
                  </w:r>
                  <w:r w:rsidR="00D36688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Tasarım</w:t>
                  </w:r>
                  <w:r w:rsidR="00703D1C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14:paraId="3FD11A98" w14:textId="77777777" w:rsidTr="00553655">
              <w:tc>
                <w:tcPr>
                  <w:tcW w:w="1056" w:type="dxa"/>
                </w:tcPr>
                <w:p w14:paraId="69B4B757" w14:textId="77777777"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11.Hafta</w:t>
                  </w:r>
                </w:p>
              </w:tc>
              <w:tc>
                <w:tcPr>
                  <w:tcW w:w="8232" w:type="dxa"/>
                </w:tcPr>
                <w:p w14:paraId="54EA6929" w14:textId="77777777" w:rsidR="00E72D14" w:rsidRPr="00E72D14" w:rsidRDefault="00E72D14" w:rsidP="00E72D14">
                  <w:pPr>
                    <w:autoSpaceDE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Slayt Nesneleri, Gösteri </w:t>
                  </w:r>
                  <w:r w:rsidR="00D36688"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Ayarları,</w:t>
                  </w:r>
                </w:p>
              </w:tc>
            </w:tr>
            <w:tr w:rsidR="00E72D14" w:rsidRPr="00DD4B3C" w14:paraId="2AC39589" w14:textId="77777777" w:rsidTr="00553655">
              <w:tc>
                <w:tcPr>
                  <w:tcW w:w="1056" w:type="dxa"/>
                </w:tcPr>
                <w:p w14:paraId="53F604BF" w14:textId="77777777"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12.Hafta</w:t>
                  </w:r>
                </w:p>
              </w:tc>
              <w:tc>
                <w:tcPr>
                  <w:tcW w:w="8232" w:type="dxa"/>
                </w:tcPr>
                <w:p w14:paraId="2020F0D3" w14:textId="77777777" w:rsidR="00E72D14" w:rsidRPr="00E72D14" w:rsidRDefault="00E72D14" w:rsidP="00E72D14">
                  <w:pPr>
                    <w:autoSpaceDE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Etkin Sunum Teknikleri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14:paraId="0D10B2C4" w14:textId="77777777" w:rsidTr="00553655">
              <w:tc>
                <w:tcPr>
                  <w:tcW w:w="1056" w:type="dxa"/>
                </w:tcPr>
                <w:p w14:paraId="2C4C7C2B" w14:textId="77777777"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13.Hafta</w:t>
                  </w:r>
                </w:p>
              </w:tc>
              <w:tc>
                <w:tcPr>
                  <w:tcW w:w="8232" w:type="dxa"/>
                </w:tcPr>
                <w:p w14:paraId="0D443778" w14:textId="77777777" w:rsidR="00E72D14" w:rsidRPr="00E72D14" w:rsidRDefault="00E72D14" w:rsidP="00E72D14">
                  <w:pPr>
                    <w:autoSpaceDE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Sunum Uygulamaları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14:paraId="1FC8F57A" w14:textId="77777777" w:rsidTr="00553655">
              <w:tc>
                <w:tcPr>
                  <w:tcW w:w="1056" w:type="dxa"/>
                </w:tcPr>
                <w:p w14:paraId="54A6B735" w14:textId="77777777"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14.Hafta</w:t>
                  </w:r>
                </w:p>
              </w:tc>
              <w:tc>
                <w:tcPr>
                  <w:tcW w:w="8232" w:type="dxa"/>
                </w:tcPr>
                <w:p w14:paraId="1ACF5A53" w14:textId="77777777" w:rsidR="00E72D14" w:rsidRPr="00E72D14" w:rsidRDefault="00E72D14" w:rsidP="00E72D14">
                  <w:pPr>
                    <w:autoSpaceDE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İnternet Kavramları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</w:tbl>
          <w:p w14:paraId="7B7DFC31" w14:textId="77777777" w:rsidR="00E72D14" w:rsidRPr="001F5CBB" w:rsidRDefault="00E72D14" w:rsidP="00E72D14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771F20" w:rsidRPr="001723A8" w14:paraId="1B7706DE" w14:textId="77777777" w:rsidTr="00553655">
        <w:tc>
          <w:tcPr>
            <w:tcW w:w="2547" w:type="dxa"/>
          </w:tcPr>
          <w:p w14:paraId="75635611" w14:textId="77777777" w:rsidR="00771F20" w:rsidRDefault="00771F20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E9C9B3" w14:textId="77777777" w:rsidR="00771F20" w:rsidRPr="001723A8" w:rsidRDefault="00771F20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3A8">
              <w:rPr>
                <w:rFonts w:ascii="Times New Roman" w:hAnsi="Times New Roman" w:cs="Times New Roman"/>
                <w:b/>
              </w:rPr>
              <w:t>Ölçme-Değerlendirme</w:t>
            </w:r>
          </w:p>
          <w:p w14:paraId="69EBDE39" w14:textId="77777777" w:rsidR="00771F20" w:rsidRPr="001723A8" w:rsidRDefault="00771F20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</w:tcPr>
          <w:p w14:paraId="18B916D6" w14:textId="77777777" w:rsidR="00BA0166" w:rsidRDefault="00BA0166" w:rsidP="00BA0166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lang w:bidi="ar-SA"/>
              </w:rPr>
              <w:t xml:space="preserve">Vize </w:t>
            </w:r>
            <w:proofErr w:type="gramStart"/>
            <w:r>
              <w:rPr>
                <w:rFonts w:ascii="TimesNewRomanPSMT" w:hAnsi="TimesNewRomanPSMT" w:cs="TimesNewRomanPSMT"/>
                <w:kern w:val="0"/>
                <w:lang w:bidi="ar-SA"/>
              </w:rPr>
              <w:t>%40</w:t>
            </w:r>
            <w:proofErr w:type="gramEnd"/>
            <w:r>
              <w:rPr>
                <w:rFonts w:ascii="TimesNewRomanPSMT" w:hAnsi="TimesNewRomanPSMT" w:cs="TimesNewRomanPSMT"/>
                <w:kern w:val="0"/>
                <w:lang w:bidi="ar-SA"/>
              </w:rPr>
              <w:t>, final %60, bütünleme %60.</w:t>
            </w:r>
          </w:p>
          <w:p w14:paraId="0FADD953" w14:textId="77777777" w:rsidR="00771F20" w:rsidRDefault="00771F20" w:rsidP="00E67AE2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 xml:space="preserve">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lang w:bidi="ar-SA"/>
              </w:rPr>
              <w:t xml:space="preserve"> Sınavlar yüz yüze yapılacaktır.</w:t>
            </w:r>
          </w:p>
        </w:tc>
      </w:tr>
      <w:tr w:rsidR="00E72D14" w:rsidRPr="001723A8" w14:paraId="58A2159E" w14:textId="77777777" w:rsidTr="00553655">
        <w:tc>
          <w:tcPr>
            <w:tcW w:w="2547" w:type="dxa"/>
          </w:tcPr>
          <w:p w14:paraId="404F3197" w14:textId="77777777" w:rsidR="007D53D0" w:rsidRDefault="007D53D0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2E3783" w14:textId="77777777" w:rsidR="007D53D0" w:rsidRDefault="007D53D0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146545" w14:textId="77777777"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3A8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515" w:type="dxa"/>
          </w:tcPr>
          <w:sdt>
            <w:sdtP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id w:val="-2141795014"/>
              <w:bibliography/>
            </w:sdtPr>
            <w:sdtContent>
              <w:p w14:paraId="527DE93F" w14:textId="77777777" w:rsidR="00E72D14" w:rsidRPr="00E72D14" w:rsidRDefault="00E72D14" w:rsidP="00E72D14">
                <w:pPr>
                  <w:rPr>
                    <w:rFonts w:ascii="Times New Roman" w:eastAsia="Calibri" w:hAnsi="Times New Roman" w:cs="Times New Roman"/>
                    <w:color w:val="auto"/>
                    <w:kern w:val="0"/>
                    <w:lang w:eastAsia="en-US" w:bidi="ar-SA"/>
                  </w:rPr>
                </w:pPr>
                <w:r w:rsidRPr="00E72D14">
                  <w:rPr>
                    <w:rFonts w:ascii="Times New Roman" w:eastAsia="Calibri" w:hAnsi="Times New Roman" w:cs="Times New Roman"/>
                    <w:color w:val="auto"/>
                    <w:kern w:val="0"/>
                    <w:lang w:eastAsia="en-US" w:bidi="ar-SA"/>
                  </w:rPr>
                  <w:t>Armutlu, H., &amp; Akçay, M. (2013). Bulut Bilişimin Bireysel Kullanımı İçin Örnek Bir Uygulama. Akademik Bilişim Konferansı-</w:t>
                </w:r>
              </w:p>
              <w:p w14:paraId="436A0647" w14:textId="77777777" w:rsidR="00E72D14" w:rsidRPr="00E72D14" w:rsidRDefault="00E72D14" w:rsidP="00E72D14">
                <w:pPr>
                  <w:rPr>
                    <w:rFonts w:ascii="Times New Roman" w:eastAsia="Calibri" w:hAnsi="Times New Roman" w:cs="Times New Roman"/>
                    <w:color w:val="auto"/>
                    <w:kern w:val="0"/>
                    <w:lang w:eastAsia="en-US" w:bidi="ar-SA"/>
                  </w:rPr>
                </w:pPr>
                <w:r w:rsidRPr="00E72D14">
                  <w:rPr>
                    <w:rFonts w:ascii="Times New Roman" w:eastAsia="Calibri" w:hAnsi="Times New Roman" w:cs="Times New Roman"/>
                    <w:color w:val="auto"/>
                    <w:kern w:val="0"/>
                    <w:lang w:eastAsia="en-US" w:bidi="ar-SA"/>
                  </w:rPr>
                  <w:t xml:space="preserve">Yıldız, B., &amp; Şahin, M. S. (2013). Office 2013 </w:t>
                </w:r>
              </w:p>
              <w:p w14:paraId="557FBD50" w14:textId="77777777" w:rsidR="00E72D14" w:rsidRPr="00E72D14" w:rsidRDefault="00E72D14" w:rsidP="00E72D14">
                <w:pPr>
                  <w:rPr>
                    <w:rFonts w:ascii="Times New Roman" w:eastAsia="Calibri" w:hAnsi="Times New Roman" w:cs="Times New Roman"/>
                    <w:color w:val="auto"/>
                    <w:kern w:val="0"/>
                    <w:lang w:eastAsia="en-US" w:bidi="ar-SA"/>
                  </w:rPr>
                </w:pPr>
                <w:r w:rsidRPr="00E72D14">
                  <w:rPr>
                    <w:rFonts w:ascii="Times New Roman" w:eastAsia="Calibri" w:hAnsi="Times New Roman" w:cs="Times New Roman"/>
                    <w:color w:val="auto"/>
                    <w:kern w:val="0"/>
                    <w:lang w:eastAsia="en-US" w:bidi="ar-SA"/>
                  </w:rPr>
                  <w:t>Üçüncü, H. (2014). Microsoft Office 2013 Eğitim Kitabı. Alfa Yayıncılık.</w:t>
                </w:r>
              </w:p>
              <w:p w14:paraId="208E9901" w14:textId="77777777" w:rsidR="00E72D14" w:rsidRPr="00E72D14" w:rsidRDefault="00E72D14" w:rsidP="00E72D14">
                <w:pPr>
                  <w:rPr>
                    <w:rFonts w:ascii="Times New Roman" w:eastAsia="Calibri" w:hAnsi="Times New Roman" w:cs="Times New Roman"/>
                    <w:color w:val="auto"/>
                    <w:kern w:val="0"/>
                    <w:lang w:eastAsia="en-US" w:bidi="ar-SA"/>
                  </w:rPr>
                </w:pPr>
                <w:r w:rsidRPr="00E72D14">
                  <w:rPr>
                    <w:rFonts w:ascii="Times New Roman" w:eastAsia="Calibri" w:hAnsi="Times New Roman" w:cs="Times New Roman"/>
                    <w:color w:val="auto"/>
                    <w:kern w:val="0"/>
                    <w:lang w:eastAsia="en-US" w:bidi="ar-SA"/>
                  </w:rPr>
                  <w:t>Değişik Kaynaklardan Derlenmiş Ders Notları</w:t>
                </w:r>
              </w:p>
              <w:p w14:paraId="19908745" w14:textId="77777777" w:rsidR="00E72D14" w:rsidRPr="001723A8" w:rsidRDefault="00E72D14" w:rsidP="00E72D14">
                <w:proofErr w:type="spellStart"/>
                <w:r w:rsidRPr="00E72D14">
                  <w:rPr>
                    <w:rFonts w:ascii="Times New Roman" w:eastAsia="Calibri" w:hAnsi="Times New Roman" w:cs="Times New Roman"/>
                    <w:color w:val="auto"/>
                    <w:kern w:val="0"/>
                    <w:lang w:eastAsia="en-US" w:bidi="ar-SA"/>
                  </w:rPr>
                  <w:t>Megep</w:t>
                </w:r>
                <w:proofErr w:type="spellEnd"/>
                <w:r w:rsidRPr="00E72D14">
                  <w:rPr>
                    <w:rFonts w:ascii="Times New Roman" w:eastAsia="Calibri" w:hAnsi="Times New Roman" w:cs="Times New Roman"/>
                    <w:color w:val="auto"/>
                    <w:kern w:val="0"/>
                    <w:lang w:eastAsia="en-US" w:bidi="ar-SA"/>
                  </w:rPr>
                  <w:t xml:space="preserve"> Ders Notları</w:t>
                </w:r>
              </w:p>
            </w:sdtContent>
          </w:sdt>
        </w:tc>
      </w:tr>
    </w:tbl>
    <w:p w14:paraId="5D24270A" w14:textId="77777777" w:rsidR="00553655" w:rsidRDefault="00553655" w:rsidP="00553655">
      <w:pPr>
        <w:rPr>
          <w:rFonts w:ascii="Times New Roman" w:hAnsi="Times New Roman" w:cs="Times New Roman"/>
        </w:rPr>
      </w:pPr>
    </w:p>
    <w:p w14:paraId="777183BA" w14:textId="77777777" w:rsidR="00553655" w:rsidRDefault="00553655" w:rsidP="00553655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571"/>
        <w:gridCol w:w="572"/>
        <w:gridCol w:w="572"/>
        <w:gridCol w:w="572"/>
        <w:gridCol w:w="572"/>
        <w:gridCol w:w="572"/>
        <w:gridCol w:w="298"/>
        <w:gridCol w:w="300"/>
        <w:gridCol w:w="572"/>
        <w:gridCol w:w="572"/>
        <w:gridCol w:w="668"/>
        <w:gridCol w:w="658"/>
        <w:gridCol w:w="668"/>
        <w:gridCol w:w="668"/>
        <w:gridCol w:w="668"/>
      </w:tblGrid>
      <w:tr w:rsidR="00553655" w:rsidRPr="00E92127" w14:paraId="603EDCD9" w14:textId="77777777" w:rsidTr="00961F73">
        <w:trPr>
          <w:trHeight w:val="633"/>
          <w:jc w:val="center"/>
        </w:trPr>
        <w:tc>
          <w:tcPr>
            <w:tcW w:w="421" w:type="pct"/>
          </w:tcPr>
          <w:p w14:paraId="58D77EB7" w14:textId="77777777" w:rsidR="00553655" w:rsidRPr="00E92127" w:rsidRDefault="00553655" w:rsidP="00523325">
            <w:pPr>
              <w:rPr>
                <w:b/>
              </w:rPr>
            </w:pPr>
          </w:p>
        </w:tc>
        <w:tc>
          <w:tcPr>
            <w:tcW w:w="4579" w:type="pct"/>
            <w:gridSpan w:val="15"/>
          </w:tcPr>
          <w:p w14:paraId="5E250DF7" w14:textId="77777777" w:rsidR="00553655" w:rsidRPr="00E92127" w:rsidRDefault="00553655" w:rsidP="00523325">
            <w:pPr>
              <w:spacing w:before="4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PROGRAM ÖĞRENME ÇIKTILARI İLE</w:t>
            </w:r>
          </w:p>
          <w:p w14:paraId="4E95B49D" w14:textId="77777777" w:rsidR="00553655" w:rsidRPr="00E92127" w:rsidRDefault="00553655" w:rsidP="00523325">
            <w:pPr>
              <w:spacing w:before="4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DERS ÖĞRENİM ÇIKTILARI İLİŞKİSİ TABLOSU</w:t>
            </w:r>
          </w:p>
        </w:tc>
      </w:tr>
      <w:tr w:rsidR="00553655" w:rsidRPr="00E92127" w14:paraId="406C1AAB" w14:textId="77777777" w:rsidTr="00961F73">
        <w:trPr>
          <w:trHeight w:val="358"/>
          <w:jc w:val="center"/>
        </w:trPr>
        <w:tc>
          <w:tcPr>
            <w:tcW w:w="421" w:type="pct"/>
          </w:tcPr>
          <w:p w14:paraId="66AB6DA9" w14:textId="77777777" w:rsidR="00553655" w:rsidRPr="00E92127" w:rsidRDefault="00553655" w:rsidP="00523325">
            <w:pPr>
              <w:rPr>
                <w:b/>
              </w:rPr>
            </w:pPr>
          </w:p>
        </w:tc>
        <w:tc>
          <w:tcPr>
            <w:tcW w:w="307" w:type="pct"/>
            <w:vAlign w:val="center"/>
          </w:tcPr>
          <w:p w14:paraId="599ADDC3" w14:textId="77777777"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PÇ1</w:t>
            </w:r>
          </w:p>
        </w:tc>
        <w:tc>
          <w:tcPr>
            <w:tcW w:w="308" w:type="pct"/>
            <w:vAlign w:val="center"/>
          </w:tcPr>
          <w:p w14:paraId="253A54DD" w14:textId="77777777"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PÇ2</w:t>
            </w:r>
          </w:p>
        </w:tc>
        <w:tc>
          <w:tcPr>
            <w:tcW w:w="308" w:type="pct"/>
            <w:vAlign w:val="center"/>
          </w:tcPr>
          <w:p w14:paraId="49D65FA7" w14:textId="77777777"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PÇ3</w:t>
            </w:r>
          </w:p>
        </w:tc>
        <w:tc>
          <w:tcPr>
            <w:tcW w:w="308" w:type="pct"/>
            <w:vAlign w:val="center"/>
          </w:tcPr>
          <w:p w14:paraId="40205A71" w14:textId="77777777"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PÇ4</w:t>
            </w:r>
          </w:p>
        </w:tc>
        <w:tc>
          <w:tcPr>
            <w:tcW w:w="308" w:type="pct"/>
            <w:vAlign w:val="center"/>
          </w:tcPr>
          <w:p w14:paraId="343A738C" w14:textId="77777777"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PÇ5</w:t>
            </w:r>
          </w:p>
        </w:tc>
        <w:tc>
          <w:tcPr>
            <w:tcW w:w="308" w:type="pct"/>
            <w:vAlign w:val="center"/>
          </w:tcPr>
          <w:p w14:paraId="416F9B2D" w14:textId="77777777"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PÇ6</w:t>
            </w:r>
          </w:p>
        </w:tc>
        <w:tc>
          <w:tcPr>
            <w:tcW w:w="326" w:type="pct"/>
            <w:gridSpan w:val="2"/>
            <w:vAlign w:val="center"/>
          </w:tcPr>
          <w:p w14:paraId="71A0D49A" w14:textId="77777777"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PÇ7</w:t>
            </w:r>
          </w:p>
        </w:tc>
        <w:tc>
          <w:tcPr>
            <w:tcW w:w="308" w:type="pct"/>
            <w:vAlign w:val="center"/>
          </w:tcPr>
          <w:p w14:paraId="42090E2F" w14:textId="77777777"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PÇ8</w:t>
            </w:r>
          </w:p>
        </w:tc>
        <w:tc>
          <w:tcPr>
            <w:tcW w:w="308" w:type="pct"/>
            <w:vAlign w:val="center"/>
          </w:tcPr>
          <w:p w14:paraId="7071ECD3" w14:textId="77777777"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PÇ9</w:t>
            </w:r>
          </w:p>
        </w:tc>
        <w:tc>
          <w:tcPr>
            <w:tcW w:w="359" w:type="pct"/>
            <w:vAlign w:val="center"/>
          </w:tcPr>
          <w:p w14:paraId="5D974CFE" w14:textId="77777777"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PÇ10</w:t>
            </w:r>
          </w:p>
        </w:tc>
        <w:tc>
          <w:tcPr>
            <w:tcW w:w="354" w:type="pct"/>
            <w:vAlign w:val="center"/>
          </w:tcPr>
          <w:p w14:paraId="10718D4F" w14:textId="77777777"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PÇ11</w:t>
            </w:r>
          </w:p>
        </w:tc>
        <w:tc>
          <w:tcPr>
            <w:tcW w:w="359" w:type="pct"/>
            <w:vAlign w:val="center"/>
          </w:tcPr>
          <w:p w14:paraId="6F46CBCA" w14:textId="77777777"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PÇ12</w:t>
            </w:r>
          </w:p>
        </w:tc>
        <w:tc>
          <w:tcPr>
            <w:tcW w:w="359" w:type="pct"/>
            <w:vAlign w:val="center"/>
          </w:tcPr>
          <w:p w14:paraId="0A04F827" w14:textId="77777777"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PÇ13</w:t>
            </w:r>
          </w:p>
        </w:tc>
        <w:tc>
          <w:tcPr>
            <w:tcW w:w="359" w:type="pct"/>
            <w:vAlign w:val="center"/>
          </w:tcPr>
          <w:p w14:paraId="7BB095B4" w14:textId="77777777" w:rsidR="00553655" w:rsidRPr="00E92127" w:rsidRDefault="00553655" w:rsidP="00523325">
            <w:pPr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PÇ14</w:t>
            </w:r>
          </w:p>
        </w:tc>
      </w:tr>
      <w:tr w:rsidR="00553655" w:rsidRPr="00E92127" w14:paraId="4DF766FE" w14:textId="77777777" w:rsidTr="00961F73">
        <w:trPr>
          <w:trHeight w:val="358"/>
          <w:jc w:val="center"/>
        </w:trPr>
        <w:tc>
          <w:tcPr>
            <w:tcW w:w="421" w:type="pct"/>
          </w:tcPr>
          <w:p w14:paraId="0E47EAC4" w14:textId="77777777" w:rsidR="00553655" w:rsidRPr="00E92127" w:rsidRDefault="00553655" w:rsidP="00523325">
            <w:pPr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ÖÇ1</w:t>
            </w:r>
          </w:p>
        </w:tc>
        <w:tc>
          <w:tcPr>
            <w:tcW w:w="307" w:type="pct"/>
            <w:vAlign w:val="center"/>
          </w:tcPr>
          <w:p w14:paraId="7806101B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08" w:type="pct"/>
            <w:vAlign w:val="center"/>
          </w:tcPr>
          <w:p w14:paraId="1BA4D0C6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14:paraId="1CEA043D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14:paraId="58B15680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14:paraId="26504B23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08" w:type="pct"/>
            <w:vAlign w:val="center"/>
          </w:tcPr>
          <w:p w14:paraId="715F40FF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26" w:type="pct"/>
            <w:gridSpan w:val="2"/>
            <w:vAlign w:val="center"/>
          </w:tcPr>
          <w:p w14:paraId="6E4D7B2F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14:paraId="2D7BA05A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5</w:t>
            </w:r>
          </w:p>
        </w:tc>
        <w:tc>
          <w:tcPr>
            <w:tcW w:w="308" w:type="pct"/>
            <w:vAlign w:val="center"/>
          </w:tcPr>
          <w:p w14:paraId="7AC37449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14:paraId="3750FB52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3</w:t>
            </w:r>
          </w:p>
        </w:tc>
        <w:tc>
          <w:tcPr>
            <w:tcW w:w="354" w:type="pct"/>
            <w:vAlign w:val="center"/>
          </w:tcPr>
          <w:p w14:paraId="38C65AB9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14:paraId="2C932E32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vAlign w:val="center"/>
          </w:tcPr>
          <w:p w14:paraId="255FF67A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4</w:t>
            </w:r>
          </w:p>
        </w:tc>
        <w:tc>
          <w:tcPr>
            <w:tcW w:w="359" w:type="pct"/>
            <w:vAlign w:val="center"/>
          </w:tcPr>
          <w:p w14:paraId="6D7F76A4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</w:tr>
      <w:tr w:rsidR="00553655" w:rsidRPr="00E92127" w14:paraId="76DE47B2" w14:textId="77777777" w:rsidTr="00961F73">
        <w:trPr>
          <w:trHeight w:val="358"/>
          <w:jc w:val="center"/>
        </w:trPr>
        <w:tc>
          <w:tcPr>
            <w:tcW w:w="421" w:type="pct"/>
          </w:tcPr>
          <w:p w14:paraId="2736EA07" w14:textId="77777777" w:rsidR="00553655" w:rsidRPr="00E92127" w:rsidRDefault="00553655" w:rsidP="00523325">
            <w:pPr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ÖÇ2</w:t>
            </w:r>
          </w:p>
        </w:tc>
        <w:tc>
          <w:tcPr>
            <w:tcW w:w="307" w:type="pct"/>
            <w:vAlign w:val="center"/>
          </w:tcPr>
          <w:p w14:paraId="00BCDA86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08" w:type="pct"/>
            <w:vAlign w:val="center"/>
          </w:tcPr>
          <w:p w14:paraId="68180132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14:paraId="7BF2D60B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14:paraId="2E0A6B78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14:paraId="60C99DA7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08" w:type="pct"/>
            <w:vAlign w:val="center"/>
          </w:tcPr>
          <w:p w14:paraId="31B1FF50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26" w:type="pct"/>
            <w:gridSpan w:val="2"/>
            <w:vAlign w:val="center"/>
          </w:tcPr>
          <w:p w14:paraId="149C6C44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14:paraId="4FF23C20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5</w:t>
            </w:r>
          </w:p>
        </w:tc>
        <w:tc>
          <w:tcPr>
            <w:tcW w:w="308" w:type="pct"/>
            <w:vAlign w:val="center"/>
          </w:tcPr>
          <w:p w14:paraId="1AF98626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14:paraId="719C1035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3</w:t>
            </w:r>
          </w:p>
        </w:tc>
        <w:tc>
          <w:tcPr>
            <w:tcW w:w="354" w:type="pct"/>
            <w:vAlign w:val="center"/>
          </w:tcPr>
          <w:p w14:paraId="0B26A822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14:paraId="650CE2F6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vAlign w:val="center"/>
          </w:tcPr>
          <w:p w14:paraId="3A6BE390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4</w:t>
            </w:r>
          </w:p>
        </w:tc>
        <w:tc>
          <w:tcPr>
            <w:tcW w:w="359" w:type="pct"/>
            <w:vAlign w:val="center"/>
          </w:tcPr>
          <w:p w14:paraId="5805F03D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</w:tr>
      <w:tr w:rsidR="00553655" w:rsidRPr="00E92127" w14:paraId="138F2F22" w14:textId="77777777" w:rsidTr="00961F73">
        <w:trPr>
          <w:trHeight w:val="358"/>
          <w:jc w:val="center"/>
        </w:trPr>
        <w:tc>
          <w:tcPr>
            <w:tcW w:w="421" w:type="pct"/>
          </w:tcPr>
          <w:p w14:paraId="48717B50" w14:textId="77777777" w:rsidR="00553655" w:rsidRPr="00E92127" w:rsidRDefault="00553655" w:rsidP="00523325">
            <w:pPr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lastRenderedPageBreak/>
              <w:t>ÖÇ3</w:t>
            </w:r>
          </w:p>
        </w:tc>
        <w:tc>
          <w:tcPr>
            <w:tcW w:w="307" w:type="pct"/>
            <w:vAlign w:val="center"/>
          </w:tcPr>
          <w:p w14:paraId="44948B72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08" w:type="pct"/>
            <w:vAlign w:val="center"/>
          </w:tcPr>
          <w:p w14:paraId="11B67706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14:paraId="2000D628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14:paraId="5B24801E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14:paraId="2253D298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08" w:type="pct"/>
            <w:vAlign w:val="center"/>
          </w:tcPr>
          <w:p w14:paraId="04C2E6F1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26" w:type="pct"/>
            <w:gridSpan w:val="2"/>
            <w:vAlign w:val="center"/>
          </w:tcPr>
          <w:p w14:paraId="4422573C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14:paraId="74796EA9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5</w:t>
            </w:r>
          </w:p>
        </w:tc>
        <w:tc>
          <w:tcPr>
            <w:tcW w:w="308" w:type="pct"/>
            <w:vAlign w:val="center"/>
          </w:tcPr>
          <w:p w14:paraId="71974FBD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14:paraId="54DAF9B9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3</w:t>
            </w:r>
          </w:p>
        </w:tc>
        <w:tc>
          <w:tcPr>
            <w:tcW w:w="354" w:type="pct"/>
            <w:vAlign w:val="center"/>
          </w:tcPr>
          <w:p w14:paraId="6FAB15FB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14:paraId="11772DFB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vAlign w:val="center"/>
          </w:tcPr>
          <w:p w14:paraId="242BA9F6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4</w:t>
            </w:r>
          </w:p>
        </w:tc>
        <w:tc>
          <w:tcPr>
            <w:tcW w:w="359" w:type="pct"/>
            <w:vAlign w:val="center"/>
          </w:tcPr>
          <w:p w14:paraId="3A24098D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</w:tr>
      <w:tr w:rsidR="00553655" w:rsidRPr="00E92127" w14:paraId="6447E1D4" w14:textId="77777777" w:rsidTr="00961F73">
        <w:trPr>
          <w:trHeight w:val="358"/>
          <w:jc w:val="center"/>
        </w:trPr>
        <w:tc>
          <w:tcPr>
            <w:tcW w:w="421" w:type="pct"/>
          </w:tcPr>
          <w:p w14:paraId="770FD4B5" w14:textId="77777777" w:rsidR="00553655" w:rsidRPr="00E92127" w:rsidRDefault="00553655" w:rsidP="00523325">
            <w:pPr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ÖÇ4</w:t>
            </w:r>
          </w:p>
        </w:tc>
        <w:tc>
          <w:tcPr>
            <w:tcW w:w="307" w:type="pct"/>
            <w:vAlign w:val="center"/>
          </w:tcPr>
          <w:p w14:paraId="35602E26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08" w:type="pct"/>
            <w:vAlign w:val="center"/>
          </w:tcPr>
          <w:p w14:paraId="45D72E2A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14:paraId="6B12CA3C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14:paraId="4AE55CDA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14:paraId="5C27F72D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08" w:type="pct"/>
            <w:vAlign w:val="center"/>
          </w:tcPr>
          <w:p w14:paraId="04426D57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26" w:type="pct"/>
            <w:gridSpan w:val="2"/>
            <w:vAlign w:val="center"/>
          </w:tcPr>
          <w:p w14:paraId="03695CFB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14:paraId="7C20A966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5</w:t>
            </w:r>
          </w:p>
        </w:tc>
        <w:tc>
          <w:tcPr>
            <w:tcW w:w="308" w:type="pct"/>
            <w:vAlign w:val="center"/>
          </w:tcPr>
          <w:p w14:paraId="0C0FB24E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14:paraId="513824BD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3</w:t>
            </w:r>
          </w:p>
        </w:tc>
        <w:tc>
          <w:tcPr>
            <w:tcW w:w="354" w:type="pct"/>
            <w:vAlign w:val="center"/>
          </w:tcPr>
          <w:p w14:paraId="71E64EA8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14:paraId="2B6487BB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vAlign w:val="center"/>
          </w:tcPr>
          <w:p w14:paraId="4AB7DEC9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4</w:t>
            </w:r>
          </w:p>
        </w:tc>
        <w:tc>
          <w:tcPr>
            <w:tcW w:w="359" w:type="pct"/>
            <w:vAlign w:val="center"/>
          </w:tcPr>
          <w:p w14:paraId="0AEA944C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</w:tr>
      <w:tr w:rsidR="00553655" w:rsidRPr="00E92127" w14:paraId="472A094F" w14:textId="77777777" w:rsidTr="00961F73">
        <w:trPr>
          <w:trHeight w:val="358"/>
          <w:jc w:val="center"/>
        </w:trPr>
        <w:tc>
          <w:tcPr>
            <w:tcW w:w="5000" w:type="pct"/>
            <w:gridSpan w:val="16"/>
          </w:tcPr>
          <w:p w14:paraId="34AF6107" w14:textId="77777777"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 xml:space="preserve">ÖÇ: Öğrenme </w:t>
            </w:r>
            <w:proofErr w:type="gramStart"/>
            <w:r w:rsidRPr="00E92127">
              <w:rPr>
                <w:b/>
                <w:sz w:val="22"/>
                <w:szCs w:val="22"/>
              </w:rPr>
              <w:t>Kazanımları  PÇ</w:t>
            </w:r>
            <w:proofErr w:type="gramEnd"/>
            <w:r w:rsidRPr="00E92127">
              <w:rPr>
                <w:b/>
                <w:sz w:val="22"/>
                <w:szCs w:val="22"/>
              </w:rPr>
              <w:t>: Program Çıktıları</w:t>
            </w:r>
          </w:p>
        </w:tc>
      </w:tr>
      <w:tr w:rsidR="00553655" w:rsidRPr="00E92127" w14:paraId="794A8AF7" w14:textId="77777777" w:rsidTr="00961F73">
        <w:trPr>
          <w:trHeight w:val="726"/>
          <w:jc w:val="center"/>
        </w:trPr>
        <w:tc>
          <w:tcPr>
            <w:tcW w:w="421" w:type="pct"/>
            <w:vAlign w:val="bottom"/>
          </w:tcPr>
          <w:p w14:paraId="32B3E548" w14:textId="77777777" w:rsidR="00553655" w:rsidRPr="00E92127" w:rsidRDefault="00553655" w:rsidP="00961F73">
            <w:pPr>
              <w:spacing w:after="100" w:line="176" w:lineRule="exact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Katkı</w:t>
            </w:r>
            <w:r w:rsidR="00961F73">
              <w:rPr>
                <w:b/>
                <w:sz w:val="22"/>
                <w:szCs w:val="22"/>
              </w:rPr>
              <w:t xml:space="preserve"> </w:t>
            </w:r>
            <w:r w:rsidRPr="00E92127">
              <w:rPr>
                <w:b/>
                <w:sz w:val="22"/>
                <w:szCs w:val="22"/>
              </w:rPr>
              <w:t>Düzeyi</w:t>
            </w:r>
          </w:p>
        </w:tc>
        <w:tc>
          <w:tcPr>
            <w:tcW w:w="923" w:type="pct"/>
            <w:gridSpan w:val="3"/>
            <w:vAlign w:val="center"/>
          </w:tcPr>
          <w:p w14:paraId="3A6FBCDE" w14:textId="77777777"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1 Çok Düşük</w:t>
            </w:r>
          </w:p>
        </w:tc>
        <w:tc>
          <w:tcPr>
            <w:tcW w:w="1086" w:type="pct"/>
            <w:gridSpan w:val="4"/>
            <w:vAlign w:val="center"/>
          </w:tcPr>
          <w:p w14:paraId="6BAD75F3" w14:textId="77777777"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2 Düşük</w:t>
            </w:r>
          </w:p>
        </w:tc>
        <w:tc>
          <w:tcPr>
            <w:tcW w:w="471" w:type="pct"/>
            <w:gridSpan w:val="2"/>
            <w:vAlign w:val="center"/>
          </w:tcPr>
          <w:p w14:paraId="7892DB4B" w14:textId="77777777"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3 Orta</w:t>
            </w:r>
          </w:p>
        </w:tc>
        <w:tc>
          <w:tcPr>
            <w:tcW w:w="1380" w:type="pct"/>
            <w:gridSpan w:val="4"/>
            <w:vAlign w:val="center"/>
          </w:tcPr>
          <w:p w14:paraId="34F3BB5E" w14:textId="77777777"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4 Yüksek</w:t>
            </w:r>
          </w:p>
        </w:tc>
        <w:tc>
          <w:tcPr>
            <w:tcW w:w="718" w:type="pct"/>
            <w:gridSpan w:val="2"/>
            <w:vAlign w:val="center"/>
          </w:tcPr>
          <w:p w14:paraId="0567C704" w14:textId="77777777"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5 Çok Yüksek</w:t>
            </w:r>
          </w:p>
        </w:tc>
      </w:tr>
    </w:tbl>
    <w:p w14:paraId="3BC20D82" w14:textId="77777777" w:rsidR="00553655" w:rsidRPr="00DD4B3C" w:rsidRDefault="00553655" w:rsidP="00553655"/>
    <w:tbl>
      <w:tblPr>
        <w:tblpPr w:leftFromText="141" w:rightFromText="141" w:vertAnchor="text" w:horzAnchor="margin" w:tblpXSpec="center" w:tblpY="277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18"/>
        <w:gridCol w:w="730"/>
        <w:gridCol w:w="730"/>
        <w:gridCol w:w="730"/>
      </w:tblGrid>
      <w:tr w:rsidR="00553655" w:rsidRPr="00E92127" w14:paraId="55AAD19E" w14:textId="77777777" w:rsidTr="00523325">
        <w:trPr>
          <w:trHeight w:val="356"/>
        </w:trPr>
        <w:tc>
          <w:tcPr>
            <w:tcW w:w="1311" w:type="dxa"/>
          </w:tcPr>
          <w:p w14:paraId="1E8CFDBC" w14:textId="77777777" w:rsidR="00553655" w:rsidRPr="00E92127" w:rsidRDefault="00553655" w:rsidP="00523325">
            <w:pPr>
              <w:autoSpaceDE w:val="0"/>
              <w:adjustRightInd w:val="0"/>
              <w:rPr>
                <w:b/>
              </w:rPr>
            </w:pPr>
          </w:p>
          <w:p w14:paraId="21EED00B" w14:textId="77777777" w:rsidR="00553655" w:rsidRPr="00E92127" w:rsidRDefault="00553655" w:rsidP="00523325">
            <w:pPr>
              <w:autoSpaceDE w:val="0"/>
              <w:adjustRightInd w:val="0"/>
              <w:rPr>
                <w:b/>
              </w:rPr>
            </w:pPr>
          </w:p>
        </w:tc>
        <w:tc>
          <w:tcPr>
            <w:tcW w:w="0" w:type="auto"/>
          </w:tcPr>
          <w:p w14:paraId="61AFF90E" w14:textId="77777777"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PÇ1</w:t>
            </w:r>
          </w:p>
        </w:tc>
        <w:tc>
          <w:tcPr>
            <w:tcW w:w="0" w:type="auto"/>
          </w:tcPr>
          <w:p w14:paraId="36F27DBB" w14:textId="77777777"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PÇ2</w:t>
            </w:r>
          </w:p>
        </w:tc>
        <w:tc>
          <w:tcPr>
            <w:tcW w:w="0" w:type="auto"/>
          </w:tcPr>
          <w:p w14:paraId="0FCE3B24" w14:textId="77777777"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PÇ3</w:t>
            </w:r>
          </w:p>
        </w:tc>
        <w:tc>
          <w:tcPr>
            <w:tcW w:w="0" w:type="auto"/>
          </w:tcPr>
          <w:p w14:paraId="75BF7D23" w14:textId="77777777"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PÇ4</w:t>
            </w:r>
          </w:p>
        </w:tc>
        <w:tc>
          <w:tcPr>
            <w:tcW w:w="0" w:type="auto"/>
          </w:tcPr>
          <w:p w14:paraId="4E30963C" w14:textId="77777777"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PÇ5</w:t>
            </w:r>
          </w:p>
        </w:tc>
        <w:tc>
          <w:tcPr>
            <w:tcW w:w="0" w:type="auto"/>
          </w:tcPr>
          <w:p w14:paraId="390052A4" w14:textId="77777777"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PÇ6</w:t>
            </w:r>
          </w:p>
        </w:tc>
        <w:tc>
          <w:tcPr>
            <w:tcW w:w="0" w:type="auto"/>
          </w:tcPr>
          <w:p w14:paraId="5C6F250F" w14:textId="77777777"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PÇ7</w:t>
            </w:r>
          </w:p>
        </w:tc>
        <w:tc>
          <w:tcPr>
            <w:tcW w:w="0" w:type="auto"/>
          </w:tcPr>
          <w:p w14:paraId="2EED953B" w14:textId="77777777"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PÇ8</w:t>
            </w:r>
          </w:p>
        </w:tc>
        <w:tc>
          <w:tcPr>
            <w:tcW w:w="0" w:type="auto"/>
          </w:tcPr>
          <w:p w14:paraId="6B82B7AC" w14:textId="77777777"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PÇ9</w:t>
            </w:r>
          </w:p>
        </w:tc>
        <w:tc>
          <w:tcPr>
            <w:tcW w:w="0" w:type="auto"/>
          </w:tcPr>
          <w:p w14:paraId="10CD2704" w14:textId="77777777"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PÇ10</w:t>
            </w:r>
          </w:p>
        </w:tc>
        <w:tc>
          <w:tcPr>
            <w:tcW w:w="0" w:type="auto"/>
          </w:tcPr>
          <w:p w14:paraId="295E7CBA" w14:textId="77777777"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PÇ11</w:t>
            </w:r>
          </w:p>
        </w:tc>
        <w:tc>
          <w:tcPr>
            <w:tcW w:w="0" w:type="auto"/>
          </w:tcPr>
          <w:p w14:paraId="28E3AEDC" w14:textId="77777777"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PÇ12</w:t>
            </w:r>
          </w:p>
        </w:tc>
        <w:tc>
          <w:tcPr>
            <w:tcW w:w="0" w:type="auto"/>
          </w:tcPr>
          <w:p w14:paraId="41B7E5BE" w14:textId="77777777"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PÇ13</w:t>
            </w:r>
          </w:p>
        </w:tc>
        <w:tc>
          <w:tcPr>
            <w:tcW w:w="0" w:type="auto"/>
          </w:tcPr>
          <w:p w14:paraId="46F5903A" w14:textId="77777777"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PÇ14</w:t>
            </w:r>
          </w:p>
        </w:tc>
      </w:tr>
      <w:tr w:rsidR="00553655" w:rsidRPr="00E92127" w14:paraId="4C725180" w14:textId="77777777" w:rsidTr="00523325">
        <w:trPr>
          <w:trHeight w:val="356"/>
        </w:trPr>
        <w:tc>
          <w:tcPr>
            <w:tcW w:w="1311" w:type="dxa"/>
          </w:tcPr>
          <w:p w14:paraId="15387E5B" w14:textId="77777777" w:rsidR="00553655" w:rsidRPr="00E92127" w:rsidRDefault="00553655" w:rsidP="00523325">
            <w:r w:rsidRPr="00E92127">
              <w:rPr>
                <w:sz w:val="22"/>
                <w:szCs w:val="22"/>
              </w:rPr>
              <w:t>Ofis Yazılımları</w:t>
            </w:r>
          </w:p>
        </w:tc>
        <w:tc>
          <w:tcPr>
            <w:tcW w:w="0" w:type="auto"/>
            <w:vAlign w:val="center"/>
          </w:tcPr>
          <w:p w14:paraId="33542860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E9DB102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429C742A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07215251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245FA5D9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46A470F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7C34BA06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0DD1857F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39FB22CB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72728E6C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2FCECCC8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2B92DEC3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C78AAF8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7C43B48C" w14:textId="77777777"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</w:tr>
    </w:tbl>
    <w:p w14:paraId="58AD720A" w14:textId="77777777" w:rsidR="00553655" w:rsidRPr="00DD4B3C" w:rsidRDefault="00553655" w:rsidP="00553655">
      <w:pPr>
        <w:spacing w:line="0" w:lineRule="atLeast"/>
        <w:jc w:val="center"/>
        <w:rPr>
          <w:b/>
        </w:rPr>
      </w:pPr>
      <w:r w:rsidRPr="00DD4B3C">
        <w:rPr>
          <w:b/>
        </w:rPr>
        <w:t>Program Çıktıları ve İlgili Dersin İlişkisi</w:t>
      </w:r>
    </w:p>
    <w:p w14:paraId="10FCE1F9" w14:textId="77777777" w:rsidR="00553655" w:rsidRPr="00DD4B3C" w:rsidRDefault="00553655" w:rsidP="00553655"/>
    <w:p w14:paraId="5075B5FE" w14:textId="77777777" w:rsidR="00553655" w:rsidRPr="00DD4B3C" w:rsidRDefault="00553655" w:rsidP="00553655"/>
    <w:p w14:paraId="4ED3B561" w14:textId="77777777" w:rsidR="00553655" w:rsidRPr="00DD4B3C" w:rsidRDefault="00553655" w:rsidP="00553655"/>
    <w:p w14:paraId="2AE2177E" w14:textId="77777777" w:rsidR="00553655" w:rsidRPr="00E70469" w:rsidRDefault="00553655" w:rsidP="00553655">
      <w:pPr>
        <w:rPr>
          <w:rFonts w:ascii="Times New Roman" w:hAnsi="Times New Roman" w:cs="Times New Roman"/>
        </w:rPr>
      </w:pPr>
    </w:p>
    <w:p w14:paraId="3EABFAAA" w14:textId="77777777" w:rsidR="00553655" w:rsidRDefault="00553655" w:rsidP="00553655">
      <w:pPr>
        <w:rPr>
          <w:rFonts w:ascii="Times New Roman" w:hAnsi="Times New Roman" w:cs="Times New Roman"/>
        </w:rPr>
      </w:pPr>
    </w:p>
    <w:p w14:paraId="66BC26F2" w14:textId="77777777" w:rsidR="00553655" w:rsidRDefault="00553655" w:rsidP="00553655">
      <w:pPr>
        <w:rPr>
          <w:rFonts w:ascii="Times New Roman" w:hAnsi="Times New Roman" w:cs="Times New Roman"/>
        </w:rPr>
      </w:pPr>
    </w:p>
    <w:p w14:paraId="5B2EEDED" w14:textId="77777777" w:rsidR="00553655" w:rsidRPr="001723A8" w:rsidRDefault="00553655" w:rsidP="00553655">
      <w:pPr>
        <w:jc w:val="center"/>
        <w:rPr>
          <w:rFonts w:ascii="Times New Roman" w:hAnsi="Times New Roman" w:cs="Times New Roman"/>
        </w:rPr>
      </w:pPr>
    </w:p>
    <w:p w14:paraId="326A7909" w14:textId="77777777" w:rsidR="00553655" w:rsidRDefault="00553655" w:rsidP="00553655">
      <w:pPr>
        <w:jc w:val="center"/>
        <w:rPr>
          <w:rFonts w:ascii="Times New Roman" w:hAnsi="Times New Roman" w:cs="Times New Roman"/>
        </w:rPr>
      </w:pPr>
    </w:p>
    <w:p w14:paraId="39B2233D" w14:textId="77777777" w:rsidR="00553655" w:rsidRPr="008A7693" w:rsidRDefault="00553655" w:rsidP="00553655">
      <w:pPr>
        <w:jc w:val="center"/>
        <w:rPr>
          <w:rFonts w:ascii="Times New Roman" w:hAnsi="Times New Roman" w:cs="Times New Roman"/>
        </w:rPr>
      </w:pPr>
    </w:p>
    <w:p w14:paraId="01FEB441" w14:textId="77777777" w:rsidR="00553655" w:rsidRDefault="00553655"/>
    <w:p w14:paraId="2355D3F8" w14:textId="77777777" w:rsidR="000C6938" w:rsidRDefault="000C6938"/>
    <w:p w14:paraId="2EB186F9" w14:textId="77777777" w:rsidR="000C6938" w:rsidRDefault="000C6938"/>
    <w:p w14:paraId="6B93B993" w14:textId="77777777" w:rsidR="000C6938" w:rsidRDefault="000C6938"/>
    <w:p w14:paraId="1D43224F" w14:textId="77777777" w:rsidR="000C6938" w:rsidRDefault="000C6938"/>
    <w:p w14:paraId="3387E560" w14:textId="77777777" w:rsidR="00FA2466" w:rsidRDefault="00FA2466"/>
    <w:p w14:paraId="7F7761F2" w14:textId="77777777" w:rsidR="00FA2466" w:rsidRDefault="00FA2466"/>
    <w:p w14:paraId="21F58B75" w14:textId="77777777" w:rsidR="00FA2466" w:rsidRDefault="00FA2466"/>
    <w:p w14:paraId="63F3DBCC" w14:textId="77777777" w:rsidR="00FA2466" w:rsidRDefault="00FA2466"/>
    <w:p w14:paraId="1D440837" w14:textId="77777777" w:rsidR="00FA2466" w:rsidRDefault="00FA2466"/>
    <w:p w14:paraId="55FBD70F" w14:textId="77777777" w:rsidR="00FA2466" w:rsidRDefault="00FA2466"/>
    <w:p w14:paraId="39763351" w14:textId="77777777" w:rsidR="00FA2466" w:rsidRDefault="00FA2466"/>
    <w:p w14:paraId="7CE09DB1" w14:textId="77777777" w:rsidR="00804DCA" w:rsidRDefault="00804DCA"/>
    <w:p w14:paraId="583709F5" w14:textId="77777777" w:rsidR="00804DCA" w:rsidRDefault="00804DCA"/>
    <w:p w14:paraId="770A075E" w14:textId="77777777" w:rsidR="00804DCA" w:rsidRDefault="00804DCA"/>
    <w:p w14:paraId="0C2C5A51" w14:textId="77777777" w:rsidR="00804DCA" w:rsidRDefault="00804DCA"/>
    <w:p w14:paraId="1623F8C2" w14:textId="77777777" w:rsidR="00804DCA" w:rsidRDefault="00804DCA"/>
    <w:p w14:paraId="24AF8E4A" w14:textId="77777777" w:rsidR="00804DCA" w:rsidRDefault="00804DCA"/>
    <w:p w14:paraId="590DDC92" w14:textId="77777777" w:rsidR="00804DCA" w:rsidRDefault="00804DCA"/>
    <w:p w14:paraId="069B6E3D" w14:textId="77777777" w:rsidR="00FA2466" w:rsidRDefault="00FA2466"/>
    <w:p w14:paraId="13E0DC66" w14:textId="77777777" w:rsidR="00FA2466" w:rsidRDefault="00FA2466"/>
    <w:p w14:paraId="3473FE69" w14:textId="77777777" w:rsidR="00FA2466" w:rsidRDefault="00FA2466"/>
    <w:p w14:paraId="60F3D550" w14:textId="77777777" w:rsidR="00FA2466" w:rsidRDefault="00FA2466"/>
    <w:p w14:paraId="054B4FBC" w14:textId="77777777" w:rsidR="00FA2466" w:rsidRDefault="00FA2466"/>
    <w:p w14:paraId="353E8177" w14:textId="77777777" w:rsidR="00E92127" w:rsidRDefault="00E92127"/>
    <w:p w14:paraId="39F9857A" w14:textId="77777777" w:rsidR="00E92127" w:rsidRDefault="00E92127"/>
    <w:p w14:paraId="34826B98" w14:textId="77777777" w:rsidR="00961F73" w:rsidRDefault="00961F73"/>
    <w:p w14:paraId="0A666AA2" w14:textId="77777777" w:rsidR="00E92127" w:rsidRDefault="00E92127"/>
    <w:p w14:paraId="1615761C" w14:textId="77777777" w:rsidR="00FA2466" w:rsidRDefault="00FA2466">
      <w:bookmarkStart w:id="2" w:name="_Hlk117768096"/>
    </w:p>
    <w:tbl>
      <w:tblPr>
        <w:tblStyle w:val="TabloKlavuzu"/>
        <w:tblW w:w="96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6412"/>
      </w:tblGrid>
      <w:tr w:rsidR="00FA2466" w14:paraId="65384869" w14:textId="77777777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DEEC" w14:textId="77777777" w:rsidR="00FA2466" w:rsidRPr="007E60A7" w:rsidRDefault="00FA246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 w:rsidRPr="007E60A7">
              <w:rPr>
                <w:rFonts w:ascii="Times New Roman" w:eastAsia="Calibri" w:hAnsi="Times New Roman" w:cs="Times New Roman"/>
                <w:b/>
              </w:rPr>
              <w:lastRenderedPageBreak/>
              <w:t>Dersin Adı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D9E7" w14:textId="77777777" w:rsidR="00FA2466" w:rsidRPr="00FE4E0A" w:rsidRDefault="00FA2466">
            <w:pPr>
              <w:rPr>
                <w:rFonts w:ascii="Times New Roman" w:eastAsiaTheme="minorHAnsi" w:hAnsi="Times New Roman" w:cs="Times New Roman"/>
              </w:rPr>
            </w:pPr>
            <w:r w:rsidRPr="00FE4E0A">
              <w:rPr>
                <w:rFonts w:ascii="Times New Roman" w:hAnsi="Times New Roman" w:cs="Times New Roman"/>
              </w:rPr>
              <w:t>İşletme Yönetimi</w:t>
            </w:r>
          </w:p>
        </w:tc>
      </w:tr>
      <w:tr w:rsidR="00FA2466" w14:paraId="68DA1FA0" w14:textId="77777777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C7A6" w14:textId="77777777" w:rsidR="00FA2466" w:rsidRPr="007E60A7" w:rsidRDefault="00FA24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60A7">
              <w:rPr>
                <w:rFonts w:ascii="Times New Roman" w:eastAsia="Calibri" w:hAnsi="Times New Roman" w:cs="Times New Roman"/>
                <w:b/>
              </w:rPr>
              <w:t>Dersin Kredisi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D88" w14:textId="77777777" w:rsidR="00FA2466" w:rsidRPr="00FE4E0A" w:rsidRDefault="00FA2466">
            <w:pPr>
              <w:rPr>
                <w:rFonts w:ascii="Times New Roman" w:eastAsiaTheme="minorHAnsi" w:hAnsi="Times New Roman" w:cs="Times New Roman"/>
              </w:rPr>
            </w:pPr>
            <w:r w:rsidRPr="00FE4E0A">
              <w:rPr>
                <w:rFonts w:ascii="Times New Roman" w:eastAsiaTheme="minorHAnsi" w:hAnsi="Times New Roman" w:cs="Times New Roman"/>
              </w:rPr>
              <w:t>2</w:t>
            </w:r>
          </w:p>
        </w:tc>
      </w:tr>
      <w:tr w:rsidR="00FA2466" w14:paraId="3F537204" w14:textId="77777777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3BD5" w14:textId="77777777" w:rsidR="00FA2466" w:rsidRPr="007E60A7" w:rsidRDefault="00FA24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60A7">
              <w:rPr>
                <w:rFonts w:ascii="Times New Roman" w:eastAsia="Calibri" w:hAnsi="Times New Roman" w:cs="Times New Roman"/>
                <w:b/>
              </w:rPr>
              <w:t xml:space="preserve">Dersin </w:t>
            </w:r>
            <w:proofErr w:type="spellStart"/>
            <w:r w:rsidRPr="007E60A7">
              <w:rPr>
                <w:rFonts w:ascii="Times New Roman" w:eastAsia="Calibri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3C5" w14:textId="77777777" w:rsidR="00FA2466" w:rsidRPr="00FE4E0A" w:rsidRDefault="00FA2466">
            <w:pPr>
              <w:rPr>
                <w:rFonts w:ascii="Times New Roman" w:eastAsiaTheme="minorHAnsi" w:hAnsi="Times New Roman" w:cs="Times New Roman"/>
              </w:rPr>
            </w:pPr>
            <w:r w:rsidRPr="00FE4E0A">
              <w:rPr>
                <w:rFonts w:ascii="Times New Roman" w:eastAsiaTheme="minorHAnsi" w:hAnsi="Times New Roman" w:cs="Times New Roman"/>
              </w:rPr>
              <w:t>2</w:t>
            </w:r>
          </w:p>
        </w:tc>
      </w:tr>
      <w:tr w:rsidR="00FA2466" w14:paraId="774B9B87" w14:textId="77777777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CA42" w14:textId="77777777" w:rsidR="00FA2466" w:rsidRPr="007E60A7" w:rsidRDefault="00FA24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60A7">
              <w:rPr>
                <w:rFonts w:ascii="Times New Roman" w:eastAsia="Calibri" w:hAnsi="Times New Roman" w:cs="Times New Roman"/>
                <w:b/>
              </w:rPr>
              <w:t>Dersin Yürütücüsü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38C4" w14:textId="77777777" w:rsidR="00FA2466" w:rsidRPr="00FE4E0A" w:rsidRDefault="0079645D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Dr. Öğr. Üyesi İrfan ÖZTÜRK</w:t>
            </w:r>
          </w:p>
        </w:tc>
      </w:tr>
      <w:tr w:rsidR="00FA2466" w14:paraId="11CA44F2" w14:textId="77777777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9290" w14:textId="77777777" w:rsidR="00FA2466" w:rsidRPr="007E60A7" w:rsidRDefault="00FA2466" w:rsidP="00FA24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60A7">
              <w:rPr>
                <w:rFonts w:ascii="Times New Roman" w:eastAsia="Calibri" w:hAnsi="Times New Roman" w:cs="Times New Roman"/>
                <w:b/>
              </w:rPr>
              <w:t>Dersin Gün ve Saati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765B" w14:textId="77777777" w:rsidR="00FA2466" w:rsidRPr="00FE4E0A" w:rsidRDefault="00FA2466" w:rsidP="00FA2466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FE4E0A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FA2466" w14:paraId="335EE6AF" w14:textId="77777777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C11F" w14:textId="77777777" w:rsidR="00FA2466" w:rsidRPr="007E60A7" w:rsidRDefault="00FA2466" w:rsidP="00FA24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60A7">
              <w:rPr>
                <w:rFonts w:ascii="Times New Roman" w:eastAsia="Calibri" w:hAnsi="Times New Roman" w:cs="Times New Roman"/>
                <w:b/>
              </w:rPr>
              <w:t>Ders Görüşme Gün ve Saatleri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877F" w14:textId="77777777" w:rsidR="00FA2466" w:rsidRPr="00FE4E0A" w:rsidRDefault="00FA2466" w:rsidP="00FA2466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FE4E0A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FA2466" w14:paraId="752EDB73" w14:textId="77777777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8F5B" w14:textId="77777777" w:rsidR="00FA2466" w:rsidRPr="007E60A7" w:rsidRDefault="00FA2466" w:rsidP="00FA24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60A7">
              <w:rPr>
                <w:rFonts w:ascii="Times New Roman" w:eastAsia="Calibri" w:hAnsi="Times New Roman" w:cs="Times New Roman"/>
                <w:b/>
              </w:rPr>
              <w:t>İletişim Bilgileri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7059" w14:textId="77777777" w:rsidR="00FA2466" w:rsidRPr="00FE4E0A" w:rsidRDefault="00FA2466" w:rsidP="00FA2466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FA2466" w14:paraId="2FFC706A" w14:textId="77777777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B1CE" w14:textId="77777777" w:rsidR="007E60A7" w:rsidRDefault="007E60A7" w:rsidP="00FA24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CA2FC62" w14:textId="77777777" w:rsidR="00FA2466" w:rsidRPr="007E60A7" w:rsidRDefault="00FA2466" w:rsidP="00FA24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60A7">
              <w:rPr>
                <w:rFonts w:ascii="Times New Roman" w:eastAsia="Calibri" w:hAnsi="Times New Roman" w:cs="Times New Roman"/>
                <w:b/>
              </w:rPr>
              <w:t>Öğretim Yöntemi ve Ders Hazırlık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1F8E" w14:textId="77777777" w:rsidR="00FA2466" w:rsidRPr="0082353A" w:rsidRDefault="00FA2466" w:rsidP="00FA2466">
            <w:pPr>
              <w:rPr>
                <w:rFonts w:ascii="Times New Roman" w:eastAsiaTheme="minorHAnsi" w:hAnsi="Times New Roman" w:cs="Times New Roman"/>
              </w:rPr>
            </w:pPr>
            <w:r w:rsidRPr="0082353A">
              <w:rPr>
                <w:rFonts w:ascii="Times New Roman" w:eastAsia="Calibri" w:hAnsi="Times New Roman" w:cs="Times New Roman"/>
              </w:rPr>
              <w:t xml:space="preserve">Konu anlatım, Soru-yanıt, örnek çözümler, </w:t>
            </w:r>
            <w:proofErr w:type="gramStart"/>
            <w:r w:rsidRPr="0082353A">
              <w:rPr>
                <w:rFonts w:ascii="Times New Roman" w:eastAsia="Calibri" w:hAnsi="Times New Roman" w:cs="Times New Roman"/>
              </w:rPr>
              <w:t>doküman</w:t>
            </w:r>
            <w:proofErr w:type="gramEnd"/>
            <w:r w:rsidRPr="0082353A">
              <w:rPr>
                <w:rFonts w:ascii="Times New Roman" w:eastAsia="Calibri" w:hAnsi="Times New Roman" w:cs="Times New Roman"/>
              </w:rPr>
              <w:t xml:space="preserve"> incelemesi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FA2466" w14:paraId="66197A2C" w14:textId="77777777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6695" w14:textId="77777777" w:rsidR="00FA2466" w:rsidRPr="007E60A7" w:rsidRDefault="00FA2466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0A7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0DF6" w14:textId="77777777" w:rsidR="00FA2466" w:rsidRPr="0082353A" w:rsidRDefault="00FA2466" w:rsidP="00FA2466">
            <w:pPr>
              <w:rPr>
                <w:rFonts w:ascii="Times New Roman" w:hAnsi="Times New Roman" w:cs="Times New Roman"/>
                <w:b/>
              </w:rPr>
            </w:pPr>
            <w:r w:rsidRPr="0082353A">
              <w:rPr>
                <w:rFonts w:ascii="Times New Roman" w:hAnsi="Times New Roman" w:cs="Times New Roman"/>
                <w:shd w:val="clear" w:color="auto" w:fill="FFFFFF"/>
              </w:rPr>
              <w:t>Bu derste işçi sağlığı ve iş güvenliği önlemlerinin alınmasının öneminin anlaşılması amaçlamak.</w:t>
            </w:r>
          </w:p>
        </w:tc>
      </w:tr>
      <w:tr w:rsidR="00FA2466" w14:paraId="7C9A132A" w14:textId="77777777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D8BA" w14:textId="77777777" w:rsidR="007E60A7" w:rsidRDefault="007E60A7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37433E" w14:textId="77777777" w:rsidR="00FA2466" w:rsidRPr="007E60A7" w:rsidRDefault="00FA2466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0A7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7C1D" w14:textId="77777777" w:rsidR="00FA2466" w:rsidRPr="0082353A" w:rsidRDefault="00FA2466" w:rsidP="00FA2466">
            <w:pPr>
              <w:rPr>
                <w:rFonts w:ascii="Times New Roman" w:hAnsi="Times New Roman" w:cs="Times New Roman"/>
              </w:rPr>
            </w:pPr>
            <w:r w:rsidRPr="0082353A">
              <w:rPr>
                <w:rFonts w:ascii="Times New Roman" w:hAnsi="Times New Roman" w:cs="Times New Roman"/>
              </w:rPr>
              <w:t>Bu dersin sonunda öğrenci;</w:t>
            </w:r>
          </w:p>
          <w:p w14:paraId="36752F2A" w14:textId="77777777" w:rsidR="00FA2466" w:rsidRPr="0082353A" w:rsidRDefault="00FA2466" w:rsidP="00FA2466">
            <w:pPr>
              <w:rPr>
                <w:rFonts w:ascii="Times New Roman" w:hAnsi="Times New Roman" w:cs="Times New Roman"/>
              </w:rPr>
            </w:pPr>
            <w:r w:rsidRPr="0082353A">
              <w:rPr>
                <w:rFonts w:ascii="Times New Roman" w:hAnsi="Times New Roman" w:cs="Times New Roman"/>
              </w:rPr>
              <w:t>1- Temel ekonomik göstergeleri analiz etmeyi kavrar,</w:t>
            </w:r>
          </w:p>
          <w:p w14:paraId="489F34CD" w14:textId="77777777" w:rsidR="00FA2466" w:rsidRPr="0082353A" w:rsidRDefault="00FA2466" w:rsidP="00FA2466">
            <w:pPr>
              <w:rPr>
                <w:rFonts w:ascii="Times New Roman" w:hAnsi="Times New Roman" w:cs="Times New Roman"/>
              </w:rPr>
            </w:pPr>
            <w:r w:rsidRPr="0082353A">
              <w:rPr>
                <w:rFonts w:ascii="Times New Roman" w:hAnsi="Times New Roman" w:cs="Times New Roman"/>
              </w:rPr>
              <w:t xml:space="preserve">2- İş yeri kurma fikrini oluşturur, </w:t>
            </w:r>
          </w:p>
          <w:p w14:paraId="1EB96E72" w14:textId="77777777" w:rsidR="00FA2466" w:rsidRPr="0082353A" w:rsidRDefault="00FA2466" w:rsidP="00FA2466">
            <w:pPr>
              <w:rPr>
                <w:rFonts w:ascii="Times New Roman" w:hAnsi="Times New Roman" w:cs="Times New Roman"/>
              </w:rPr>
            </w:pPr>
            <w:r w:rsidRPr="0082353A">
              <w:rPr>
                <w:rFonts w:ascii="Times New Roman" w:hAnsi="Times New Roman" w:cs="Times New Roman"/>
              </w:rPr>
              <w:t>3- İş yeri kuruluş işlemlerini yürütmeyi öğrenir,</w:t>
            </w:r>
          </w:p>
          <w:p w14:paraId="4ACEDA50" w14:textId="77777777" w:rsidR="00FA2466" w:rsidRPr="0082353A" w:rsidRDefault="00FA2466" w:rsidP="00FA2466">
            <w:pPr>
              <w:rPr>
                <w:rFonts w:ascii="Times New Roman" w:hAnsi="Times New Roman" w:cs="Times New Roman"/>
              </w:rPr>
            </w:pPr>
            <w:r w:rsidRPr="0082353A">
              <w:rPr>
                <w:rFonts w:ascii="Times New Roman" w:hAnsi="Times New Roman" w:cs="Times New Roman"/>
              </w:rPr>
              <w:t>4- İş yerini faaliyete açmayı kavrar.</w:t>
            </w:r>
          </w:p>
        </w:tc>
      </w:tr>
      <w:tr w:rsidR="00FA2466" w14:paraId="12BC072A" w14:textId="77777777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25DF" w14:textId="77777777" w:rsidR="00FA2466" w:rsidRPr="007E60A7" w:rsidRDefault="00FA2466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5FC058" w14:textId="77777777" w:rsidR="00FA2466" w:rsidRPr="007E60A7" w:rsidRDefault="00FA2466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62ABC4" w14:textId="77777777" w:rsidR="00FA2466" w:rsidRPr="007E60A7" w:rsidRDefault="00FA2466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642FBC" w14:textId="77777777" w:rsidR="00FA2466" w:rsidRPr="007E60A7" w:rsidRDefault="00FA2466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87F53F" w14:textId="77777777" w:rsidR="00A515EF" w:rsidRDefault="00A515EF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D84356" w14:textId="77777777" w:rsidR="00A515EF" w:rsidRDefault="00A515EF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9BFEBB" w14:textId="77777777" w:rsidR="00A515EF" w:rsidRDefault="00A515EF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880028" w14:textId="77777777" w:rsidR="00A515EF" w:rsidRDefault="00A515EF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7AEF85" w14:textId="77777777" w:rsidR="00FA2466" w:rsidRPr="007E60A7" w:rsidRDefault="00FA2466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0A7">
              <w:rPr>
                <w:rFonts w:ascii="Times New Roman" w:hAnsi="Times New Roman" w:cs="Times New Roman"/>
                <w:b/>
              </w:rPr>
              <w:t>Haftalık Ders Konuları</w:t>
            </w:r>
          </w:p>
          <w:p w14:paraId="2B43C9B0" w14:textId="77777777" w:rsidR="00FA2466" w:rsidRPr="007E60A7" w:rsidRDefault="00FA2466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9D2EE4" w14:textId="77777777" w:rsidR="00FA2466" w:rsidRPr="007E60A7" w:rsidRDefault="00FA2466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1CC562" w14:textId="77777777" w:rsidR="00FA2466" w:rsidRPr="007E60A7" w:rsidRDefault="00FA2466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114D" w14:textId="77777777" w:rsidR="00FA2466" w:rsidRPr="00EB1DE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0C0C64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 xml:space="preserve">1. </w:t>
            </w: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İşletme Yönetimi ile ilgili temel kavramları öğrenmek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14:paraId="731D827F" w14:textId="77777777" w:rsidR="0079645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2.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İşletme Ekonomisi ile ilgili temel kavramları öğrenmek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3.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Ekonomik sistemleri ve aralarındaki farklılıkları kavramak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14:paraId="4E2445EF" w14:textId="77777777" w:rsidR="0079645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4.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Yapılabilirlik Çalışmalarını Yürütmek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14:paraId="609BCF25" w14:textId="77777777" w:rsidR="00FA2466" w:rsidRPr="00EB1DE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5.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İşletmenin Çevresini Tanımak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14:paraId="546698CE" w14:textId="77777777" w:rsidR="00FA2466" w:rsidRPr="00EB1DE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6.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İşletmelerin mikro ve makro çevre unsurlarını analiz etmek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14:paraId="7F00F2EB" w14:textId="77777777" w:rsidR="00FA2466" w:rsidRPr="00EB1DE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7.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İşletmenin Kuruluş Yerini Belirlemek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14:paraId="62742AA3" w14:textId="77777777" w:rsidR="0079645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8.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İşletmenin Hukuksal Yapısını Belirlemek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14:paraId="1D94A66E" w14:textId="77777777" w:rsidR="00FA2466" w:rsidRPr="00EB1DE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9.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İş yerinin Kapasitesini Belirlemek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14:paraId="6AC17D0F" w14:textId="77777777" w:rsidR="00FA2466" w:rsidRPr="00EB1DE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10.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Toplam Yatırım Maliyetini Belirleyerek Finansmanını Sağlamak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14:paraId="1BE7A402" w14:textId="77777777" w:rsidR="0079645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11.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Tahmini Gelir-Gider Hesabını Yapmak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14:paraId="208BA85C" w14:textId="77777777" w:rsidR="00FA2466" w:rsidRPr="00EB1DE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12.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İş yeri ve Üretim Planı Yapmak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14:paraId="28C69DC7" w14:textId="77777777" w:rsidR="0079645D" w:rsidRDefault="00EB1DED" w:rsidP="0079645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13.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Yatırımın Kurulum İşlemlerini Yürütmek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14:paraId="669F924A" w14:textId="77777777" w:rsidR="00FA2466" w:rsidRPr="00EB1DED" w:rsidRDefault="00EB1DED" w:rsidP="0079645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14.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Uygun yapıyı oluşturup iş yerini açmak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</w:tc>
      </w:tr>
      <w:tr w:rsidR="00771F20" w14:paraId="169067BD" w14:textId="77777777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769" w14:textId="77777777" w:rsidR="00771F20" w:rsidRPr="007E60A7" w:rsidRDefault="00771F20" w:rsidP="007E6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36A6FB" w14:textId="77777777" w:rsidR="00771F20" w:rsidRPr="007E60A7" w:rsidRDefault="00771F20" w:rsidP="007E6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0A7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AAE0" w14:textId="77777777" w:rsidR="00BA0166" w:rsidRDefault="00BA0166" w:rsidP="00BA0166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lang w:bidi="ar-SA"/>
              </w:rPr>
              <w:t xml:space="preserve">Vize </w:t>
            </w:r>
            <w:proofErr w:type="gramStart"/>
            <w:r>
              <w:rPr>
                <w:rFonts w:ascii="TimesNewRomanPSMT" w:hAnsi="TimesNewRomanPSMT" w:cs="TimesNewRomanPSMT"/>
                <w:kern w:val="0"/>
                <w:lang w:bidi="ar-SA"/>
              </w:rPr>
              <w:t>%40</w:t>
            </w:r>
            <w:proofErr w:type="gramEnd"/>
            <w:r>
              <w:rPr>
                <w:rFonts w:ascii="TimesNewRomanPSMT" w:hAnsi="TimesNewRomanPSMT" w:cs="TimesNewRomanPSMT"/>
                <w:kern w:val="0"/>
                <w:lang w:bidi="ar-SA"/>
              </w:rPr>
              <w:t>, final %60, bütünleme %60.</w:t>
            </w:r>
          </w:p>
          <w:p w14:paraId="659815FD" w14:textId="77777777" w:rsidR="00771F20" w:rsidRDefault="00771F20" w:rsidP="00E67AE2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 xml:space="preserve">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lang w:bidi="ar-SA"/>
              </w:rPr>
              <w:t xml:space="preserve"> Sınavlar yüz yüze yapılacaktır.</w:t>
            </w:r>
          </w:p>
        </w:tc>
      </w:tr>
      <w:tr w:rsidR="00FA2466" w14:paraId="09F795E4" w14:textId="77777777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8A3D" w14:textId="77777777" w:rsidR="00FA2466" w:rsidRPr="007E60A7" w:rsidRDefault="00FA2466" w:rsidP="007E6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0A7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eastAsia="Times New Roman" w:hAnsi="Times New Roman" w:cs="Times New Roman"/>
                <w:szCs w:val="21"/>
                <w:lang w:eastAsia="tr-TR"/>
              </w:rPr>
              <w:id w:val="703129247"/>
              <w:bibliography/>
            </w:sdtPr>
            <w:sdtContent>
              <w:sdt>
                <w:sdtPr>
                  <w:rPr>
                    <w:rFonts w:ascii="Times New Roman" w:eastAsia="Times New Roman" w:hAnsi="Times New Roman" w:cs="Times New Roman"/>
                    <w:szCs w:val="21"/>
                    <w:lang w:eastAsia="tr-TR"/>
                  </w:rPr>
                  <w:id w:val="-2074188154"/>
                  <w:bibliography/>
                </w:sdtPr>
                <w:sdtContent>
                  <w:p w14:paraId="400C1210" w14:textId="77777777" w:rsidR="00FA2466" w:rsidRDefault="00FA2466" w:rsidP="00FA2466">
                    <w:pPr>
                      <w:rPr>
                        <w:rFonts w:ascii="Times New Roman" w:hAnsi="Times New Roman" w:cs="Times New Roman"/>
                        <w:color w:val="222222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222222"/>
                        <w:sz w:val="20"/>
                        <w:szCs w:val="20"/>
                      </w:rPr>
                      <w:t xml:space="preserve">Budak,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222222"/>
                        <w:sz w:val="20"/>
                        <w:szCs w:val="20"/>
                      </w:rPr>
                      <w:t>G.,(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222222"/>
                        <w:sz w:val="20"/>
                        <w:szCs w:val="20"/>
                      </w:rPr>
                      <w:t xml:space="preserve"> 2018).  İşletme Yönetimi. Nobel akademik yayıncılık.</w:t>
                    </w:r>
                  </w:p>
                  <w:p w14:paraId="2A1DC9BA" w14:textId="77777777" w:rsidR="00FA2466" w:rsidRDefault="00FA2466" w:rsidP="00FA2466">
                    <w:pPr>
                      <w:rPr>
                        <w:rFonts w:ascii="Times New Roman" w:hAnsi="Times New Roman" w:cs="Times New Roman"/>
                        <w:color w:val="222222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222222"/>
                        <w:sz w:val="20"/>
                        <w:szCs w:val="20"/>
                      </w:rPr>
                      <w:t xml:space="preserve">Dinçer, Ö., Fidan,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222222"/>
                        <w:sz w:val="20"/>
                        <w:szCs w:val="20"/>
                      </w:rPr>
                      <w:t>Y.,(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222222"/>
                        <w:sz w:val="20"/>
                        <w:szCs w:val="20"/>
                      </w:rPr>
                      <w:t>2010). İşletme Yönetimi. Alfa yayıncılık.</w:t>
                    </w:r>
                  </w:p>
                  <w:p w14:paraId="53D0BD36" w14:textId="77777777" w:rsidR="00FA2466" w:rsidRDefault="00FA2466" w:rsidP="00FA2466">
                    <w:pPr>
                      <w:pStyle w:val="Kaynaka0"/>
                      <w:rPr>
                        <w:rFonts w:asciiTheme="minorHAnsi" w:hAnsiTheme="minorHAnsi" w:cstheme="minorBidi"/>
                        <w:color w:val="auto"/>
                        <w:szCs w:val="22"/>
                      </w:rPr>
                    </w:pPr>
                    <w:r>
                      <w:rPr>
                        <w:color w:val="222222"/>
                        <w:sz w:val="20"/>
                        <w:szCs w:val="20"/>
                      </w:rPr>
                      <w:t xml:space="preserve">Koçel, </w:t>
                    </w:r>
                    <w:proofErr w:type="gramStart"/>
                    <w:r>
                      <w:rPr>
                        <w:color w:val="222222"/>
                        <w:sz w:val="20"/>
                        <w:szCs w:val="20"/>
                      </w:rPr>
                      <w:t>T.(</w:t>
                    </w:r>
                    <w:proofErr w:type="gramEnd"/>
                    <w:r>
                      <w:rPr>
                        <w:color w:val="222222"/>
                        <w:sz w:val="20"/>
                        <w:szCs w:val="20"/>
                      </w:rPr>
                      <w:t>2015).  İşletme Yöneticiliği. Beta Yayıncılık.</w:t>
                    </w:r>
                  </w:p>
                </w:sdtContent>
              </w:sdt>
            </w:sdtContent>
          </w:sdt>
        </w:tc>
      </w:tr>
    </w:tbl>
    <w:p w14:paraId="7A3DF410" w14:textId="77777777" w:rsidR="00FA2466" w:rsidRDefault="00FA2466" w:rsidP="00FA2466">
      <w:pPr>
        <w:jc w:val="center"/>
        <w:rPr>
          <w:rFonts w:ascii="Times New Roman" w:hAnsi="Times New Roman" w:cs="Times New Roman"/>
          <w:lang w:eastAsia="en-US"/>
        </w:rPr>
      </w:pPr>
    </w:p>
    <w:p w14:paraId="35C8F868" w14:textId="77777777" w:rsidR="00FA2466" w:rsidRDefault="00FA2466" w:rsidP="00FA2466">
      <w:pPr>
        <w:jc w:val="center"/>
        <w:rPr>
          <w:rFonts w:ascii="Times New Roman" w:hAnsi="Times New Roman" w:cs="Times New Roman"/>
        </w:rPr>
      </w:pPr>
    </w:p>
    <w:p w14:paraId="79EE8B83" w14:textId="77777777" w:rsidR="00FA2466" w:rsidRDefault="00FA2466" w:rsidP="00FA2466">
      <w:pPr>
        <w:jc w:val="center"/>
        <w:rPr>
          <w:rFonts w:ascii="Times New Roman" w:hAnsi="Times New Roman" w:cs="Times New Roman"/>
        </w:rPr>
      </w:pPr>
    </w:p>
    <w:p w14:paraId="4F6B29B5" w14:textId="77777777" w:rsidR="00FA2466" w:rsidRDefault="00FA2466" w:rsidP="00FA2466">
      <w:pPr>
        <w:jc w:val="center"/>
        <w:rPr>
          <w:rFonts w:ascii="Times New Roman" w:hAnsi="Times New Roman" w:cs="Times New Roma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83"/>
        <w:gridCol w:w="583"/>
        <w:gridCol w:w="583"/>
        <w:gridCol w:w="583"/>
        <w:gridCol w:w="584"/>
        <w:gridCol w:w="584"/>
        <w:gridCol w:w="584"/>
        <w:gridCol w:w="584"/>
        <w:gridCol w:w="584"/>
        <w:gridCol w:w="684"/>
        <w:gridCol w:w="673"/>
        <w:gridCol w:w="684"/>
        <w:gridCol w:w="684"/>
        <w:gridCol w:w="1041"/>
      </w:tblGrid>
      <w:tr w:rsidR="00FA2466" w14:paraId="33387ED2" w14:textId="77777777" w:rsidTr="00295008">
        <w:trPr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EE2D" w14:textId="77777777" w:rsidR="00FA2466" w:rsidRDefault="00FA2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23FD" w14:textId="77777777" w:rsidR="00FA2466" w:rsidRDefault="00FA24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14:paraId="053A937B" w14:textId="77777777" w:rsidR="00FA2466" w:rsidRDefault="00FA24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FA2466" w14:paraId="3AF6892A" w14:textId="77777777" w:rsidTr="00EB1DE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0D6B" w14:textId="77777777" w:rsidR="00FA2466" w:rsidRDefault="00FA2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1D6E27" w14:textId="77777777" w:rsidR="00FA2466" w:rsidRDefault="00FA2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B56C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AF66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BA9D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FBB8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7DCA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6DD8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F1E6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FD1E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2557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5259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EEB5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6F72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2C27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8F6F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FA2466" w14:paraId="6DBA891A" w14:textId="77777777" w:rsidTr="00EB1DE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E30E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ÖÇ1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5EE9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EDC9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E307" w14:textId="77777777" w:rsidR="00FA2466" w:rsidRDefault="00FA2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676C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78F2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A62B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99B0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B526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6632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5B83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9825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77F7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253B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34DC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A2466" w14:paraId="070A89BA" w14:textId="77777777" w:rsidTr="00EB1DE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9897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B34C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274E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93C2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4AB4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8AF8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330B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1CDE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2B64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84C0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A965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53E4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479D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408D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5E5B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A2466" w14:paraId="7EBD95EA" w14:textId="77777777" w:rsidTr="00EB1DE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4EAE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ÖÇ3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4633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D5F8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2A7D" w14:textId="77777777" w:rsidR="00FA2466" w:rsidRDefault="00FA2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F25E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DDCF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29FD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95F1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1FE2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F911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E476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29D5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953D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1C3A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B975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A2466" w14:paraId="0210E34F" w14:textId="77777777" w:rsidTr="00EB1DE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3F19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7D1F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DC57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B36C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0A74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E446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2CFE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E4C4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FA89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309D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BE85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B2BB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958A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8E4D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D82C" w14:textId="77777777"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A2466" w14:paraId="0B3BEE0F" w14:textId="77777777" w:rsidTr="00FA2466">
        <w:trPr>
          <w:trHeight w:val="386"/>
          <w:jc w:val="center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0093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FA2466" w14:paraId="7C89C241" w14:textId="77777777" w:rsidTr="00EB1DED">
        <w:trPr>
          <w:trHeight w:val="637"/>
          <w:jc w:val="center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7A16" w14:textId="77777777" w:rsidR="00FA2466" w:rsidRDefault="00FA2466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Katkı Düzeyi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6027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  <w:p w14:paraId="56D5A0EB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2EA9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  <w:p w14:paraId="6289FAAF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FDFD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  <w:p w14:paraId="0AB6BAC4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9B3D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  <w:p w14:paraId="4D7B492D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3145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  <w:p w14:paraId="2E75E974" w14:textId="77777777"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4BEE43E1" w14:textId="77777777" w:rsidR="00FA2466" w:rsidRDefault="00FA2466" w:rsidP="00FA2466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</w:rPr>
        <w:t>Program Çıktıları ve İlgili Dersin İlişkisi</w:t>
      </w:r>
    </w:p>
    <w:p w14:paraId="0EAEE9C8" w14:textId="77777777" w:rsidR="00FA2466" w:rsidRDefault="00FA2466" w:rsidP="00FA2466">
      <w:pPr>
        <w:jc w:val="center"/>
        <w:rPr>
          <w:rFonts w:ascii="Times New Roman" w:hAnsi="Times New Roman" w:cs="Times New Roman"/>
          <w:b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18"/>
        <w:gridCol w:w="730"/>
        <w:gridCol w:w="730"/>
        <w:gridCol w:w="730"/>
      </w:tblGrid>
      <w:tr w:rsidR="00FA2466" w:rsidRPr="00E92127" w14:paraId="0EB887DE" w14:textId="77777777" w:rsidTr="00FA2466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55E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B10B54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69BD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316F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2487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012C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BC51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4645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8C8C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BBA3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41D2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D474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44B3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69B6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270F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5047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PÇ14</w:t>
            </w:r>
          </w:p>
        </w:tc>
      </w:tr>
      <w:tr w:rsidR="00FA2466" w:rsidRPr="00E92127" w14:paraId="02C69B4E" w14:textId="77777777" w:rsidTr="00FA2466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FB7B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İşletme Yönetimi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817D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7027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568C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EC30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B12C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C69E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68DF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2C2D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 xml:space="preserve">  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62E3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5C34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2A81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7B1E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0917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6D00" w14:textId="77777777"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14:paraId="1840AE05" w14:textId="77777777" w:rsidR="00FA2466" w:rsidRDefault="00FA2466" w:rsidP="00FA2466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460AF84" w14:textId="77777777" w:rsidR="00FA2466" w:rsidRDefault="00FA2466" w:rsidP="00FA2466">
      <w:pPr>
        <w:jc w:val="center"/>
        <w:rPr>
          <w:rFonts w:ascii="Times New Roman" w:hAnsi="Times New Roman" w:cs="Times New Roman"/>
        </w:rPr>
      </w:pPr>
    </w:p>
    <w:bookmarkEnd w:id="2"/>
    <w:p w14:paraId="0C3A2031" w14:textId="77777777" w:rsidR="00FA2466" w:rsidRDefault="00FA2466"/>
    <w:sectPr w:rsidR="00FA2466" w:rsidSect="0046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B04"/>
    <w:multiLevelType w:val="multilevel"/>
    <w:tmpl w:val="55A613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2BF5"/>
    <w:multiLevelType w:val="hybridMultilevel"/>
    <w:tmpl w:val="05AE1D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7E9B"/>
    <w:multiLevelType w:val="hybridMultilevel"/>
    <w:tmpl w:val="B55E7F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548E5"/>
    <w:multiLevelType w:val="multilevel"/>
    <w:tmpl w:val="70DE98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41F9F"/>
    <w:multiLevelType w:val="hybridMultilevel"/>
    <w:tmpl w:val="8350F2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351A7"/>
    <w:multiLevelType w:val="multilevel"/>
    <w:tmpl w:val="7046B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5C46CC"/>
    <w:multiLevelType w:val="hybridMultilevel"/>
    <w:tmpl w:val="287EB776"/>
    <w:lvl w:ilvl="0" w:tplc="0664A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3996916">
    <w:abstractNumId w:val="0"/>
  </w:num>
  <w:num w:numId="2" w16cid:durableId="681247124">
    <w:abstractNumId w:val="5"/>
  </w:num>
  <w:num w:numId="3" w16cid:durableId="1825855906">
    <w:abstractNumId w:val="3"/>
  </w:num>
  <w:num w:numId="4" w16cid:durableId="1502236642">
    <w:abstractNumId w:val="4"/>
  </w:num>
  <w:num w:numId="5" w16cid:durableId="1436905522">
    <w:abstractNumId w:val="1"/>
  </w:num>
  <w:num w:numId="6" w16cid:durableId="865480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4286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8A4"/>
    <w:rsid w:val="00025F76"/>
    <w:rsid w:val="0009538A"/>
    <w:rsid w:val="000C0C64"/>
    <w:rsid w:val="000C6938"/>
    <w:rsid w:val="00156FE3"/>
    <w:rsid w:val="00164598"/>
    <w:rsid w:val="001858A4"/>
    <w:rsid w:val="00192649"/>
    <w:rsid w:val="001971C0"/>
    <w:rsid w:val="001C2F2B"/>
    <w:rsid w:val="001C6FD2"/>
    <w:rsid w:val="001E20D3"/>
    <w:rsid w:val="002713AD"/>
    <w:rsid w:val="00295008"/>
    <w:rsid w:val="002A74BA"/>
    <w:rsid w:val="003448D8"/>
    <w:rsid w:val="0034677C"/>
    <w:rsid w:val="00382E0A"/>
    <w:rsid w:val="003912BE"/>
    <w:rsid w:val="003C45DB"/>
    <w:rsid w:val="0045723A"/>
    <w:rsid w:val="0046245C"/>
    <w:rsid w:val="004E7C3D"/>
    <w:rsid w:val="00522240"/>
    <w:rsid w:val="00523325"/>
    <w:rsid w:val="0053137C"/>
    <w:rsid w:val="00553655"/>
    <w:rsid w:val="005642EA"/>
    <w:rsid w:val="00605D6E"/>
    <w:rsid w:val="00642A5F"/>
    <w:rsid w:val="0067700E"/>
    <w:rsid w:val="00683F90"/>
    <w:rsid w:val="00686C37"/>
    <w:rsid w:val="006C6403"/>
    <w:rsid w:val="006E5496"/>
    <w:rsid w:val="006F2683"/>
    <w:rsid w:val="006F2E81"/>
    <w:rsid w:val="00703D1C"/>
    <w:rsid w:val="007162BF"/>
    <w:rsid w:val="00721AB9"/>
    <w:rsid w:val="00732029"/>
    <w:rsid w:val="00754DF4"/>
    <w:rsid w:val="00763F59"/>
    <w:rsid w:val="00771F20"/>
    <w:rsid w:val="007939CD"/>
    <w:rsid w:val="0079645D"/>
    <w:rsid w:val="007A2AD5"/>
    <w:rsid w:val="007D53D0"/>
    <w:rsid w:val="007E60A7"/>
    <w:rsid w:val="0080080F"/>
    <w:rsid w:val="00804DCA"/>
    <w:rsid w:val="0082353A"/>
    <w:rsid w:val="00884BFF"/>
    <w:rsid w:val="00892C0B"/>
    <w:rsid w:val="00896246"/>
    <w:rsid w:val="008C4113"/>
    <w:rsid w:val="0095642A"/>
    <w:rsid w:val="00961F73"/>
    <w:rsid w:val="009B49B7"/>
    <w:rsid w:val="00A0680F"/>
    <w:rsid w:val="00A515EF"/>
    <w:rsid w:val="00A575E7"/>
    <w:rsid w:val="00A84E44"/>
    <w:rsid w:val="00AA23C1"/>
    <w:rsid w:val="00AB5D0D"/>
    <w:rsid w:val="00AC50B9"/>
    <w:rsid w:val="00AD1178"/>
    <w:rsid w:val="00AD273F"/>
    <w:rsid w:val="00AF0875"/>
    <w:rsid w:val="00B367A8"/>
    <w:rsid w:val="00B44EC4"/>
    <w:rsid w:val="00BA0166"/>
    <w:rsid w:val="00BB0782"/>
    <w:rsid w:val="00BB4B30"/>
    <w:rsid w:val="00C0075B"/>
    <w:rsid w:val="00C47605"/>
    <w:rsid w:val="00C5609E"/>
    <w:rsid w:val="00CB30AB"/>
    <w:rsid w:val="00CF0D33"/>
    <w:rsid w:val="00CF711B"/>
    <w:rsid w:val="00D0799E"/>
    <w:rsid w:val="00D20642"/>
    <w:rsid w:val="00D36688"/>
    <w:rsid w:val="00D50771"/>
    <w:rsid w:val="00D80228"/>
    <w:rsid w:val="00D80666"/>
    <w:rsid w:val="00D97086"/>
    <w:rsid w:val="00DE0839"/>
    <w:rsid w:val="00E0637F"/>
    <w:rsid w:val="00E23D52"/>
    <w:rsid w:val="00E61F0B"/>
    <w:rsid w:val="00E67AE2"/>
    <w:rsid w:val="00E72D14"/>
    <w:rsid w:val="00E919C6"/>
    <w:rsid w:val="00E92127"/>
    <w:rsid w:val="00EB1DED"/>
    <w:rsid w:val="00EF58ED"/>
    <w:rsid w:val="00F35FBD"/>
    <w:rsid w:val="00F37526"/>
    <w:rsid w:val="00F427AC"/>
    <w:rsid w:val="00F87748"/>
    <w:rsid w:val="00FA2466"/>
    <w:rsid w:val="00FE4CAD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1F54"/>
  <w15:docId w15:val="{3ADD461F-78DD-47A5-9B1D-4192A638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27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Balk1">
    <w:name w:val="heading 1"/>
    <w:basedOn w:val="Normal"/>
    <w:next w:val="Normal"/>
    <w:link w:val="Balk1Char"/>
    <w:qFormat/>
    <w:rsid w:val="00AB5D0D"/>
    <w:pPr>
      <w:keepNext/>
      <w:widowControl/>
      <w:suppressAutoHyphens w:val="0"/>
      <w:autoSpaceDN/>
      <w:jc w:val="both"/>
      <w:textAlignment w:val="auto"/>
      <w:outlineLvl w:val="0"/>
    </w:pPr>
    <w:rPr>
      <w:rFonts w:ascii="Times New Roman" w:eastAsia="Times New Roman" w:hAnsi="Times New Roman" w:cs="Times New Roman"/>
      <w:bCs/>
      <w:color w:val="auto"/>
      <w:kern w:val="32"/>
      <w:sz w:val="20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ynaka">
    <w:name w:val="Kaynakça"/>
    <w:basedOn w:val="Normal"/>
    <w:next w:val="Normal"/>
    <w:rsid w:val="00AD273F"/>
    <w:pPr>
      <w:widowControl/>
      <w:suppressAutoHyphens w:val="0"/>
      <w:spacing w:line="276" w:lineRule="auto"/>
      <w:jc w:val="both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paragraph" w:styleId="GvdeMetni">
    <w:name w:val="Body Text"/>
    <w:basedOn w:val="Normal"/>
    <w:link w:val="GvdeMetniChar"/>
    <w:rsid w:val="00AD273F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rsid w:val="00AD273F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34"/>
    <w:qFormat/>
    <w:rsid w:val="00E0637F"/>
    <w:pPr>
      <w:widowControl/>
      <w:suppressAutoHyphens w:val="0"/>
      <w:spacing w:line="276" w:lineRule="auto"/>
      <w:ind w:left="720"/>
      <w:jc w:val="both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table" w:customStyle="1" w:styleId="TabloKlavuzu1">
    <w:name w:val="Tablo Kılavuzu1"/>
    <w:basedOn w:val="NormalTablo"/>
    <w:next w:val="TabloKlavuzu"/>
    <w:uiPriority w:val="59"/>
    <w:rsid w:val="00CF711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CF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892C0B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tr-TR" w:bidi="tr-TR"/>
    </w:rPr>
  </w:style>
  <w:style w:type="paragraph" w:customStyle="1" w:styleId="Default">
    <w:name w:val="Default"/>
    <w:rsid w:val="00CF0D3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AB5D0D"/>
    <w:rPr>
      <w:rFonts w:ascii="Times New Roman" w:eastAsia="Times New Roman" w:hAnsi="Times New Roman" w:cs="Times New Roman"/>
      <w:bCs/>
      <w:kern w:val="32"/>
      <w:sz w:val="20"/>
      <w:szCs w:val="32"/>
    </w:rPr>
  </w:style>
  <w:style w:type="paragraph" w:styleId="Kaynaka0">
    <w:name w:val="Bibliography"/>
    <w:basedOn w:val="Normal"/>
    <w:next w:val="Normal"/>
    <w:uiPriority w:val="37"/>
    <w:semiHidden/>
    <w:unhideWhenUsed/>
    <w:rsid w:val="00553655"/>
    <w:rPr>
      <w:rFonts w:cs="Mangal"/>
      <w:szCs w:val="21"/>
    </w:rPr>
  </w:style>
  <w:style w:type="character" w:customStyle="1" w:styleId="Dier">
    <w:name w:val="Diğer_"/>
    <w:basedOn w:val="VarsaylanParagrafYazTipi"/>
    <w:link w:val="Dier0"/>
    <w:rsid w:val="00DE0839"/>
    <w:rPr>
      <w:rFonts w:ascii="Times New Roman" w:eastAsia="Times New Roman" w:hAnsi="Times New Roman" w:cs="Times New Roman"/>
      <w:sz w:val="20"/>
      <w:szCs w:val="20"/>
    </w:rPr>
  </w:style>
  <w:style w:type="paragraph" w:customStyle="1" w:styleId="Dier0">
    <w:name w:val="Diğer"/>
    <w:basedOn w:val="Normal"/>
    <w:link w:val="Dier"/>
    <w:rsid w:val="00DE0839"/>
    <w:pPr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529D-0B24-4C50-B79F-1DDFF2E5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7550</Words>
  <Characters>43037</Characters>
  <Application>Microsoft Office Word</Application>
  <DocSecurity>0</DocSecurity>
  <Lines>358</Lines>
  <Paragraphs>100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YAKAR</dc:creator>
  <cp:keywords/>
  <dc:description/>
  <cp:lastModifiedBy>Öğr. Gör. Mahmut KABAKULAK</cp:lastModifiedBy>
  <cp:revision>13</cp:revision>
  <dcterms:created xsi:type="dcterms:W3CDTF">2022-09-06T09:56:00Z</dcterms:created>
  <dcterms:modified xsi:type="dcterms:W3CDTF">2023-09-19T08:45:00Z</dcterms:modified>
</cp:coreProperties>
</file>